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2398" w:rsidRPr="006D65DB" w:rsidRDefault="00781358" w:rsidP="00505667">
      <w:pPr>
        <w:spacing w:after="0" w:line="360" w:lineRule="auto"/>
        <w:jc w:val="right"/>
        <w:rPr>
          <w:rFonts w:asciiTheme="minorBidi" w:hAnsiTheme="minorBidi"/>
          <w:rtl/>
        </w:rPr>
      </w:pPr>
      <w:r w:rsidRPr="006D65DB">
        <w:rPr>
          <w:rFonts w:asciiTheme="minorBidi" w:hAnsiTheme="minorBidi" w:hint="cs"/>
          <w:rtl/>
        </w:rPr>
        <w:t>11</w:t>
      </w:r>
      <w:r w:rsidR="008F2398" w:rsidRPr="006D65DB">
        <w:rPr>
          <w:rFonts w:asciiTheme="minorBidi" w:hAnsiTheme="minorBidi"/>
          <w:rtl/>
        </w:rPr>
        <w:t>/08/16</w:t>
      </w:r>
    </w:p>
    <w:p w:rsidR="008F2398" w:rsidRPr="006D65DB" w:rsidRDefault="008F2398" w:rsidP="00505667">
      <w:pPr>
        <w:spacing w:after="0" w:line="360" w:lineRule="auto"/>
        <w:jc w:val="both"/>
        <w:rPr>
          <w:rFonts w:asciiTheme="minorBidi" w:hAnsiTheme="minorBidi"/>
          <w:b/>
          <w:bCs/>
          <w:rtl/>
        </w:rPr>
      </w:pPr>
      <w:r w:rsidRPr="006D65DB">
        <w:rPr>
          <w:rFonts w:asciiTheme="minorBidi" w:hAnsiTheme="minorBidi"/>
          <w:b/>
          <w:bCs/>
          <w:rtl/>
        </w:rPr>
        <w:t xml:space="preserve">לכבוד </w:t>
      </w:r>
    </w:p>
    <w:p w:rsidR="008F2398" w:rsidRPr="006D65DB" w:rsidRDefault="008F2398" w:rsidP="00505667">
      <w:pPr>
        <w:spacing w:after="0" w:line="360" w:lineRule="auto"/>
        <w:jc w:val="both"/>
        <w:rPr>
          <w:rFonts w:asciiTheme="minorBidi" w:hAnsiTheme="minorBidi"/>
          <w:b/>
          <w:bCs/>
          <w:rtl/>
        </w:rPr>
      </w:pPr>
      <w:r w:rsidRPr="006D65DB">
        <w:rPr>
          <w:rFonts w:asciiTheme="minorBidi" w:hAnsiTheme="minorBidi"/>
          <w:b/>
          <w:bCs/>
          <w:rtl/>
        </w:rPr>
        <w:t xml:space="preserve">מנהלי מחוזות </w:t>
      </w:r>
    </w:p>
    <w:p w:rsidR="008F2398" w:rsidRPr="006D65DB" w:rsidRDefault="008F2398" w:rsidP="00505667">
      <w:pPr>
        <w:spacing w:after="0" w:line="360" w:lineRule="auto"/>
        <w:jc w:val="both"/>
        <w:rPr>
          <w:rFonts w:asciiTheme="minorBidi" w:hAnsiTheme="minorBidi"/>
          <w:b/>
          <w:bCs/>
          <w:rtl/>
        </w:rPr>
      </w:pPr>
      <w:r w:rsidRPr="006D65DB">
        <w:rPr>
          <w:rFonts w:asciiTheme="minorBidi" w:hAnsiTheme="minorBidi"/>
          <w:b/>
          <w:bCs/>
          <w:rtl/>
        </w:rPr>
        <w:t xml:space="preserve">מפקחות מחוזיות </w:t>
      </w:r>
    </w:p>
    <w:p w:rsidR="008F2398" w:rsidRPr="006D65DB" w:rsidRDefault="008F2398" w:rsidP="00505667">
      <w:pPr>
        <w:spacing w:after="0" w:line="360" w:lineRule="auto"/>
        <w:jc w:val="both"/>
        <w:rPr>
          <w:rFonts w:asciiTheme="minorBidi" w:hAnsiTheme="minorBidi"/>
          <w:b/>
          <w:bCs/>
          <w:rtl/>
        </w:rPr>
      </w:pPr>
      <w:r w:rsidRPr="006D65DB">
        <w:rPr>
          <w:rFonts w:asciiTheme="minorBidi" w:hAnsiTheme="minorBidi"/>
          <w:b/>
          <w:bCs/>
          <w:rtl/>
        </w:rPr>
        <w:t>ראשי תחומים</w:t>
      </w:r>
    </w:p>
    <w:p w:rsidR="008F2398" w:rsidRPr="006D65DB" w:rsidRDefault="008F2398" w:rsidP="00505667">
      <w:pPr>
        <w:spacing w:after="0" w:line="360" w:lineRule="auto"/>
        <w:jc w:val="both"/>
        <w:rPr>
          <w:rFonts w:asciiTheme="minorBidi" w:hAnsiTheme="minorBidi"/>
          <w:b/>
          <w:bCs/>
          <w:rtl/>
        </w:rPr>
      </w:pPr>
      <w:r w:rsidRPr="006D65DB">
        <w:rPr>
          <w:rFonts w:asciiTheme="minorBidi" w:hAnsiTheme="minorBidi"/>
          <w:b/>
          <w:bCs/>
          <w:rtl/>
        </w:rPr>
        <w:t xml:space="preserve">שלום רב, </w:t>
      </w:r>
    </w:p>
    <w:p w:rsidR="008F2398" w:rsidRPr="006D65DB" w:rsidRDefault="008F2398" w:rsidP="00505667">
      <w:pPr>
        <w:spacing w:after="0" w:line="360" w:lineRule="auto"/>
        <w:jc w:val="both"/>
        <w:rPr>
          <w:rFonts w:asciiTheme="minorBidi" w:hAnsiTheme="minorBidi"/>
          <w:rtl/>
        </w:rPr>
      </w:pPr>
    </w:p>
    <w:p w:rsidR="00B96948" w:rsidRPr="006D65DB" w:rsidRDefault="008F2398" w:rsidP="00505667">
      <w:pPr>
        <w:spacing w:after="0" w:line="360" w:lineRule="auto"/>
        <w:jc w:val="center"/>
        <w:rPr>
          <w:rFonts w:asciiTheme="minorBidi" w:hAnsiTheme="minorBidi"/>
          <w:rtl/>
        </w:rPr>
      </w:pPr>
      <w:r w:rsidRPr="006D65DB">
        <w:rPr>
          <w:rFonts w:asciiTheme="minorBidi" w:hAnsiTheme="minorBidi"/>
          <w:rtl/>
        </w:rPr>
        <w:t xml:space="preserve">הנדון: </w:t>
      </w:r>
      <w:r w:rsidR="005C0DEB" w:rsidRPr="006D65DB">
        <w:rPr>
          <w:rFonts w:asciiTheme="minorBidi" w:hAnsiTheme="minorBidi"/>
          <w:u w:val="single"/>
          <w:rtl/>
        </w:rPr>
        <w:t>אמות מידה לבקשות לשינוי תנאים</w:t>
      </w:r>
    </w:p>
    <w:p w:rsidR="008F2398" w:rsidRPr="006D65DB" w:rsidRDefault="008F2398" w:rsidP="00505667">
      <w:pPr>
        <w:spacing w:after="0" w:line="360" w:lineRule="auto"/>
        <w:jc w:val="both"/>
        <w:rPr>
          <w:rFonts w:asciiTheme="minorBidi" w:hAnsiTheme="minorBidi"/>
          <w:rtl/>
        </w:rPr>
      </w:pPr>
    </w:p>
    <w:p w:rsidR="004420DB" w:rsidRPr="006D65DB" w:rsidRDefault="005C0DEB" w:rsidP="00E4403F">
      <w:pPr>
        <w:spacing w:after="0" w:line="360" w:lineRule="auto"/>
        <w:jc w:val="both"/>
        <w:rPr>
          <w:rFonts w:asciiTheme="minorBidi" w:hAnsiTheme="minorBidi"/>
          <w:rtl/>
        </w:rPr>
      </w:pPr>
      <w:r w:rsidRPr="006D65DB">
        <w:rPr>
          <w:rFonts w:asciiTheme="minorBidi" w:hAnsiTheme="minorBidi"/>
          <w:rtl/>
        </w:rPr>
        <w:t>מאז העברת הממשק מול ועדות השחרורים מ</w:t>
      </w:r>
      <w:r w:rsidR="00E4403F" w:rsidRPr="006D65DB">
        <w:rPr>
          <w:rFonts w:asciiTheme="minorBidi" w:hAnsiTheme="minorBidi" w:hint="cs"/>
          <w:rtl/>
        </w:rPr>
        <w:t xml:space="preserve">מטה הרשות </w:t>
      </w:r>
      <w:r w:rsidRPr="006D65DB">
        <w:rPr>
          <w:rFonts w:asciiTheme="minorBidi" w:hAnsiTheme="minorBidi"/>
          <w:rtl/>
        </w:rPr>
        <w:t>למחוזות, נוצר</w:t>
      </w:r>
      <w:r w:rsidR="007B7CFF" w:rsidRPr="006D65DB">
        <w:rPr>
          <w:rFonts w:asciiTheme="minorBidi" w:hAnsiTheme="minorBidi"/>
          <w:rtl/>
        </w:rPr>
        <w:t xml:space="preserve"> צורך להסדרת </w:t>
      </w:r>
      <w:r w:rsidR="00812E51" w:rsidRPr="006D65DB">
        <w:rPr>
          <w:rFonts w:asciiTheme="minorBidi" w:hAnsiTheme="minorBidi" w:hint="cs"/>
          <w:rtl/>
        </w:rPr>
        <w:t xml:space="preserve">תהליך אישור </w:t>
      </w:r>
      <w:r w:rsidR="007B7CFF" w:rsidRPr="006D65DB">
        <w:rPr>
          <w:rFonts w:asciiTheme="minorBidi" w:hAnsiTheme="minorBidi"/>
          <w:rtl/>
        </w:rPr>
        <w:t xml:space="preserve">הבקשות לשינוי תנאים. </w:t>
      </w:r>
    </w:p>
    <w:p w:rsidR="00A17197" w:rsidRPr="006D65DB" w:rsidRDefault="00A17197" w:rsidP="00A17197">
      <w:pPr>
        <w:pStyle w:val="a9"/>
        <w:numPr>
          <w:ilvl w:val="0"/>
          <w:numId w:val="30"/>
        </w:numPr>
        <w:spacing w:after="0" w:line="360" w:lineRule="auto"/>
        <w:jc w:val="both"/>
        <w:rPr>
          <w:rFonts w:asciiTheme="minorBidi" w:hAnsiTheme="minorBidi" w:hint="cs"/>
        </w:rPr>
      </w:pPr>
      <w:r w:rsidRPr="006D65DB">
        <w:rPr>
          <w:rFonts w:asciiTheme="minorBidi" w:hAnsiTheme="minorBidi" w:hint="cs"/>
          <w:b/>
          <w:bCs/>
          <w:rtl/>
        </w:rPr>
        <w:t>מטרות</w:t>
      </w:r>
      <w:r w:rsidRPr="006D65DB">
        <w:rPr>
          <w:rFonts w:asciiTheme="minorBidi" w:hAnsiTheme="minorBidi" w:hint="cs"/>
          <w:rtl/>
        </w:rPr>
        <w:t xml:space="preserve">: </w:t>
      </w:r>
    </w:p>
    <w:p w:rsidR="008F2398" w:rsidRPr="006D65DB" w:rsidRDefault="00A17197" w:rsidP="00A17197">
      <w:pPr>
        <w:pStyle w:val="a9"/>
        <w:numPr>
          <w:ilvl w:val="1"/>
          <w:numId w:val="30"/>
        </w:numPr>
        <w:spacing w:after="0" w:line="360" w:lineRule="auto"/>
        <w:jc w:val="both"/>
        <w:rPr>
          <w:rFonts w:asciiTheme="minorBidi" w:hAnsiTheme="minorBidi"/>
        </w:rPr>
      </w:pPr>
      <w:r w:rsidRPr="006D65DB">
        <w:rPr>
          <w:rFonts w:asciiTheme="minorBidi" w:hAnsiTheme="minorBidi" w:hint="cs"/>
          <w:rtl/>
        </w:rPr>
        <w:t>ה</w:t>
      </w:r>
      <w:r w:rsidR="008F2398" w:rsidRPr="006D65DB">
        <w:rPr>
          <w:rFonts w:asciiTheme="minorBidi" w:hAnsiTheme="minorBidi"/>
          <w:rtl/>
        </w:rPr>
        <w:t xml:space="preserve">בניית שיקול </w:t>
      </w:r>
      <w:r w:rsidR="005266F6" w:rsidRPr="006D65DB">
        <w:rPr>
          <w:rFonts w:asciiTheme="minorBidi" w:hAnsiTheme="minorBidi"/>
          <w:rtl/>
        </w:rPr>
        <w:t>ה</w:t>
      </w:r>
      <w:r w:rsidR="008F2398" w:rsidRPr="006D65DB">
        <w:rPr>
          <w:rFonts w:asciiTheme="minorBidi" w:hAnsiTheme="minorBidi"/>
          <w:rtl/>
        </w:rPr>
        <w:t xml:space="preserve">דעת בהגשת בקשות לשינוי תנאים. </w:t>
      </w:r>
    </w:p>
    <w:p w:rsidR="007B7CFF" w:rsidRPr="006D65DB" w:rsidRDefault="00A17197" w:rsidP="00A17197">
      <w:pPr>
        <w:pStyle w:val="a9"/>
        <w:numPr>
          <w:ilvl w:val="1"/>
          <w:numId w:val="30"/>
        </w:numPr>
        <w:spacing w:after="0" w:line="360" w:lineRule="auto"/>
        <w:jc w:val="both"/>
        <w:rPr>
          <w:rFonts w:asciiTheme="minorBidi" w:hAnsiTheme="minorBidi"/>
        </w:rPr>
      </w:pPr>
      <w:r w:rsidRPr="006D65DB">
        <w:rPr>
          <w:rFonts w:asciiTheme="minorBidi" w:hAnsiTheme="minorBidi" w:hint="cs"/>
          <w:rtl/>
        </w:rPr>
        <w:t>מת</w:t>
      </w:r>
      <w:r w:rsidR="007B7CFF" w:rsidRPr="006D65DB">
        <w:rPr>
          <w:rFonts w:asciiTheme="minorBidi" w:hAnsiTheme="minorBidi"/>
          <w:rtl/>
        </w:rPr>
        <w:t>ן קווים מנחים לעובדים בבואם ל</w:t>
      </w:r>
      <w:r w:rsidR="00C956B4" w:rsidRPr="006D65DB">
        <w:rPr>
          <w:rFonts w:asciiTheme="minorBidi" w:hAnsiTheme="minorBidi" w:hint="cs"/>
          <w:rtl/>
        </w:rPr>
        <w:t xml:space="preserve">המליץ בפני ועדת השחרורים על בקשת </w:t>
      </w:r>
      <w:r w:rsidR="007B7CFF" w:rsidRPr="006D65DB">
        <w:rPr>
          <w:rFonts w:asciiTheme="minorBidi" w:hAnsiTheme="minorBidi"/>
          <w:rtl/>
        </w:rPr>
        <w:t>אסירים לשינוי תנאים, בטרם הגשת הבקשות למחלקת וועדות שחרורים</w:t>
      </w:r>
      <w:r w:rsidR="000E4D1A" w:rsidRPr="006D65DB">
        <w:rPr>
          <w:rFonts w:asciiTheme="minorBidi" w:hAnsiTheme="minorBidi"/>
          <w:rtl/>
        </w:rPr>
        <w:t xml:space="preserve"> (רכזות וועדות שחרורים ומפקחות מחוזיות)</w:t>
      </w:r>
      <w:r w:rsidR="007B7CFF" w:rsidRPr="006D65DB">
        <w:rPr>
          <w:rFonts w:asciiTheme="minorBidi" w:hAnsiTheme="minorBidi"/>
          <w:rtl/>
        </w:rPr>
        <w:t xml:space="preserve">. </w:t>
      </w:r>
    </w:p>
    <w:p w:rsidR="002F36FA" w:rsidRPr="006D65DB" w:rsidRDefault="00A17197" w:rsidP="00A17197">
      <w:pPr>
        <w:pStyle w:val="a9"/>
        <w:numPr>
          <w:ilvl w:val="1"/>
          <w:numId w:val="30"/>
        </w:numPr>
        <w:spacing w:after="0" w:line="360" w:lineRule="auto"/>
        <w:jc w:val="both"/>
        <w:rPr>
          <w:rFonts w:asciiTheme="minorBidi" w:hAnsiTheme="minorBidi"/>
        </w:rPr>
      </w:pPr>
      <w:r w:rsidRPr="006D65DB">
        <w:rPr>
          <w:rFonts w:asciiTheme="minorBidi" w:hAnsiTheme="minorBidi" w:hint="cs"/>
          <w:rtl/>
        </w:rPr>
        <w:t>אח</w:t>
      </w:r>
      <w:r w:rsidR="002F36FA" w:rsidRPr="006D65DB">
        <w:rPr>
          <w:rFonts w:asciiTheme="minorBidi" w:hAnsiTheme="minorBidi"/>
          <w:rtl/>
        </w:rPr>
        <w:t xml:space="preserve">ידות בשיקול הדעת באישור הבקשות. </w:t>
      </w:r>
    </w:p>
    <w:p w:rsidR="007B7CFF" w:rsidRPr="006D65DB" w:rsidRDefault="00A17197" w:rsidP="00A17197">
      <w:pPr>
        <w:pStyle w:val="a9"/>
        <w:numPr>
          <w:ilvl w:val="1"/>
          <w:numId w:val="30"/>
        </w:numPr>
        <w:spacing w:after="0" w:line="360" w:lineRule="auto"/>
        <w:jc w:val="both"/>
        <w:rPr>
          <w:rFonts w:asciiTheme="minorBidi" w:hAnsiTheme="minorBidi"/>
        </w:rPr>
      </w:pPr>
      <w:r w:rsidRPr="006D65DB">
        <w:rPr>
          <w:rFonts w:asciiTheme="minorBidi" w:hAnsiTheme="minorBidi" w:hint="cs"/>
          <w:rtl/>
        </w:rPr>
        <w:t>הקל</w:t>
      </w:r>
      <w:r w:rsidR="004420DB" w:rsidRPr="006D65DB">
        <w:rPr>
          <w:rFonts w:asciiTheme="minorBidi" w:hAnsiTheme="minorBidi"/>
          <w:rtl/>
        </w:rPr>
        <w:t xml:space="preserve">ה על עומסי העבודה הקיימים במחלקת וועדת שחרורים ברש"א. </w:t>
      </w:r>
      <w:r w:rsidR="000E4D1A" w:rsidRPr="006D65DB">
        <w:rPr>
          <w:rFonts w:asciiTheme="minorBidi" w:hAnsiTheme="minorBidi"/>
          <w:rtl/>
        </w:rPr>
        <w:t xml:space="preserve"> </w:t>
      </w:r>
      <w:r w:rsidR="007B7CFF" w:rsidRPr="006D65DB">
        <w:rPr>
          <w:rFonts w:asciiTheme="minorBidi" w:hAnsiTheme="minorBidi"/>
          <w:rtl/>
        </w:rPr>
        <w:t xml:space="preserve">  </w:t>
      </w:r>
    </w:p>
    <w:p w:rsidR="004420DB" w:rsidRPr="006D65DB" w:rsidRDefault="00A17197" w:rsidP="00A17197">
      <w:pPr>
        <w:pStyle w:val="a9"/>
        <w:numPr>
          <w:ilvl w:val="1"/>
          <w:numId w:val="30"/>
        </w:numPr>
        <w:spacing w:after="0" w:line="360" w:lineRule="auto"/>
        <w:jc w:val="both"/>
        <w:rPr>
          <w:rFonts w:asciiTheme="minorBidi" w:hAnsiTheme="minorBidi"/>
        </w:rPr>
      </w:pPr>
      <w:r w:rsidRPr="006D65DB">
        <w:rPr>
          <w:rFonts w:asciiTheme="minorBidi" w:hAnsiTheme="minorBidi" w:hint="cs"/>
          <w:rtl/>
        </w:rPr>
        <w:t>ייע</w:t>
      </w:r>
      <w:r w:rsidR="000E4D1A" w:rsidRPr="006D65DB">
        <w:rPr>
          <w:rFonts w:asciiTheme="minorBidi" w:hAnsiTheme="minorBidi"/>
          <w:rtl/>
        </w:rPr>
        <w:t xml:space="preserve">ול </w:t>
      </w:r>
      <w:r w:rsidR="004420DB" w:rsidRPr="006D65DB">
        <w:rPr>
          <w:rFonts w:asciiTheme="minorBidi" w:hAnsiTheme="minorBidi"/>
          <w:rtl/>
        </w:rPr>
        <w:t>עבודת רש"א מול גופים משיקים ובהם משטרת ישראל, הנ</w:t>
      </w:r>
      <w:r w:rsidR="002F36FA" w:rsidRPr="006D65DB">
        <w:rPr>
          <w:rFonts w:asciiTheme="minorBidi" w:hAnsiTheme="minorBidi"/>
          <w:rtl/>
        </w:rPr>
        <w:t>הלת בתי המשפט, ועדות השחרורים ו</w:t>
      </w:r>
      <w:r w:rsidR="004420DB" w:rsidRPr="006D65DB">
        <w:rPr>
          <w:rFonts w:asciiTheme="minorBidi" w:hAnsiTheme="minorBidi"/>
          <w:rtl/>
        </w:rPr>
        <w:t>פרקליטות</w:t>
      </w:r>
      <w:r w:rsidR="002F36FA" w:rsidRPr="006D65DB">
        <w:rPr>
          <w:rFonts w:asciiTheme="minorBidi" w:hAnsiTheme="minorBidi"/>
          <w:rtl/>
        </w:rPr>
        <w:t xml:space="preserve"> המדינה</w:t>
      </w:r>
      <w:r w:rsidR="004420DB" w:rsidRPr="006D65DB">
        <w:rPr>
          <w:rFonts w:asciiTheme="minorBidi" w:hAnsiTheme="minorBidi"/>
          <w:rtl/>
        </w:rPr>
        <w:t xml:space="preserve">.  </w:t>
      </w:r>
    </w:p>
    <w:p w:rsidR="005C0DEB" w:rsidRPr="006D65DB" w:rsidRDefault="004420DB" w:rsidP="00A17197">
      <w:pPr>
        <w:pStyle w:val="a9"/>
        <w:numPr>
          <w:ilvl w:val="0"/>
          <w:numId w:val="30"/>
        </w:numPr>
        <w:spacing w:after="0" w:line="360" w:lineRule="auto"/>
        <w:jc w:val="both"/>
        <w:rPr>
          <w:rFonts w:asciiTheme="minorBidi" w:hAnsiTheme="minorBidi"/>
          <w:rtl/>
        </w:rPr>
      </w:pPr>
      <w:r w:rsidRPr="006D65DB">
        <w:rPr>
          <w:rFonts w:asciiTheme="minorBidi" w:hAnsiTheme="minorBidi"/>
          <w:b/>
          <w:bCs/>
          <w:rtl/>
        </w:rPr>
        <w:t>אמות המידה לאישור בקשות לשינוי תנאים</w:t>
      </w:r>
      <w:r w:rsidRPr="006D65DB">
        <w:rPr>
          <w:rFonts w:asciiTheme="minorBidi" w:hAnsiTheme="minorBidi"/>
          <w:rtl/>
        </w:rPr>
        <w:t xml:space="preserve">: </w:t>
      </w:r>
    </w:p>
    <w:p w:rsidR="00006EDC" w:rsidRPr="006D65DB" w:rsidRDefault="00006EDC" w:rsidP="00A17197">
      <w:pPr>
        <w:pStyle w:val="a9"/>
        <w:numPr>
          <w:ilvl w:val="1"/>
          <w:numId w:val="30"/>
        </w:numPr>
        <w:spacing w:after="0" w:line="360" w:lineRule="auto"/>
        <w:jc w:val="both"/>
        <w:rPr>
          <w:rFonts w:asciiTheme="minorBidi" w:hAnsiTheme="minorBidi"/>
        </w:rPr>
      </w:pPr>
      <w:r w:rsidRPr="006D65DB">
        <w:rPr>
          <w:rFonts w:asciiTheme="minorBidi" w:hAnsiTheme="minorBidi" w:hint="cs"/>
          <w:u w:val="single"/>
          <w:rtl/>
        </w:rPr>
        <w:t>כללי</w:t>
      </w:r>
      <w:r w:rsidRPr="006D65DB">
        <w:rPr>
          <w:rFonts w:asciiTheme="minorBidi" w:hAnsiTheme="minorBidi" w:hint="cs"/>
          <w:rtl/>
        </w:rPr>
        <w:t>:</w:t>
      </w:r>
    </w:p>
    <w:p w:rsidR="00006EDC" w:rsidRPr="006D65DB" w:rsidRDefault="00006EDC" w:rsidP="006D65DB">
      <w:pPr>
        <w:pStyle w:val="a9"/>
        <w:numPr>
          <w:ilvl w:val="2"/>
          <w:numId w:val="30"/>
        </w:numPr>
        <w:spacing w:after="0" w:line="360" w:lineRule="auto"/>
        <w:jc w:val="both"/>
        <w:rPr>
          <w:rFonts w:asciiTheme="minorBidi" w:hAnsiTheme="minorBidi"/>
        </w:rPr>
      </w:pPr>
      <w:r w:rsidRPr="006D65DB">
        <w:rPr>
          <w:rFonts w:asciiTheme="minorBidi" w:hAnsiTheme="minorBidi" w:cs="Arial" w:hint="eastAsia"/>
          <w:rtl/>
        </w:rPr>
        <w:t>זכותו</w:t>
      </w:r>
      <w:r w:rsidRPr="006D65DB">
        <w:rPr>
          <w:rFonts w:asciiTheme="minorBidi" w:hAnsiTheme="minorBidi" w:cs="Arial"/>
          <w:rtl/>
        </w:rPr>
        <w:t xml:space="preserve"> </w:t>
      </w:r>
      <w:r w:rsidRPr="006D65DB">
        <w:rPr>
          <w:rFonts w:asciiTheme="minorBidi" w:hAnsiTheme="minorBidi" w:cs="Arial" w:hint="eastAsia"/>
          <w:rtl/>
        </w:rPr>
        <w:t>החוקית</w:t>
      </w:r>
      <w:r w:rsidRPr="006D65DB">
        <w:rPr>
          <w:rFonts w:asciiTheme="minorBidi" w:hAnsiTheme="minorBidi" w:cs="Arial"/>
          <w:rtl/>
        </w:rPr>
        <w:t xml:space="preserve"> </w:t>
      </w:r>
      <w:r w:rsidRPr="006D65DB">
        <w:rPr>
          <w:rFonts w:asciiTheme="minorBidi" w:hAnsiTheme="minorBidi" w:cs="Arial" w:hint="eastAsia"/>
          <w:rtl/>
        </w:rPr>
        <w:t>של</w:t>
      </w:r>
      <w:r w:rsidRPr="006D65DB">
        <w:rPr>
          <w:rFonts w:asciiTheme="minorBidi" w:hAnsiTheme="minorBidi" w:cs="Arial"/>
          <w:rtl/>
        </w:rPr>
        <w:t xml:space="preserve"> </w:t>
      </w:r>
      <w:r w:rsidRPr="006D65DB">
        <w:rPr>
          <w:rFonts w:asciiTheme="minorBidi" w:hAnsiTheme="minorBidi" w:cs="Arial" w:hint="eastAsia"/>
          <w:rtl/>
        </w:rPr>
        <w:t>האסיר</w:t>
      </w:r>
      <w:r w:rsidRPr="006D65DB">
        <w:rPr>
          <w:rFonts w:asciiTheme="minorBidi" w:hAnsiTheme="minorBidi" w:cs="Arial"/>
          <w:rtl/>
        </w:rPr>
        <w:t xml:space="preserve"> </w:t>
      </w:r>
      <w:r w:rsidRPr="006D65DB">
        <w:rPr>
          <w:rFonts w:asciiTheme="minorBidi" w:hAnsiTheme="minorBidi" w:cs="Arial" w:hint="eastAsia"/>
          <w:rtl/>
        </w:rPr>
        <w:t>להגיש</w:t>
      </w:r>
      <w:r w:rsidRPr="006D65DB">
        <w:rPr>
          <w:rFonts w:asciiTheme="minorBidi" w:hAnsiTheme="minorBidi" w:cs="Arial"/>
          <w:rtl/>
        </w:rPr>
        <w:t xml:space="preserve"> </w:t>
      </w:r>
      <w:r w:rsidRPr="006D65DB">
        <w:rPr>
          <w:rFonts w:asciiTheme="minorBidi" w:hAnsiTheme="minorBidi" w:cs="Arial" w:hint="eastAsia"/>
          <w:rtl/>
        </w:rPr>
        <w:t>בקשה</w:t>
      </w:r>
      <w:r w:rsidRPr="006D65DB">
        <w:rPr>
          <w:rFonts w:asciiTheme="minorBidi" w:hAnsiTheme="minorBidi" w:cs="Arial"/>
          <w:rtl/>
        </w:rPr>
        <w:t xml:space="preserve"> </w:t>
      </w:r>
      <w:r w:rsidRPr="006D65DB">
        <w:rPr>
          <w:rFonts w:asciiTheme="minorBidi" w:hAnsiTheme="minorBidi" w:cs="Arial" w:hint="eastAsia"/>
          <w:rtl/>
        </w:rPr>
        <w:t>לשינוי</w:t>
      </w:r>
      <w:r w:rsidRPr="006D65DB">
        <w:rPr>
          <w:rFonts w:asciiTheme="minorBidi" w:hAnsiTheme="minorBidi" w:cs="Arial"/>
          <w:rtl/>
        </w:rPr>
        <w:t xml:space="preserve"> </w:t>
      </w:r>
      <w:r w:rsidRPr="006D65DB">
        <w:rPr>
          <w:rFonts w:asciiTheme="minorBidi" w:hAnsiTheme="minorBidi" w:cs="Arial" w:hint="eastAsia"/>
          <w:rtl/>
        </w:rPr>
        <w:t>תנאי</w:t>
      </w:r>
      <w:r w:rsidRPr="006D65DB">
        <w:rPr>
          <w:rFonts w:asciiTheme="minorBidi" w:hAnsiTheme="minorBidi" w:cs="Arial"/>
          <w:rtl/>
        </w:rPr>
        <w:t xml:space="preserve"> </w:t>
      </w:r>
      <w:r w:rsidRPr="006D65DB">
        <w:rPr>
          <w:rFonts w:asciiTheme="minorBidi" w:hAnsiTheme="minorBidi" w:cs="Arial" w:hint="eastAsia"/>
          <w:rtl/>
        </w:rPr>
        <w:t>הרישיון</w:t>
      </w:r>
      <w:r w:rsidRPr="006D65DB">
        <w:rPr>
          <w:rFonts w:asciiTheme="minorBidi" w:hAnsiTheme="minorBidi" w:cs="Arial"/>
          <w:rtl/>
        </w:rPr>
        <w:t xml:space="preserve"> </w:t>
      </w:r>
      <w:r w:rsidRPr="006D65DB">
        <w:rPr>
          <w:rFonts w:asciiTheme="minorBidi" w:hAnsiTheme="minorBidi" w:cs="Arial" w:hint="eastAsia"/>
          <w:rtl/>
        </w:rPr>
        <w:t>שלו</w:t>
      </w:r>
      <w:r w:rsidRPr="006D65DB">
        <w:rPr>
          <w:rFonts w:asciiTheme="minorBidi" w:hAnsiTheme="minorBidi" w:cs="Arial"/>
          <w:rtl/>
        </w:rPr>
        <w:t xml:space="preserve">. </w:t>
      </w:r>
      <w:r w:rsidRPr="006D65DB">
        <w:rPr>
          <w:rFonts w:asciiTheme="minorBidi" w:hAnsiTheme="minorBidi" w:cs="Arial" w:hint="eastAsia"/>
          <w:rtl/>
        </w:rPr>
        <w:t>יחד</w:t>
      </w:r>
      <w:r w:rsidRPr="006D65DB">
        <w:rPr>
          <w:rFonts w:asciiTheme="minorBidi" w:hAnsiTheme="minorBidi" w:cs="Arial"/>
          <w:rtl/>
        </w:rPr>
        <w:t xml:space="preserve"> </w:t>
      </w:r>
      <w:r w:rsidRPr="006D65DB">
        <w:rPr>
          <w:rFonts w:asciiTheme="minorBidi" w:hAnsiTheme="minorBidi" w:cs="Arial" w:hint="eastAsia"/>
          <w:rtl/>
        </w:rPr>
        <w:t>עם</w:t>
      </w:r>
      <w:r w:rsidRPr="006D65DB">
        <w:rPr>
          <w:rFonts w:asciiTheme="minorBidi" w:hAnsiTheme="minorBidi" w:cs="Arial"/>
          <w:rtl/>
        </w:rPr>
        <w:t xml:space="preserve"> </w:t>
      </w:r>
      <w:r w:rsidRPr="006D65DB">
        <w:rPr>
          <w:rFonts w:asciiTheme="minorBidi" w:hAnsiTheme="minorBidi" w:cs="Arial" w:hint="eastAsia"/>
          <w:rtl/>
        </w:rPr>
        <w:t>זאת</w:t>
      </w:r>
      <w:r w:rsidRPr="006D65DB">
        <w:rPr>
          <w:rFonts w:asciiTheme="minorBidi" w:hAnsiTheme="minorBidi" w:cs="Arial"/>
          <w:rtl/>
        </w:rPr>
        <w:t xml:space="preserve">, </w:t>
      </w:r>
      <w:r w:rsidRPr="006D65DB">
        <w:rPr>
          <w:rFonts w:asciiTheme="minorBidi" w:hAnsiTheme="minorBidi" w:cs="Arial" w:hint="eastAsia"/>
          <w:rtl/>
        </w:rPr>
        <w:t>כל</w:t>
      </w:r>
      <w:r w:rsidRPr="006D65DB">
        <w:rPr>
          <w:rFonts w:asciiTheme="minorBidi" w:hAnsiTheme="minorBidi" w:cs="Arial"/>
          <w:rtl/>
        </w:rPr>
        <w:t xml:space="preserve"> </w:t>
      </w:r>
      <w:r w:rsidRPr="006D65DB">
        <w:rPr>
          <w:rFonts w:asciiTheme="minorBidi" w:hAnsiTheme="minorBidi" w:cs="Arial" w:hint="eastAsia"/>
          <w:rtl/>
        </w:rPr>
        <w:t>בקשת</w:t>
      </w:r>
      <w:r w:rsidRPr="006D65DB">
        <w:rPr>
          <w:rFonts w:asciiTheme="minorBidi" w:hAnsiTheme="minorBidi" w:cs="Arial"/>
          <w:rtl/>
        </w:rPr>
        <w:t xml:space="preserve"> </w:t>
      </w:r>
      <w:r w:rsidRPr="006D65DB">
        <w:rPr>
          <w:rFonts w:asciiTheme="minorBidi" w:hAnsiTheme="minorBidi" w:cs="Arial" w:hint="eastAsia"/>
          <w:rtl/>
        </w:rPr>
        <w:t>אסיר</w:t>
      </w:r>
      <w:r w:rsidRPr="006D65DB">
        <w:rPr>
          <w:rFonts w:asciiTheme="minorBidi" w:hAnsiTheme="minorBidi" w:cs="Arial"/>
          <w:rtl/>
        </w:rPr>
        <w:t xml:space="preserve"> </w:t>
      </w:r>
      <w:r w:rsidRPr="006D65DB">
        <w:rPr>
          <w:rFonts w:asciiTheme="minorBidi" w:hAnsiTheme="minorBidi" w:cs="Arial" w:hint="eastAsia"/>
          <w:rtl/>
        </w:rPr>
        <w:t>לשינוי</w:t>
      </w:r>
      <w:r w:rsidRPr="006D65DB">
        <w:rPr>
          <w:rFonts w:asciiTheme="minorBidi" w:hAnsiTheme="minorBidi" w:cs="Arial"/>
          <w:rtl/>
        </w:rPr>
        <w:t xml:space="preserve"> </w:t>
      </w:r>
      <w:r w:rsidRPr="006D65DB">
        <w:rPr>
          <w:rFonts w:asciiTheme="minorBidi" w:hAnsiTheme="minorBidi" w:cs="Arial" w:hint="eastAsia"/>
          <w:rtl/>
        </w:rPr>
        <w:t>תנאים</w:t>
      </w:r>
      <w:r w:rsidRPr="006D65DB">
        <w:rPr>
          <w:rFonts w:asciiTheme="minorBidi" w:hAnsiTheme="minorBidi" w:cs="Arial"/>
          <w:rtl/>
        </w:rPr>
        <w:t xml:space="preserve"> </w:t>
      </w:r>
      <w:r w:rsidRPr="006D65DB">
        <w:rPr>
          <w:rFonts w:asciiTheme="minorBidi" w:hAnsiTheme="minorBidi" w:cs="Arial" w:hint="eastAsia"/>
          <w:rtl/>
        </w:rPr>
        <w:t>מחייבת</w:t>
      </w:r>
      <w:r w:rsidRPr="006D65DB">
        <w:rPr>
          <w:rFonts w:asciiTheme="minorBidi" w:hAnsiTheme="minorBidi" w:cs="Arial"/>
          <w:rtl/>
        </w:rPr>
        <w:t xml:space="preserve"> </w:t>
      </w:r>
      <w:r w:rsidRPr="006D65DB">
        <w:rPr>
          <w:rFonts w:asciiTheme="minorBidi" w:hAnsiTheme="minorBidi" w:cs="Arial" w:hint="eastAsia"/>
          <w:rtl/>
        </w:rPr>
        <w:t>את</w:t>
      </w:r>
      <w:r w:rsidRPr="006D65DB">
        <w:rPr>
          <w:rFonts w:asciiTheme="minorBidi" w:hAnsiTheme="minorBidi" w:cs="Arial"/>
          <w:rtl/>
        </w:rPr>
        <w:t xml:space="preserve"> </w:t>
      </w:r>
      <w:r w:rsidRPr="006D65DB">
        <w:rPr>
          <w:rFonts w:asciiTheme="minorBidi" w:hAnsiTheme="minorBidi" w:cs="Arial" w:hint="eastAsia"/>
          <w:rtl/>
        </w:rPr>
        <w:t>עמדת</w:t>
      </w:r>
      <w:r w:rsidRPr="006D65DB">
        <w:rPr>
          <w:rFonts w:asciiTheme="minorBidi" w:hAnsiTheme="minorBidi" w:cs="Arial"/>
          <w:rtl/>
        </w:rPr>
        <w:t xml:space="preserve"> </w:t>
      </w:r>
      <w:r w:rsidRPr="006D65DB">
        <w:rPr>
          <w:rFonts w:asciiTheme="minorBidi" w:hAnsiTheme="minorBidi" w:cs="Arial" w:hint="eastAsia"/>
          <w:rtl/>
        </w:rPr>
        <w:t>רש</w:t>
      </w:r>
      <w:r w:rsidRPr="006D65DB">
        <w:rPr>
          <w:rFonts w:asciiTheme="minorBidi" w:hAnsiTheme="minorBidi" w:cs="Arial"/>
          <w:rtl/>
        </w:rPr>
        <w:t>"</w:t>
      </w:r>
      <w:r w:rsidRPr="006D65DB">
        <w:rPr>
          <w:rFonts w:asciiTheme="minorBidi" w:hAnsiTheme="minorBidi" w:cs="Arial" w:hint="eastAsia"/>
          <w:rtl/>
        </w:rPr>
        <w:t>א</w:t>
      </w:r>
      <w:r w:rsidRPr="006D65DB">
        <w:rPr>
          <w:rFonts w:asciiTheme="minorBidi" w:hAnsiTheme="minorBidi" w:cs="Arial"/>
          <w:rtl/>
        </w:rPr>
        <w:t xml:space="preserve"> </w:t>
      </w:r>
      <w:r w:rsidRPr="006D65DB">
        <w:rPr>
          <w:rFonts w:asciiTheme="minorBidi" w:hAnsiTheme="minorBidi" w:cs="Arial" w:hint="eastAsia"/>
          <w:rtl/>
        </w:rPr>
        <w:t>בנדון</w:t>
      </w:r>
      <w:r w:rsidRPr="006D65DB">
        <w:rPr>
          <w:rFonts w:asciiTheme="minorBidi" w:hAnsiTheme="minorBidi" w:cs="Arial"/>
          <w:rtl/>
        </w:rPr>
        <w:t xml:space="preserve">. </w:t>
      </w:r>
      <w:r w:rsidRPr="006D65DB">
        <w:rPr>
          <w:rFonts w:asciiTheme="minorBidi" w:hAnsiTheme="minorBidi" w:cs="Arial" w:hint="eastAsia"/>
          <w:rtl/>
        </w:rPr>
        <w:t>או</w:t>
      </w:r>
      <w:r w:rsidRPr="006D65DB">
        <w:rPr>
          <w:rFonts w:asciiTheme="minorBidi" w:hAnsiTheme="minorBidi" w:cs="Arial"/>
          <w:rtl/>
        </w:rPr>
        <w:t xml:space="preserve"> </w:t>
      </w:r>
      <w:r w:rsidRPr="006D65DB">
        <w:rPr>
          <w:rFonts w:asciiTheme="minorBidi" w:hAnsiTheme="minorBidi" w:cs="Arial" w:hint="eastAsia"/>
          <w:rtl/>
        </w:rPr>
        <w:t>אז</w:t>
      </w:r>
      <w:r w:rsidRPr="006D65DB">
        <w:rPr>
          <w:rFonts w:asciiTheme="minorBidi" w:hAnsiTheme="minorBidi" w:cs="Arial"/>
          <w:rtl/>
        </w:rPr>
        <w:t xml:space="preserve">, </w:t>
      </w:r>
      <w:r w:rsidRPr="006D65DB">
        <w:rPr>
          <w:rFonts w:asciiTheme="minorBidi" w:hAnsiTheme="minorBidi" w:cs="Arial" w:hint="eastAsia"/>
          <w:rtl/>
        </w:rPr>
        <w:t>יש</w:t>
      </w:r>
      <w:r w:rsidRPr="006D65DB">
        <w:rPr>
          <w:rFonts w:asciiTheme="minorBidi" w:hAnsiTheme="minorBidi" w:cs="Arial"/>
          <w:rtl/>
        </w:rPr>
        <w:t xml:space="preserve"> </w:t>
      </w:r>
      <w:r w:rsidRPr="006D65DB">
        <w:rPr>
          <w:rFonts w:asciiTheme="minorBidi" w:hAnsiTheme="minorBidi" w:cs="Arial" w:hint="eastAsia"/>
          <w:rtl/>
        </w:rPr>
        <w:t>להבהיר</w:t>
      </w:r>
      <w:r w:rsidRPr="006D65DB">
        <w:rPr>
          <w:rFonts w:asciiTheme="minorBidi" w:hAnsiTheme="minorBidi" w:cs="Arial"/>
          <w:rtl/>
        </w:rPr>
        <w:t xml:space="preserve"> </w:t>
      </w:r>
      <w:r w:rsidRPr="006D65DB">
        <w:rPr>
          <w:rFonts w:asciiTheme="minorBidi" w:hAnsiTheme="minorBidi" w:cs="Arial" w:hint="eastAsia"/>
          <w:rtl/>
        </w:rPr>
        <w:t>לאסיר</w:t>
      </w:r>
      <w:r w:rsidRPr="006D65DB">
        <w:rPr>
          <w:rFonts w:asciiTheme="minorBidi" w:hAnsiTheme="minorBidi" w:cs="Arial"/>
          <w:rtl/>
        </w:rPr>
        <w:t xml:space="preserve"> </w:t>
      </w:r>
      <w:r w:rsidRPr="006D65DB">
        <w:rPr>
          <w:rFonts w:asciiTheme="minorBidi" w:hAnsiTheme="minorBidi" w:cs="Arial" w:hint="eastAsia"/>
          <w:rtl/>
        </w:rPr>
        <w:t>כי</w:t>
      </w:r>
      <w:r w:rsidRPr="006D65DB">
        <w:rPr>
          <w:rFonts w:asciiTheme="minorBidi" w:hAnsiTheme="minorBidi" w:cs="Arial"/>
          <w:rtl/>
        </w:rPr>
        <w:t xml:space="preserve"> </w:t>
      </w:r>
      <w:r w:rsidRPr="006D65DB">
        <w:rPr>
          <w:rFonts w:asciiTheme="minorBidi" w:hAnsiTheme="minorBidi" w:cs="Arial" w:hint="eastAsia"/>
          <w:rtl/>
        </w:rPr>
        <w:t>במידה</w:t>
      </w:r>
      <w:r w:rsidRPr="006D65DB">
        <w:rPr>
          <w:rFonts w:asciiTheme="minorBidi" w:hAnsiTheme="minorBidi" w:cs="Arial"/>
          <w:rtl/>
        </w:rPr>
        <w:t xml:space="preserve"> </w:t>
      </w:r>
      <w:proofErr w:type="spellStart"/>
      <w:r w:rsidRPr="006D65DB">
        <w:rPr>
          <w:rFonts w:asciiTheme="minorBidi" w:hAnsiTheme="minorBidi" w:cs="Arial" w:hint="eastAsia"/>
          <w:rtl/>
        </w:rPr>
        <w:t>ורש</w:t>
      </w:r>
      <w:r w:rsidRPr="006D65DB">
        <w:rPr>
          <w:rFonts w:asciiTheme="minorBidi" w:hAnsiTheme="minorBidi" w:cs="Arial"/>
          <w:rtl/>
        </w:rPr>
        <w:t>"</w:t>
      </w:r>
      <w:r w:rsidRPr="006D65DB">
        <w:rPr>
          <w:rFonts w:asciiTheme="minorBidi" w:hAnsiTheme="minorBidi" w:cs="Arial" w:hint="eastAsia"/>
          <w:rtl/>
        </w:rPr>
        <w:t>א</w:t>
      </w:r>
      <w:proofErr w:type="spellEnd"/>
      <w:r w:rsidRPr="006D65DB">
        <w:rPr>
          <w:rFonts w:asciiTheme="minorBidi" w:hAnsiTheme="minorBidi" w:cs="Arial"/>
          <w:rtl/>
        </w:rPr>
        <w:t xml:space="preserve"> </w:t>
      </w:r>
      <w:r w:rsidRPr="006D65DB">
        <w:rPr>
          <w:rFonts w:asciiTheme="minorBidi" w:hAnsiTheme="minorBidi" w:cs="Arial" w:hint="eastAsia"/>
          <w:rtl/>
        </w:rPr>
        <w:t>לא</w:t>
      </w:r>
      <w:r w:rsidRPr="006D65DB">
        <w:rPr>
          <w:rFonts w:asciiTheme="minorBidi" w:hAnsiTheme="minorBidi" w:cs="Arial"/>
          <w:rtl/>
        </w:rPr>
        <w:t xml:space="preserve"> </w:t>
      </w:r>
      <w:r w:rsidRPr="006D65DB">
        <w:rPr>
          <w:rFonts w:asciiTheme="minorBidi" w:hAnsiTheme="minorBidi" w:cs="Arial" w:hint="eastAsia"/>
          <w:rtl/>
        </w:rPr>
        <w:t>מאשרת</w:t>
      </w:r>
      <w:r w:rsidRPr="006D65DB">
        <w:rPr>
          <w:rFonts w:asciiTheme="minorBidi" w:hAnsiTheme="minorBidi" w:cs="Arial"/>
          <w:rtl/>
        </w:rPr>
        <w:t xml:space="preserve"> </w:t>
      </w:r>
      <w:r w:rsidRPr="006D65DB">
        <w:rPr>
          <w:rFonts w:asciiTheme="minorBidi" w:hAnsiTheme="minorBidi" w:cs="Arial" w:hint="eastAsia"/>
          <w:rtl/>
        </w:rPr>
        <w:t>את</w:t>
      </w:r>
      <w:r w:rsidRPr="006D65DB">
        <w:rPr>
          <w:rFonts w:asciiTheme="minorBidi" w:hAnsiTheme="minorBidi" w:cs="Arial"/>
          <w:rtl/>
        </w:rPr>
        <w:t xml:space="preserve"> </w:t>
      </w:r>
      <w:r w:rsidRPr="006D65DB">
        <w:rPr>
          <w:rFonts w:asciiTheme="minorBidi" w:hAnsiTheme="minorBidi" w:cs="Arial" w:hint="eastAsia"/>
          <w:rtl/>
        </w:rPr>
        <w:t>הבקשה</w:t>
      </w:r>
      <w:r w:rsidRPr="006D65DB">
        <w:rPr>
          <w:rFonts w:asciiTheme="minorBidi" w:hAnsiTheme="minorBidi" w:cs="Arial"/>
          <w:rtl/>
        </w:rPr>
        <w:t xml:space="preserve"> </w:t>
      </w:r>
      <w:r w:rsidRPr="006D65DB">
        <w:rPr>
          <w:rFonts w:asciiTheme="minorBidi" w:hAnsiTheme="minorBidi" w:cs="Arial" w:hint="eastAsia"/>
          <w:rtl/>
        </w:rPr>
        <w:t>או</w:t>
      </w:r>
      <w:r w:rsidRPr="006D65DB">
        <w:rPr>
          <w:rFonts w:asciiTheme="minorBidi" w:hAnsiTheme="minorBidi" w:cs="Arial"/>
          <w:rtl/>
        </w:rPr>
        <w:t xml:space="preserve"> </w:t>
      </w:r>
      <w:r w:rsidRPr="006D65DB">
        <w:rPr>
          <w:rFonts w:asciiTheme="minorBidi" w:hAnsiTheme="minorBidi" w:cs="Arial" w:hint="eastAsia"/>
          <w:rtl/>
        </w:rPr>
        <w:t>מתנגדת</w:t>
      </w:r>
      <w:r w:rsidRPr="006D65DB">
        <w:rPr>
          <w:rFonts w:asciiTheme="minorBidi" w:hAnsiTheme="minorBidi" w:cs="Arial"/>
          <w:rtl/>
        </w:rPr>
        <w:t xml:space="preserve"> </w:t>
      </w:r>
      <w:r w:rsidRPr="006D65DB">
        <w:rPr>
          <w:rFonts w:asciiTheme="minorBidi" w:hAnsiTheme="minorBidi" w:cs="Arial" w:hint="eastAsia"/>
          <w:rtl/>
        </w:rPr>
        <w:t>לה</w:t>
      </w:r>
      <w:r w:rsidRPr="006D65DB">
        <w:rPr>
          <w:rFonts w:asciiTheme="minorBidi" w:hAnsiTheme="minorBidi" w:cs="Arial"/>
          <w:rtl/>
        </w:rPr>
        <w:t xml:space="preserve">, </w:t>
      </w:r>
      <w:r w:rsidRPr="006D65DB">
        <w:rPr>
          <w:rFonts w:asciiTheme="minorBidi" w:hAnsiTheme="minorBidi" w:cs="Arial" w:hint="eastAsia"/>
          <w:rtl/>
        </w:rPr>
        <w:t>כך</w:t>
      </w:r>
      <w:r w:rsidRPr="006D65DB">
        <w:rPr>
          <w:rFonts w:asciiTheme="minorBidi" w:hAnsiTheme="minorBidi" w:cs="Arial"/>
          <w:rtl/>
        </w:rPr>
        <w:t xml:space="preserve"> </w:t>
      </w:r>
      <w:r w:rsidRPr="006D65DB">
        <w:rPr>
          <w:rFonts w:asciiTheme="minorBidi" w:hAnsiTheme="minorBidi" w:cs="Arial" w:hint="eastAsia"/>
          <w:rtl/>
        </w:rPr>
        <w:t>הדברים</w:t>
      </w:r>
      <w:r w:rsidRPr="006D65DB">
        <w:rPr>
          <w:rFonts w:asciiTheme="minorBidi" w:hAnsiTheme="minorBidi" w:cs="Arial"/>
          <w:rtl/>
        </w:rPr>
        <w:t xml:space="preserve"> </w:t>
      </w:r>
      <w:r w:rsidRPr="006D65DB">
        <w:rPr>
          <w:rFonts w:asciiTheme="minorBidi" w:hAnsiTheme="minorBidi" w:cs="Arial" w:hint="eastAsia"/>
          <w:rtl/>
        </w:rPr>
        <w:t>יובאו</w:t>
      </w:r>
      <w:r w:rsidRPr="006D65DB">
        <w:rPr>
          <w:rFonts w:asciiTheme="minorBidi" w:hAnsiTheme="minorBidi" w:cs="Arial"/>
          <w:rtl/>
        </w:rPr>
        <w:t xml:space="preserve"> </w:t>
      </w:r>
      <w:r w:rsidRPr="006D65DB">
        <w:rPr>
          <w:rFonts w:asciiTheme="minorBidi" w:hAnsiTheme="minorBidi" w:cs="Arial" w:hint="eastAsia"/>
          <w:rtl/>
        </w:rPr>
        <w:t>בפני</w:t>
      </w:r>
      <w:r w:rsidRPr="006D65DB">
        <w:rPr>
          <w:rFonts w:asciiTheme="minorBidi" w:hAnsiTheme="minorBidi" w:cs="Arial"/>
          <w:rtl/>
        </w:rPr>
        <w:t xml:space="preserve"> </w:t>
      </w:r>
      <w:r w:rsidRPr="006D65DB">
        <w:rPr>
          <w:rFonts w:asciiTheme="minorBidi" w:hAnsiTheme="minorBidi" w:cs="Arial" w:hint="eastAsia"/>
          <w:rtl/>
        </w:rPr>
        <w:t>ועדת</w:t>
      </w:r>
      <w:r w:rsidRPr="006D65DB">
        <w:rPr>
          <w:rFonts w:asciiTheme="minorBidi" w:hAnsiTheme="minorBidi" w:cs="Arial"/>
          <w:rtl/>
        </w:rPr>
        <w:t xml:space="preserve"> </w:t>
      </w:r>
      <w:r w:rsidRPr="006D65DB">
        <w:rPr>
          <w:rFonts w:asciiTheme="minorBidi" w:hAnsiTheme="minorBidi" w:cs="Arial" w:hint="eastAsia"/>
          <w:rtl/>
        </w:rPr>
        <w:t>השחרורים</w:t>
      </w:r>
      <w:r w:rsidRPr="006D65DB">
        <w:rPr>
          <w:rFonts w:asciiTheme="minorBidi" w:hAnsiTheme="minorBidi" w:cs="Arial"/>
          <w:rtl/>
        </w:rPr>
        <w:t xml:space="preserve"> </w:t>
      </w:r>
      <w:r w:rsidRPr="006D65DB">
        <w:rPr>
          <w:rFonts w:asciiTheme="minorBidi" w:hAnsiTheme="minorBidi" w:cs="Arial" w:hint="eastAsia"/>
          <w:rtl/>
        </w:rPr>
        <w:t>וזאת</w:t>
      </w:r>
      <w:r w:rsidRPr="006D65DB">
        <w:rPr>
          <w:rFonts w:asciiTheme="minorBidi" w:hAnsiTheme="minorBidi" w:cs="Arial"/>
          <w:rtl/>
        </w:rPr>
        <w:t xml:space="preserve"> </w:t>
      </w:r>
      <w:r w:rsidRPr="006D65DB">
        <w:rPr>
          <w:rFonts w:asciiTheme="minorBidi" w:hAnsiTheme="minorBidi" w:cs="Arial" w:hint="eastAsia"/>
          <w:rtl/>
        </w:rPr>
        <w:t>לשיקול</w:t>
      </w:r>
      <w:r w:rsidRPr="006D65DB">
        <w:rPr>
          <w:rFonts w:asciiTheme="minorBidi" w:hAnsiTheme="minorBidi" w:cs="Arial"/>
          <w:rtl/>
        </w:rPr>
        <w:t xml:space="preserve"> </w:t>
      </w:r>
      <w:r w:rsidRPr="006D65DB">
        <w:rPr>
          <w:rFonts w:asciiTheme="minorBidi" w:hAnsiTheme="minorBidi" w:cs="Arial" w:hint="eastAsia"/>
          <w:rtl/>
        </w:rPr>
        <w:t>דעתו</w:t>
      </w:r>
      <w:r w:rsidRPr="006D65DB">
        <w:rPr>
          <w:rFonts w:asciiTheme="minorBidi" w:hAnsiTheme="minorBidi" w:cs="Arial"/>
          <w:rtl/>
        </w:rPr>
        <w:t xml:space="preserve"> </w:t>
      </w:r>
      <w:r w:rsidRPr="006D65DB">
        <w:rPr>
          <w:rFonts w:asciiTheme="minorBidi" w:hAnsiTheme="minorBidi" w:cs="Arial" w:hint="eastAsia"/>
          <w:rtl/>
        </w:rPr>
        <w:t>של</w:t>
      </w:r>
      <w:r w:rsidRPr="006D65DB">
        <w:rPr>
          <w:rFonts w:asciiTheme="minorBidi" w:hAnsiTheme="minorBidi" w:cs="Arial"/>
          <w:rtl/>
        </w:rPr>
        <w:t xml:space="preserve"> </w:t>
      </w:r>
      <w:r w:rsidRPr="006D65DB">
        <w:rPr>
          <w:rFonts w:asciiTheme="minorBidi" w:hAnsiTheme="minorBidi" w:cs="Arial" w:hint="eastAsia"/>
          <w:rtl/>
        </w:rPr>
        <w:t>האסיר</w:t>
      </w:r>
      <w:r w:rsidRPr="006D65DB">
        <w:rPr>
          <w:rFonts w:asciiTheme="minorBidi" w:hAnsiTheme="minorBidi" w:cs="Arial"/>
          <w:rtl/>
        </w:rPr>
        <w:t xml:space="preserve"> </w:t>
      </w:r>
      <w:r w:rsidRPr="006D65DB">
        <w:rPr>
          <w:rFonts w:asciiTheme="minorBidi" w:hAnsiTheme="minorBidi" w:cs="Arial" w:hint="eastAsia"/>
          <w:rtl/>
        </w:rPr>
        <w:t>באם</w:t>
      </w:r>
      <w:r w:rsidRPr="006D65DB">
        <w:rPr>
          <w:rFonts w:asciiTheme="minorBidi" w:hAnsiTheme="minorBidi" w:cs="Arial"/>
          <w:rtl/>
        </w:rPr>
        <w:t xml:space="preserve"> </w:t>
      </w:r>
      <w:r w:rsidRPr="006D65DB">
        <w:rPr>
          <w:rFonts w:asciiTheme="minorBidi" w:hAnsiTheme="minorBidi" w:cs="Arial" w:hint="eastAsia"/>
          <w:rtl/>
        </w:rPr>
        <w:t>בכל</w:t>
      </w:r>
      <w:r w:rsidRPr="006D65DB">
        <w:rPr>
          <w:rFonts w:asciiTheme="minorBidi" w:hAnsiTheme="minorBidi" w:cs="Arial"/>
          <w:rtl/>
        </w:rPr>
        <w:t xml:space="preserve"> </w:t>
      </w:r>
      <w:r w:rsidRPr="006D65DB">
        <w:rPr>
          <w:rFonts w:asciiTheme="minorBidi" w:hAnsiTheme="minorBidi" w:cs="Arial" w:hint="eastAsia"/>
          <w:rtl/>
        </w:rPr>
        <w:t>זאת</w:t>
      </w:r>
      <w:r w:rsidRPr="006D65DB">
        <w:rPr>
          <w:rFonts w:asciiTheme="minorBidi" w:hAnsiTheme="minorBidi" w:cs="Arial"/>
          <w:rtl/>
        </w:rPr>
        <w:t xml:space="preserve"> </w:t>
      </w:r>
      <w:r w:rsidRPr="006D65DB">
        <w:rPr>
          <w:rFonts w:asciiTheme="minorBidi" w:hAnsiTheme="minorBidi" w:cs="Arial" w:hint="eastAsia"/>
          <w:rtl/>
        </w:rPr>
        <w:t>הוא</w:t>
      </w:r>
      <w:r w:rsidRPr="006D65DB">
        <w:rPr>
          <w:rFonts w:asciiTheme="minorBidi" w:hAnsiTheme="minorBidi" w:cs="Arial"/>
          <w:rtl/>
        </w:rPr>
        <w:t xml:space="preserve"> </w:t>
      </w:r>
      <w:r w:rsidRPr="006D65DB">
        <w:rPr>
          <w:rFonts w:asciiTheme="minorBidi" w:hAnsiTheme="minorBidi" w:cs="Arial" w:hint="eastAsia"/>
          <w:rtl/>
        </w:rPr>
        <w:t>מעוניין</w:t>
      </w:r>
      <w:r w:rsidRPr="006D65DB">
        <w:rPr>
          <w:rFonts w:asciiTheme="minorBidi" w:hAnsiTheme="minorBidi" w:cs="Arial"/>
          <w:rtl/>
        </w:rPr>
        <w:t xml:space="preserve"> </w:t>
      </w:r>
      <w:r w:rsidRPr="006D65DB">
        <w:rPr>
          <w:rFonts w:asciiTheme="minorBidi" w:hAnsiTheme="minorBidi" w:cs="Arial" w:hint="eastAsia"/>
          <w:rtl/>
        </w:rPr>
        <w:t>להגיש</w:t>
      </w:r>
      <w:r w:rsidRPr="006D65DB">
        <w:rPr>
          <w:rFonts w:asciiTheme="minorBidi" w:hAnsiTheme="minorBidi" w:cs="Arial"/>
          <w:rtl/>
        </w:rPr>
        <w:t xml:space="preserve"> </w:t>
      </w:r>
      <w:r w:rsidRPr="006D65DB">
        <w:rPr>
          <w:rFonts w:asciiTheme="minorBidi" w:hAnsiTheme="minorBidi" w:cs="Arial" w:hint="eastAsia"/>
          <w:rtl/>
        </w:rPr>
        <w:t>את</w:t>
      </w:r>
      <w:r w:rsidRPr="006D65DB">
        <w:rPr>
          <w:rFonts w:asciiTheme="minorBidi" w:hAnsiTheme="minorBidi" w:cs="Arial"/>
          <w:rtl/>
        </w:rPr>
        <w:t xml:space="preserve"> </w:t>
      </w:r>
      <w:r w:rsidRPr="006D65DB">
        <w:rPr>
          <w:rFonts w:asciiTheme="minorBidi" w:hAnsiTheme="minorBidi" w:cs="Arial" w:hint="eastAsia"/>
          <w:rtl/>
        </w:rPr>
        <w:t>הבקשה</w:t>
      </w:r>
      <w:r w:rsidRPr="006D65DB">
        <w:rPr>
          <w:rFonts w:asciiTheme="minorBidi" w:hAnsiTheme="minorBidi" w:cs="Arial"/>
          <w:rtl/>
        </w:rPr>
        <w:t xml:space="preserve">. </w:t>
      </w:r>
    </w:p>
    <w:p w:rsidR="00006EDC" w:rsidRDefault="006D65DB" w:rsidP="006D65DB">
      <w:pPr>
        <w:pStyle w:val="a9"/>
        <w:numPr>
          <w:ilvl w:val="2"/>
          <w:numId w:val="30"/>
        </w:numPr>
        <w:spacing w:after="0" w:line="360" w:lineRule="auto"/>
        <w:jc w:val="both"/>
        <w:rPr>
          <w:rFonts w:asciiTheme="minorBidi" w:hAnsiTheme="minorBidi"/>
        </w:rPr>
      </w:pPr>
      <w:r>
        <w:rPr>
          <w:rFonts w:asciiTheme="minorBidi" w:hAnsiTheme="minorBidi" w:cs="Arial" w:hint="cs"/>
          <w:rtl/>
        </w:rPr>
        <w:t>אין</w:t>
      </w:r>
      <w:r w:rsidR="00006EDC" w:rsidRPr="006D65DB">
        <w:rPr>
          <w:rFonts w:asciiTheme="minorBidi" w:hAnsiTheme="minorBidi" w:cs="Arial"/>
          <w:rtl/>
        </w:rPr>
        <w:t xml:space="preserve"> </w:t>
      </w:r>
      <w:r w:rsidR="00006EDC" w:rsidRPr="006D65DB">
        <w:rPr>
          <w:rFonts w:asciiTheme="minorBidi" w:hAnsiTheme="minorBidi" w:cs="Arial" w:hint="eastAsia"/>
          <w:rtl/>
        </w:rPr>
        <w:t>לאשר</w:t>
      </w:r>
      <w:r w:rsidR="00006EDC" w:rsidRPr="006D65DB">
        <w:rPr>
          <w:rFonts w:asciiTheme="minorBidi" w:hAnsiTheme="minorBidi" w:cs="Arial"/>
          <w:rtl/>
        </w:rPr>
        <w:t xml:space="preserve"> </w:t>
      </w:r>
      <w:r w:rsidR="00006EDC" w:rsidRPr="006D65DB">
        <w:rPr>
          <w:rFonts w:asciiTheme="minorBidi" w:hAnsiTheme="minorBidi" w:cs="Arial" w:hint="eastAsia"/>
          <w:rtl/>
        </w:rPr>
        <w:t>בקשות</w:t>
      </w:r>
      <w:r w:rsidR="00006EDC" w:rsidRPr="006D65DB">
        <w:rPr>
          <w:rFonts w:asciiTheme="minorBidi" w:hAnsiTheme="minorBidi" w:cs="Arial"/>
          <w:rtl/>
        </w:rPr>
        <w:t xml:space="preserve"> </w:t>
      </w:r>
      <w:r w:rsidR="00006EDC" w:rsidRPr="006D65DB">
        <w:rPr>
          <w:rFonts w:asciiTheme="minorBidi" w:hAnsiTheme="minorBidi" w:cs="Arial" w:hint="eastAsia"/>
          <w:rtl/>
        </w:rPr>
        <w:t>לשינוי</w:t>
      </w:r>
      <w:r w:rsidR="00006EDC" w:rsidRPr="006D65DB">
        <w:rPr>
          <w:rFonts w:asciiTheme="minorBidi" w:hAnsiTheme="minorBidi" w:cs="Arial"/>
          <w:rtl/>
        </w:rPr>
        <w:t xml:space="preserve"> </w:t>
      </w:r>
      <w:r w:rsidR="00006EDC" w:rsidRPr="006D65DB">
        <w:rPr>
          <w:rFonts w:asciiTheme="minorBidi" w:hAnsiTheme="minorBidi" w:cs="Arial" w:hint="eastAsia"/>
          <w:rtl/>
        </w:rPr>
        <w:t>תנאים</w:t>
      </w:r>
      <w:r w:rsidR="00006EDC" w:rsidRPr="006D65DB">
        <w:rPr>
          <w:rFonts w:asciiTheme="minorBidi" w:hAnsiTheme="minorBidi" w:cs="Arial"/>
          <w:rtl/>
        </w:rPr>
        <w:t xml:space="preserve"> </w:t>
      </w:r>
      <w:r w:rsidR="00006EDC" w:rsidRPr="006D65DB">
        <w:rPr>
          <w:rFonts w:asciiTheme="minorBidi" w:hAnsiTheme="minorBidi" w:cs="Arial" w:hint="eastAsia"/>
          <w:rtl/>
        </w:rPr>
        <w:t>בתקופה</w:t>
      </w:r>
      <w:r w:rsidR="00006EDC" w:rsidRPr="006D65DB">
        <w:rPr>
          <w:rFonts w:asciiTheme="minorBidi" w:hAnsiTheme="minorBidi" w:cs="Arial"/>
          <w:rtl/>
        </w:rPr>
        <w:t xml:space="preserve"> </w:t>
      </w:r>
      <w:r w:rsidR="00006EDC" w:rsidRPr="006D65DB">
        <w:rPr>
          <w:rFonts w:asciiTheme="minorBidi" w:hAnsiTheme="minorBidi" w:cs="Arial" w:hint="eastAsia"/>
          <w:rtl/>
        </w:rPr>
        <w:t>הראשונה</w:t>
      </w:r>
      <w:r w:rsidR="00006EDC" w:rsidRPr="006D65DB">
        <w:rPr>
          <w:rFonts w:asciiTheme="minorBidi" w:hAnsiTheme="minorBidi" w:cs="Arial"/>
          <w:rtl/>
        </w:rPr>
        <w:t xml:space="preserve"> </w:t>
      </w:r>
      <w:r w:rsidR="00006EDC" w:rsidRPr="006D65DB">
        <w:rPr>
          <w:rFonts w:asciiTheme="minorBidi" w:hAnsiTheme="minorBidi" w:cs="Arial" w:hint="eastAsia"/>
          <w:rtl/>
        </w:rPr>
        <w:t>לשחרור</w:t>
      </w:r>
      <w:r w:rsidR="00006EDC" w:rsidRPr="006D65DB">
        <w:rPr>
          <w:rFonts w:asciiTheme="minorBidi" w:hAnsiTheme="minorBidi" w:cs="Arial"/>
          <w:rtl/>
        </w:rPr>
        <w:t xml:space="preserve"> </w:t>
      </w:r>
      <w:r w:rsidR="00006EDC" w:rsidRPr="006D65DB">
        <w:rPr>
          <w:rFonts w:asciiTheme="minorBidi" w:hAnsiTheme="minorBidi" w:cs="Arial" w:hint="eastAsia"/>
          <w:rtl/>
        </w:rPr>
        <w:t>האסיר</w:t>
      </w:r>
      <w:r w:rsidR="00006EDC" w:rsidRPr="006D65DB">
        <w:rPr>
          <w:rFonts w:asciiTheme="minorBidi" w:hAnsiTheme="minorBidi" w:cs="Arial"/>
          <w:rtl/>
        </w:rPr>
        <w:t xml:space="preserve">. </w:t>
      </w:r>
      <w:r w:rsidR="00006EDC" w:rsidRPr="006D65DB">
        <w:rPr>
          <w:rFonts w:asciiTheme="minorBidi" w:hAnsiTheme="minorBidi" w:cs="Arial" w:hint="eastAsia"/>
          <w:rtl/>
        </w:rPr>
        <w:t>קרי</w:t>
      </w:r>
      <w:r w:rsidR="00006EDC" w:rsidRPr="006D65DB">
        <w:rPr>
          <w:rFonts w:asciiTheme="minorBidi" w:hAnsiTheme="minorBidi" w:cs="Arial"/>
          <w:rtl/>
        </w:rPr>
        <w:t xml:space="preserve">: </w:t>
      </w:r>
      <w:r w:rsidR="00006EDC" w:rsidRPr="006D65DB">
        <w:rPr>
          <w:rFonts w:asciiTheme="minorBidi" w:hAnsiTheme="minorBidi" w:cs="Arial" w:hint="eastAsia"/>
          <w:rtl/>
        </w:rPr>
        <w:t>בארבעת</w:t>
      </w:r>
      <w:r w:rsidR="00006EDC" w:rsidRPr="006D65DB">
        <w:rPr>
          <w:rFonts w:asciiTheme="minorBidi" w:hAnsiTheme="minorBidi" w:cs="Arial"/>
          <w:rtl/>
        </w:rPr>
        <w:t xml:space="preserve"> </w:t>
      </w:r>
      <w:r w:rsidR="00006EDC" w:rsidRPr="006D65DB">
        <w:rPr>
          <w:rFonts w:asciiTheme="minorBidi" w:hAnsiTheme="minorBidi" w:cs="Arial" w:hint="eastAsia"/>
          <w:rtl/>
        </w:rPr>
        <w:t>החודשים</w:t>
      </w:r>
      <w:r w:rsidR="00006EDC" w:rsidRPr="006D65DB">
        <w:rPr>
          <w:rFonts w:asciiTheme="minorBidi" w:hAnsiTheme="minorBidi" w:cs="Arial"/>
          <w:rtl/>
        </w:rPr>
        <w:t xml:space="preserve"> </w:t>
      </w:r>
      <w:r w:rsidR="00006EDC" w:rsidRPr="006D65DB">
        <w:rPr>
          <w:rFonts w:asciiTheme="minorBidi" w:hAnsiTheme="minorBidi" w:cs="Arial" w:hint="eastAsia"/>
          <w:rtl/>
        </w:rPr>
        <w:t>הראשונים</w:t>
      </w:r>
      <w:r w:rsidR="00006EDC" w:rsidRPr="006D65DB">
        <w:rPr>
          <w:rFonts w:asciiTheme="minorBidi" w:hAnsiTheme="minorBidi" w:cs="Arial"/>
          <w:rtl/>
        </w:rPr>
        <w:t xml:space="preserve"> </w:t>
      </w:r>
      <w:r w:rsidR="00006EDC" w:rsidRPr="006D65DB">
        <w:rPr>
          <w:rFonts w:asciiTheme="minorBidi" w:hAnsiTheme="minorBidi" w:cs="Arial" w:hint="eastAsia"/>
          <w:rtl/>
        </w:rPr>
        <w:t>לשחרור</w:t>
      </w:r>
      <w:r w:rsidR="00006EDC" w:rsidRPr="006D65DB">
        <w:rPr>
          <w:rFonts w:asciiTheme="minorBidi" w:hAnsiTheme="minorBidi" w:cs="Arial"/>
          <w:rtl/>
        </w:rPr>
        <w:t xml:space="preserve">, </w:t>
      </w:r>
      <w:r w:rsidR="00006EDC" w:rsidRPr="006D65DB">
        <w:rPr>
          <w:rFonts w:asciiTheme="minorBidi" w:hAnsiTheme="minorBidi" w:cs="Arial" w:hint="eastAsia"/>
          <w:rtl/>
        </w:rPr>
        <w:t>גם</w:t>
      </w:r>
      <w:r w:rsidR="00006EDC" w:rsidRPr="006D65DB">
        <w:rPr>
          <w:rFonts w:asciiTheme="minorBidi" w:hAnsiTheme="minorBidi" w:cs="Arial"/>
          <w:rtl/>
        </w:rPr>
        <w:t xml:space="preserve"> </w:t>
      </w:r>
      <w:r w:rsidR="00006EDC" w:rsidRPr="006D65DB">
        <w:rPr>
          <w:rFonts w:asciiTheme="minorBidi" w:hAnsiTheme="minorBidi" w:cs="Arial" w:hint="eastAsia"/>
          <w:rtl/>
        </w:rPr>
        <w:t>אם</w:t>
      </w:r>
      <w:r w:rsidR="00006EDC" w:rsidRPr="006D65DB">
        <w:rPr>
          <w:rFonts w:asciiTheme="minorBidi" w:hAnsiTheme="minorBidi" w:cs="Arial"/>
          <w:rtl/>
        </w:rPr>
        <w:t xml:space="preserve"> </w:t>
      </w:r>
      <w:r w:rsidR="00006EDC" w:rsidRPr="006D65DB">
        <w:rPr>
          <w:rFonts w:asciiTheme="minorBidi" w:hAnsiTheme="minorBidi" w:cs="Arial" w:hint="eastAsia"/>
          <w:rtl/>
        </w:rPr>
        <w:t>מדובר</w:t>
      </w:r>
      <w:r w:rsidR="00006EDC" w:rsidRPr="006D65DB">
        <w:rPr>
          <w:rFonts w:asciiTheme="minorBidi" w:hAnsiTheme="minorBidi" w:cs="Arial"/>
          <w:rtl/>
        </w:rPr>
        <w:t xml:space="preserve"> </w:t>
      </w:r>
      <w:r w:rsidR="00006EDC" w:rsidRPr="006D65DB">
        <w:rPr>
          <w:rFonts w:asciiTheme="minorBidi" w:hAnsiTheme="minorBidi" w:cs="Arial" w:hint="eastAsia"/>
          <w:rtl/>
        </w:rPr>
        <w:t>בתקופת</w:t>
      </w:r>
      <w:r w:rsidR="00006EDC" w:rsidRPr="006D65DB">
        <w:rPr>
          <w:rFonts w:asciiTheme="minorBidi" w:hAnsiTheme="minorBidi" w:cs="Arial"/>
          <w:rtl/>
        </w:rPr>
        <w:t xml:space="preserve"> </w:t>
      </w:r>
      <w:r w:rsidR="00006EDC" w:rsidRPr="006D65DB">
        <w:rPr>
          <w:rFonts w:asciiTheme="minorBidi" w:hAnsiTheme="minorBidi" w:cs="Arial" w:hint="eastAsia"/>
          <w:rtl/>
        </w:rPr>
        <w:t>רישיון</w:t>
      </w:r>
      <w:r w:rsidR="00006EDC" w:rsidRPr="006D65DB">
        <w:rPr>
          <w:rFonts w:asciiTheme="minorBidi" w:hAnsiTheme="minorBidi" w:cs="Arial"/>
          <w:rtl/>
        </w:rPr>
        <w:t xml:space="preserve"> </w:t>
      </w:r>
      <w:r w:rsidR="00006EDC" w:rsidRPr="006D65DB">
        <w:rPr>
          <w:rFonts w:asciiTheme="minorBidi" w:hAnsiTheme="minorBidi" w:cs="Arial" w:hint="eastAsia"/>
          <w:rtl/>
        </w:rPr>
        <w:t>הקצרה</w:t>
      </w:r>
      <w:r w:rsidR="00006EDC" w:rsidRPr="006D65DB">
        <w:rPr>
          <w:rFonts w:asciiTheme="minorBidi" w:hAnsiTheme="minorBidi" w:cs="Arial"/>
          <w:rtl/>
        </w:rPr>
        <w:t xml:space="preserve"> </w:t>
      </w:r>
      <w:r w:rsidR="00006EDC" w:rsidRPr="006D65DB">
        <w:rPr>
          <w:rFonts w:asciiTheme="minorBidi" w:hAnsiTheme="minorBidi" w:cs="Arial" w:hint="eastAsia"/>
          <w:rtl/>
        </w:rPr>
        <w:t>מארבעה</w:t>
      </w:r>
      <w:r w:rsidR="00006EDC" w:rsidRPr="006D65DB">
        <w:rPr>
          <w:rFonts w:asciiTheme="minorBidi" w:hAnsiTheme="minorBidi" w:cs="Arial"/>
          <w:rtl/>
        </w:rPr>
        <w:t xml:space="preserve"> </w:t>
      </w:r>
      <w:r w:rsidR="00006EDC" w:rsidRPr="006D65DB">
        <w:rPr>
          <w:rFonts w:asciiTheme="minorBidi" w:hAnsiTheme="minorBidi" w:cs="Arial" w:hint="eastAsia"/>
          <w:rtl/>
        </w:rPr>
        <w:t>חודשים</w:t>
      </w:r>
      <w:r w:rsidR="00006EDC" w:rsidRPr="006D65DB">
        <w:rPr>
          <w:rFonts w:asciiTheme="minorBidi" w:hAnsiTheme="minorBidi" w:cs="Arial"/>
          <w:rtl/>
        </w:rPr>
        <w:t xml:space="preserve">. </w:t>
      </w:r>
    </w:p>
    <w:p w:rsidR="00006EDC" w:rsidRDefault="006D65DB" w:rsidP="006D65DB">
      <w:pPr>
        <w:pStyle w:val="a9"/>
        <w:numPr>
          <w:ilvl w:val="2"/>
          <w:numId w:val="30"/>
        </w:numPr>
        <w:spacing w:after="0" w:line="360" w:lineRule="auto"/>
        <w:jc w:val="both"/>
        <w:rPr>
          <w:rFonts w:asciiTheme="minorBidi" w:hAnsiTheme="minorBidi"/>
        </w:rPr>
      </w:pPr>
      <w:r>
        <w:rPr>
          <w:rFonts w:asciiTheme="minorBidi" w:hAnsiTheme="minorBidi" w:hint="cs"/>
          <w:rtl/>
        </w:rPr>
        <w:t xml:space="preserve">הן </w:t>
      </w:r>
      <w:r w:rsidR="00006EDC" w:rsidRPr="006D65DB">
        <w:rPr>
          <w:rFonts w:asciiTheme="minorBidi" w:hAnsiTheme="minorBidi" w:hint="cs"/>
          <w:rtl/>
        </w:rPr>
        <w:t xml:space="preserve">בהליך גיבוש תכנית השיקום והן לאחר שחרור האסיר, יש להבהיר לאסירים את הקריטריונים להגשת בקשות לשינוי תנאים.  </w:t>
      </w:r>
    </w:p>
    <w:p w:rsidR="00006EDC" w:rsidRDefault="006D65DB" w:rsidP="006D65DB">
      <w:pPr>
        <w:pStyle w:val="a9"/>
        <w:numPr>
          <w:ilvl w:val="2"/>
          <w:numId w:val="30"/>
        </w:numPr>
        <w:spacing w:after="0" w:line="360" w:lineRule="auto"/>
        <w:jc w:val="both"/>
        <w:rPr>
          <w:rFonts w:asciiTheme="minorBidi" w:hAnsiTheme="minorBidi"/>
        </w:rPr>
      </w:pPr>
      <w:r>
        <w:rPr>
          <w:rFonts w:asciiTheme="minorBidi" w:hAnsiTheme="minorBidi" w:hint="cs"/>
          <w:rtl/>
        </w:rPr>
        <w:lastRenderedPageBreak/>
        <w:t xml:space="preserve">אין </w:t>
      </w:r>
      <w:r w:rsidR="00006EDC" w:rsidRPr="006D65DB">
        <w:rPr>
          <w:rFonts w:asciiTheme="minorBidi" w:hAnsiTheme="minorBidi"/>
          <w:rtl/>
        </w:rPr>
        <w:t xml:space="preserve">להגיש בקשה חוזרת לשינוי תנאים אשר כבר נידונה בוועדת השחרורים ולא אושרה, אלא בחלוף ארבעה חודשים ממועד הדיון הקודם בבקשה. </w:t>
      </w:r>
    </w:p>
    <w:p w:rsidR="00006EDC" w:rsidRDefault="006D65DB" w:rsidP="006D65DB">
      <w:pPr>
        <w:pStyle w:val="a9"/>
        <w:numPr>
          <w:ilvl w:val="2"/>
          <w:numId w:val="30"/>
        </w:numPr>
        <w:spacing w:after="0" w:line="360" w:lineRule="auto"/>
        <w:jc w:val="both"/>
        <w:rPr>
          <w:rFonts w:asciiTheme="minorBidi" w:hAnsiTheme="minorBidi"/>
        </w:rPr>
      </w:pPr>
      <w:r>
        <w:rPr>
          <w:rFonts w:asciiTheme="minorBidi" w:hAnsiTheme="minorBidi" w:hint="cs"/>
          <w:rtl/>
        </w:rPr>
        <w:t xml:space="preserve">אין </w:t>
      </w:r>
      <w:r w:rsidR="00006EDC" w:rsidRPr="006D65DB">
        <w:rPr>
          <w:rFonts w:asciiTheme="minorBidi" w:hAnsiTheme="minorBidi"/>
          <w:rtl/>
        </w:rPr>
        <w:t>לציין כי הבקשה דחופה במקרים בהם הבקשה אינה דחופה</w:t>
      </w:r>
      <w:r w:rsidR="00006EDC" w:rsidRPr="006D65DB">
        <w:rPr>
          <w:rFonts w:asciiTheme="minorBidi" w:hAnsiTheme="minorBidi" w:hint="cs"/>
          <w:rtl/>
        </w:rPr>
        <w:t>,</w:t>
      </w:r>
      <w:r w:rsidR="00006EDC" w:rsidRPr="006D65DB">
        <w:rPr>
          <w:rFonts w:asciiTheme="minorBidi" w:hAnsiTheme="minorBidi"/>
          <w:rtl/>
        </w:rPr>
        <w:t xml:space="preserve"> שכן שליחת בקשה כאמור גורמת לזילות של הבקשות הדחופות. </w:t>
      </w:r>
    </w:p>
    <w:p w:rsidR="00006EDC" w:rsidRPr="006D65DB" w:rsidRDefault="006D65DB" w:rsidP="008017BC">
      <w:pPr>
        <w:pStyle w:val="a9"/>
        <w:numPr>
          <w:ilvl w:val="2"/>
          <w:numId w:val="30"/>
        </w:numPr>
        <w:spacing w:after="0" w:line="360" w:lineRule="auto"/>
        <w:jc w:val="both"/>
        <w:rPr>
          <w:rFonts w:asciiTheme="minorBidi" w:hAnsiTheme="minorBidi"/>
        </w:rPr>
      </w:pPr>
      <w:r>
        <w:rPr>
          <w:rFonts w:asciiTheme="minorBidi" w:hAnsiTheme="minorBidi" w:hint="cs"/>
          <w:rtl/>
        </w:rPr>
        <w:t>בס</w:t>
      </w:r>
      <w:r w:rsidR="00006EDC" w:rsidRPr="006D65DB">
        <w:rPr>
          <w:rFonts w:asciiTheme="minorBidi" w:hAnsiTheme="minorBidi"/>
          <w:rtl/>
        </w:rPr>
        <w:t>מכות מנהלי מחוזות ומפקחות מחוזיות לאשר חריגה מאמות המידה המובאות</w:t>
      </w:r>
      <w:r w:rsidR="008017BC">
        <w:rPr>
          <w:rFonts w:asciiTheme="minorBidi" w:hAnsiTheme="minorBidi" w:hint="cs"/>
          <w:rtl/>
        </w:rPr>
        <w:t xml:space="preserve"> במסמך זה</w:t>
      </w:r>
      <w:r w:rsidR="00006EDC" w:rsidRPr="006D65DB">
        <w:rPr>
          <w:rFonts w:asciiTheme="minorBidi" w:hAnsiTheme="minorBidi" w:hint="cs"/>
          <w:rtl/>
        </w:rPr>
        <w:t xml:space="preserve">. </w:t>
      </w:r>
      <w:r w:rsidR="00006EDC" w:rsidRPr="006D65DB">
        <w:rPr>
          <w:rFonts w:asciiTheme="minorBidi" w:hAnsiTheme="minorBidi"/>
          <w:rtl/>
        </w:rPr>
        <w:t xml:space="preserve">אולם, יש לנמק את החריגה ולהעביר העתק לידיעת </w:t>
      </w:r>
      <w:r w:rsidR="00006EDC" w:rsidRPr="006D65DB">
        <w:rPr>
          <w:rFonts w:asciiTheme="minorBidi" w:hAnsiTheme="minorBidi" w:hint="cs"/>
          <w:rtl/>
        </w:rPr>
        <w:t>ראש תחום כלא קהילה.</w:t>
      </w:r>
    </w:p>
    <w:p w:rsidR="00DE43F5" w:rsidRPr="006D65DB" w:rsidRDefault="00DE43F5" w:rsidP="00A17197">
      <w:pPr>
        <w:pStyle w:val="a9"/>
        <w:numPr>
          <w:ilvl w:val="1"/>
          <w:numId w:val="30"/>
        </w:numPr>
        <w:spacing w:after="0" w:line="360" w:lineRule="auto"/>
        <w:jc w:val="both"/>
        <w:rPr>
          <w:rFonts w:asciiTheme="minorBidi" w:hAnsiTheme="minorBidi"/>
        </w:rPr>
      </w:pPr>
      <w:r w:rsidRPr="008017BC">
        <w:rPr>
          <w:rFonts w:asciiTheme="minorBidi" w:hAnsiTheme="minorBidi"/>
          <w:u w:val="single"/>
          <w:rtl/>
        </w:rPr>
        <w:t>מעצר בית</w:t>
      </w:r>
      <w:r w:rsidRPr="006D65DB">
        <w:rPr>
          <w:rFonts w:asciiTheme="minorBidi" w:hAnsiTheme="minorBidi"/>
          <w:rtl/>
        </w:rPr>
        <w:t>:</w:t>
      </w:r>
    </w:p>
    <w:p w:rsidR="00DE43F5" w:rsidRPr="006D65DB" w:rsidRDefault="00DE43F5" w:rsidP="00A17197">
      <w:pPr>
        <w:pStyle w:val="a9"/>
        <w:numPr>
          <w:ilvl w:val="2"/>
          <w:numId w:val="30"/>
        </w:numPr>
        <w:spacing w:after="0" w:line="360" w:lineRule="auto"/>
        <w:jc w:val="both"/>
        <w:rPr>
          <w:rFonts w:asciiTheme="minorBidi" w:hAnsiTheme="minorBidi"/>
        </w:rPr>
      </w:pPr>
      <w:r w:rsidRPr="006D65DB">
        <w:rPr>
          <w:rFonts w:asciiTheme="minorBidi" w:hAnsiTheme="minorBidi"/>
          <w:rtl/>
        </w:rPr>
        <w:t xml:space="preserve">להזכיר, על פי סעיף 14.2.9 בנוהל </w:t>
      </w:r>
      <w:r w:rsidR="008017BC">
        <w:rPr>
          <w:rFonts w:asciiTheme="minorBidi" w:hAnsiTheme="minorBidi" w:hint="cs"/>
          <w:rtl/>
        </w:rPr>
        <w:t>'</w:t>
      </w:r>
      <w:r w:rsidRPr="006D65DB">
        <w:rPr>
          <w:rFonts w:asciiTheme="minorBidi" w:hAnsiTheme="minorBidi"/>
          <w:rtl/>
        </w:rPr>
        <w:t>הסדרת אחידות ושיטתיות בכתיבת חוות הדעת לוועדות שחרורים</w:t>
      </w:r>
      <w:r w:rsidR="008017BC">
        <w:rPr>
          <w:rFonts w:asciiTheme="minorBidi" w:hAnsiTheme="minorBidi" w:hint="cs"/>
          <w:rtl/>
        </w:rPr>
        <w:t>'</w:t>
      </w:r>
      <w:r w:rsidRPr="006D65DB">
        <w:rPr>
          <w:rFonts w:asciiTheme="minorBidi" w:hAnsiTheme="minorBidi"/>
          <w:rtl/>
        </w:rPr>
        <w:t xml:space="preserve">: "אין צורך לכתוב שעות מעצר בית מומלצות, אלא אם כן התרשמתם כי חשוב להמליץ על שעות מעצר בית מצומצמות/ארוכות בהתאם למאפייניו הקרימינוגניים של האסיר, ובהתאם לתנאי תכנית התעסוקה שאושרה לו". </w:t>
      </w:r>
    </w:p>
    <w:p w:rsidR="003772BA" w:rsidRPr="006D65DB" w:rsidRDefault="00A17197" w:rsidP="00A17197">
      <w:pPr>
        <w:pStyle w:val="a9"/>
        <w:numPr>
          <w:ilvl w:val="2"/>
          <w:numId w:val="30"/>
        </w:numPr>
        <w:spacing w:after="0" w:line="360" w:lineRule="auto"/>
        <w:jc w:val="both"/>
        <w:rPr>
          <w:rFonts w:asciiTheme="minorBidi" w:hAnsiTheme="minorBidi"/>
        </w:rPr>
      </w:pPr>
      <w:r w:rsidRPr="006D65DB">
        <w:rPr>
          <w:rFonts w:asciiTheme="minorBidi" w:hAnsiTheme="minorBidi" w:hint="cs"/>
          <w:rtl/>
        </w:rPr>
        <w:t>מש</w:t>
      </w:r>
      <w:r w:rsidR="00DE43F5" w:rsidRPr="006D65DB">
        <w:rPr>
          <w:rFonts w:asciiTheme="minorBidi" w:hAnsiTheme="minorBidi"/>
          <w:rtl/>
        </w:rPr>
        <w:t xml:space="preserve">נקבעו שעות מעצר בית, </w:t>
      </w:r>
      <w:r w:rsidR="003772BA" w:rsidRPr="006D65DB">
        <w:rPr>
          <w:rFonts w:asciiTheme="minorBidi" w:hAnsiTheme="minorBidi"/>
          <w:rtl/>
        </w:rPr>
        <w:t xml:space="preserve">אין לאשר בקשות לביטול מוחלט של מעצר הלילה. </w:t>
      </w:r>
    </w:p>
    <w:p w:rsidR="006044D1" w:rsidRPr="006D65DB" w:rsidRDefault="003772BA" w:rsidP="00A17197">
      <w:pPr>
        <w:pStyle w:val="a9"/>
        <w:numPr>
          <w:ilvl w:val="1"/>
          <w:numId w:val="30"/>
        </w:numPr>
        <w:spacing w:after="0" w:line="360" w:lineRule="auto"/>
        <w:jc w:val="both"/>
        <w:rPr>
          <w:rFonts w:asciiTheme="minorBidi" w:hAnsiTheme="minorBidi"/>
        </w:rPr>
      </w:pPr>
      <w:r w:rsidRPr="008017BC">
        <w:rPr>
          <w:rFonts w:asciiTheme="minorBidi" w:hAnsiTheme="minorBidi"/>
          <w:u w:val="single"/>
          <w:rtl/>
        </w:rPr>
        <w:t>שינוי כתובת מגורים</w:t>
      </w:r>
      <w:r w:rsidRPr="006D65DB">
        <w:rPr>
          <w:rFonts w:asciiTheme="minorBidi" w:hAnsiTheme="minorBidi"/>
          <w:rtl/>
        </w:rPr>
        <w:t xml:space="preserve">: </w:t>
      </w:r>
    </w:p>
    <w:p w:rsidR="003772BA" w:rsidRPr="006D65DB" w:rsidRDefault="003772BA" w:rsidP="00A17197">
      <w:pPr>
        <w:spacing w:after="0" w:line="360" w:lineRule="auto"/>
        <w:ind w:left="1440"/>
        <w:jc w:val="both"/>
        <w:rPr>
          <w:rFonts w:asciiTheme="minorBidi" w:hAnsiTheme="minorBidi"/>
        </w:rPr>
      </w:pPr>
      <w:r w:rsidRPr="006D65DB">
        <w:rPr>
          <w:rFonts w:asciiTheme="minorBidi" w:hAnsiTheme="minorBidi"/>
          <w:rtl/>
        </w:rPr>
        <w:t>במקרים אלו יש להעביר חוזה שכירות הכולל את תעודת הזהות של המשכיר וכתובת מלאה. במידה והכתובת אינה רשומה על שם המשכיר במרשם האוכלוסין, יש להציג זיקה לנכ</w:t>
      </w:r>
      <w:r w:rsidR="005929C6" w:rsidRPr="006D65DB">
        <w:rPr>
          <w:rFonts w:asciiTheme="minorBidi" w:hAnsiTheme="minorBidi"/>
          <w:rtl/>
        </w:rPr>
        <w:t>ס</w:t>
      </w:r>
      <w:r w:rsidRPr="006D65DB">
        <w:rPr>
          <w:rFonts w:asciiTheme="minorBidi" w:hAnsiTheme="minorBidi"/>
          <w:rtl/>
        </w:rPr>
        <w:t xml:space="preserve"> בדמות חשבון חשמל, חשבון ארנונה, נסח טאבו </w:t>
      </w:r>
      <w:proofErr w:type="spellStart"/>
      <w:r w:rsidRPr="006D65DB">
        <w:rPr>
          <w:rFonts w:asciiTheme="minorBidi" w:hAnsiTheme="minorBidi"/>
          <w:rtl/>
        </w:rPr>
        <w:t>וכיוב</w:t>
      </w:r>
      <w:proofErr w:type="spellEnd"/>
      <w:r w:rsidRPr="006D65DB">
        <w:rPr>
          <w:rFonts w:asciiTheme="minorBidi" w:hAnsiTheme="minorBidi"/>
          <w:rtl/>
        </w:rPr>
        <w:t xml:space="preserve">'. </w:t>
      </w:r>
    </w:p>
    <w:p w:rsidR="00B27F78" w:rsidRPr="006D65DB" w:rsidRDefault="00B27F78" w:rsidP="00A17197">
      <w:pPr>
        <w:pStyle w:val="a9"/>
        <w:numPr>
          <w:ilvl w:val="1"/>
          <w:numId w:val="30"/>
        </w:numPr>
        <w:spacing w:after="0" w:line="360" w:lineRule="auto"/>
        <w:jc w:val="both"/>
        <w:rPr>
          <w:rFonts w:asciiTheme="minorBidi" w:hAnsiTheme="minorBidi"/>
        </w:rPr>
      </w:pPr>
      <w:r w:rsidRPr="008017BC">
        <w:rPr>
          <w:rFonts w:asciiTheme="minorBidi" w:hAnsiTheme="minorBidi"/>
          <w:u w:val="single"/>
          <w:rtl/>
        </w:rPr>
        <w:t>תעסוקה</w:t>
      </w:r>
      <w:r w:rsidRPr="006D65DB">
        <w:rPr>
          <w:rFonts w:asciiTheme="minorBidi" w:hAnsiTheme="minorBidi"/>
          <w:rtl/>
        </w:rPr>
        <w:t>:</w:t>
      </w:r>
    </w:p>
    <w:p w:rsidR="008F2398" w:rsidRPr="006D65DB" w:rsidRDefault="00785CCB" w:rsidP="00A17197">
      <w:pPr>
        <w:pStyle w:val="a9"/>
        <w:numPr>
          <w:ilvl w:val="2"/>
          <w:numId w:val="30"/>
        </w:numPr>
        <w:spacing w:after="0" w:line="360" w:lineRule="auto"/>
        <w:jc w:val="both"/>
        <w:rPr>
          <w:rFonts w:asciiTheme="minorBidi" w:hAnsiTheme="minorBidi"/>
        </w:rPr>
      </w:pPr>
      <w:r w:rsidRPr="006D65DB">
        <w:rPr>
          <w:rFonts w:asciiTheme="minorBidi" w:hAnsiTheme="minorBidi" w:hint="cs"/>
          <w:rtl/>
        </w:rPr>
        <w:t xml:space="preserve">לאחר שמקום העבודה החדש נבדק על ידי רכז התעסוקה, </w:t>
      </w:r>
      <w:r w:rsidR="008F2398" w:rsidRPr="006D65DB">
        <w:rPr>
          <w:rFonts w:asciiTheme="minorBidi" w:hAnsiTheme="minorBidi"/>
          <w:rtl/>
        </w:rPr>
        <w:t xml:space="preserve">בהגשת בקשה לאישור מקום עבודה יש לציין את הפרטים הבאים: שם מעסיק, </w:t>
      </w:r>
      <w:r w:rsidR="00DE43F5" w:rsidRPr="006D65DB">
        <w:rPr>
          <w:rFonts w:asciiTheme="minorBidi" w:hAnsiTheme="minorBidi"/>
          <w:rtl/>
        </w:rPr>
        <w:t xml:space="preserve">ת"ז של המעסיק, </w:t>
      </w:r>
      <w:r w:rsidR="008F2398" w:rsidRPr="006D65DB">
        <w:rPr>
          <w:rFonts w:asciiTheme="minorBidi" w:hAnsiTheme="minorBidi"/>
          <w:rtl/>
        </w:rPr>
        <w:t xml:space="preserve">שם העסק, כתובת העסק ו- ח.פ. של העסק. </w:t>
      </w:r>
    </w:p>
    <w:p w:rsidR="005929C6" w:rsidRPr="006D65DB" w:rsidRDefault="00A17197" w:rsidP="00A17197">
      <w:pPr>
        <w:pStyle w:val="a9"/>
        <w:numPr>
          <w:ilvl w:val="2"/>
          <w:numId w:val="30"/>
        </w:numPr>
        <w:spacing w:after="0" w:line="360" w:lineRule="auto"/>
        <w:jc w:val="both"/>
        <w:rPr>
          <w:rFonts w:asciiTheme="minorBidi" w:hAnsiTheme="minorBidi"/>
        </w:rPr>
      </w:pPr>
      <w:r w:rsidRPr="006D65DB">
        <w:rPr>
          <w:rFonts w:asciiTheme="minorBidi" w:hAnsiTheme="minorBidi" w:hint="cs"/>
          <w:rtl/>
        </w:rPr>
        <w:t>אין</w:t>
      </w:r>
      <w:r w:rsidR="003772BA" w:rsidRPr="006D65DB">
        <w:rPr>
          <w:rFonts w:asciiTheme="minorBidi" w:hAnsiTheme="minorBidi"/>
          <w:rtl/>
        </w:rPr>
        <w:t xml:space="preserve"> לאשר מקום עבודה אצל מעסיק אשר הינו קרוב משפחה מדרגה ראשונה של האסיר. במצב זה, קיים ניגוד עניינים ברור ולא ניתן לסמוך על דיווח אובייקטיבי של מעסיק כאמור.</w:t>
      </w:r>
      <w:r w:rsidR="009C1468" w:rsidRPr="006D65DB">
        <w:rPr>
          <w:rFonts w:asciiTheme="minorBidi" w:hAnsiTheme="minorBidi"/>
          <w:rtl/>
        </w:rPr>
        <w:t xml:space="preserve"> </w:t>
      </w:r>
    </w:p>
    <w:p w:rsidR="009C1468" w:rsidRPr="006D65DB" w:rsidRDefault="00A17197" w:rsidP="00A17197">
      <w:pPr>
        <w:pStyle w:val="a9"/>
        <w:numPr>
          <w:ilvl w:val="2"/>
          <w:numId w:val="30"/>
        </w:numPr>
        <w:spacing w:after="0" w:line="360" w:lineRule="auto"/>
        <w:jc w:val="both"/>
        <w:rPr>
          <w:rFonts w:asciiTheme="minorBidi" w:hAnsiTheme="minorBidi"/>
        </w:rPr>
      </w:pPr>
      <w:r w:rsidRPr="006D65DB">
        <w:rPr>
          <w:rFonts w:asciiTheme="minorBidi" w:hAnsiTheme="minorBidi" w:hint="cs"/>
          <w:rtl/>
        </w:rPr>
        <w:t>ב</w:t>
      </w:r>
      <w:r w:rsidR="009C1468" w:rsidRPr="006D65DB">
        <w:rPr>
          <w:rFonts w:asciiTheme="minorBidi" w:hAnsiTheme="minorBidi"/>
          <w:rtl/>
        </w:rPr>
        <w:t>מ</w:t>
      </w:r>
      <w:r w:rsidR="006044D1" w:rsidRPr="006D65DB">
        <w:rPr>
          <w:rFonts w:asciiTheme="minorBidi" w:hAnsiTheme="minorBidi" w:hint="cs"/>
          <w:rtl/>
        </w:rPr>
        <w:t xml:space="preserve">קרים בהם </w:t>
      </w:r>
      <w:r w:rsidR="009C1468" w:rsidRPr="006D65DB">
        <w:rPr>
          <w:rFonts w:asciiTheme="minorBidi" w:hAnsiTheme="minorBidi"/>
          <w:rtl/>
        </w:rPr>
        <w:t xml:space="preserve">קיים קושי בולט בהשתלבות תעסוקתית </w:t>
      </w:r>
      <w:r w:rsidR="006044D1" w:rsidRPr="006D65DB">
        <w:rPr>
          <w:rFonts w:asciiTheme="minorBidi" w:hAnsiTheme="minorBidi" w:hint="cs"/>
          <w:rtl/>
        </w:rPr>
        <w:t xml:space="preserve">(מחמת רקע תרבותי, אתני או גיאוגרפי) </w:t>
      </w:r>
      <w:r w:rsidR="009C1468" w:rsidRPr="006D65DB">
        <w:rPr>
          <w:rFonts w:asciiTheme="minorBidi" w:hAnsiTheme="minorBidi"/>
          <w:rtl/>
        </w:rPr>
        <w:t>ו</w:t>
      </w:r>
      <w:r w:rsidR="006044D1" w:rsidRPr="006D65DB">
        <w:rPr>
          <w:rFonts w:asciiTheme="minorBidi" w:hAnsiTheme="minorBidi" w:hint="cs"/>
          <w:rtl/>
        </w:rPr>
        <w:t xml:space="preserve">קיימות נסיבות להעסקה </w:t>
      </w:r>
      <w:r w:rsidR="009C1468" w:rsidRPr="006D65DB">
        <w:rPr>
          <w:rFonts w:asciiTheme="minorBidi" w:hAnsiTheme="minorBidi"/>
          <w:rtl/>
        </w:rPr>
        <w:t xml:space="preserve">במסגרת </w:t>
      </w:r>
      <w:r w:rsidR="002F36FA" w:rsidRPr="006D65DB">
        <w:rPr>
          <w:rFonts w:asciiTheme="minorBidi" w:hAnsiTheme="minorBidi"/>
          <w:rtl/>
        </w:rPr>
        <w:t xml:space="preserve">משפחתית ברמות קרבה שונות </w:t>
      </w:r>
      <w:r w:rsidR="009C1468" w:rsidRPr="006D65DB">
        <w:rPr>
          <w:rFonts w:asciiTheme="minorBidi" w:hAnsiTheme="minorBidi"/>
          <w:rtl/>
        </w:rPr>
        <w:t>(שם משפחה</w:t>
      </w:r>
      <w:r w:rsidR="005929C6" w:rsidRPr="006D65DB">
        <w:rPr>
          <w:rFonts w:asciiTheme="minorBidi" w:hAnsiTheme="minorBidi"/>
          <w:rtl/>
        </w:rPr>
        <w:t xml:space="preserve"> זהה</w:t>
      </w:r>
      <w:r w:rsidR="00F6440A" w:rsidRPr="006D65DB">
        <w:rPr>
          <w:rFonts w:asciiTheme="minorBidi" w:hAnsiTheme="minorBidi"/>
          <w:rtl/>
        </w:rPr>
        <w:t>): כל בקשה לאישור מקום עבודה מקרבה רחוקה יותר</w:t>
      </w:r>
      <w:r w:rsidR="002F36FA" w:rsidRPr="006D65DB">
        <w:rPr>
          <w:rFonts w:asciiTheme="minorBidi" w:hAnsiTheme="minorBidi"/>
          <w:rtl/>
        </w:rPr>
        <w:t>,</w:t>
      </w:r>
      <w:r w:rsidR="00F6440A" w:rsidRPr="006D65DB">
        <w:rPr>
          <w:rFonts w:asciiTheme="minorBidi" w:hAnsiTheme="minorBidi"/>
          <w:rtl/>
        </w:rPr>
        <w:t xml:space="preserve"> תיעשה לאחר </w:t>
      </w:r>
      <w:r w:rsidR="006044D1" w:rsidRPr="006D65DB">
        <w:rPr>
          <w:rFonts w:asciiTheme="minorBidi" w:hAnsiTheme="minorBidi" w:hint="cs"/>
          <w:rtl/>
        </w:rPr>
        <w:t xml:space="preserve">בירור מעמיק יותר </w:t>
      </w:r>
      <w:r w:rsidR="00F6440A" w:rsidRPr="006D65DB">
        <w:rPr>
          <w:rFonts w:asciiTheme="minorBidi" w:hAnsiTheme="minorBidi"/>
          <w:rtl/>
        </w:rPr>
        <w:t xml:space="preserve">עם המעסיק. או אז, תנומק הבקשה ויוסבר שיקול הדעת להחרגה זו. </w:t>
      </w:r>
      <w:r w:rsidR="009C1468" w:rsidRPr="006D65DB">
        <w:rPr>
          <w:rFonts w:asciiTheme="minorBidi" w:hAnsiTheme="minorBidi"/>
          <w:rtl/>
        </w:rPr>
        <w:t xml:space="preserve">במצב זה, יש לקטלג מקום עבודה זה כפיקוח הדוק ברמות הפיקוח הדיפרנציאלי. </w:t>
      </w:r>
    </w:p>
    <w:p w:rsidR="00A17197" w:rsidRPr="006D65DB" w:rsidRDefault="00A17197" w:rsidP="00A17197">
      <w:pPr>
        <w:pStyle w:val="a9"/>
        <w:numPr>
          <w:ilvl w:val="2"/>
          <w:numId w:val="30"/>
        </w:numPr>
        <w:spacing w:after="0" w:line="360" w:lineRule="auto"/>
        <w:jc w:val="both"/>
        <w:rPr>
          <w:rFonts w:asciiTheme="minorBidi" w:hAnsiTheme="minorBidi"/>
        </w:rPr>
      </w:pPr>
      <w:r w:rsidRPr="006D65DB">
        <w:rPr>
          <w:rFonts w:asciiTheme="minorBidi" w:hAnsiTheme="minorBidi" w:hint="cs"/>
          <w:rtl/>
        </w:rPr>
        <w:lastRenderedPageBreak/>
        <w:t xml:space="preserve">במקרה </w:t>
      </w:r>
      <w:r w:rsidRPr="006D65DB">
        <w:rPr>
          <w:rFonts w:asciiTheme="minorBidi" w:hAnsiTheme="minorBidi"/>
          <w:rtl/>
        </w:rPr>
        <w:t xml:space="preserve">של שינוי מקום עבודה בגלל פיטורין או צמצום שעות העבודה וכד', יש לחייב את המפוקח להביא אסמכתא על כך מאת המעסיק. אין צורך לצרף אסמכתא זו לבקשה לוועדת השחרורים, אלא רק על רכז התעסוקה לקבלה. </w:t>
      </w:r>
    </w:p>
    <w:p w:rsidR="00A17197" w:rsidRPr="006D65DB" w:rsidRDefault="00A17197" w:rsidP="00A17197">
      <w:pPr>
        <w:pStyle w:val="a9"/>
        <w:numPr>
          <w:ilvl w:val="2"/>
          <w:numId w:val="30"/>
        </w:numPr>
        <w:spacing w:after="0" w:line="360" w:lineRule="auto"/>
        <w:jc w:val="both"/>
        <w:rPr>
          <w:rFonts w:asciiTheme="minorBidi" w:hAnsiTheme="minorBidi"/>
        </w:rPr>
      </w:pPr>
      <w:r w:rsidRPr="006D65DB">
        <w:rPr>
          <w:rFonts w:asciiTheme="minorBidi" w:hAnsiTheme="minorBidi" w:hint="cs"/>
          <w:rtl/>
        </w:rPr>
        <w:t xml:space="preserve">עבירות מין: </w:t>
      </w:r>
      <w:r w:rsidRPr="006D65DB">
        <w:rPr>
          <w:rFonts w:asciiTheme="minorBidi" w:hAnsiTheme="minorBidi" w:cs="Arial" w:hint="eastAsia"/>
          <w:rtl/>
        </w:rPr>
        <w:t>במקרה</w:t>
      </w:r>
      <w:r w:rsidRPr="006D65DB">
        <w:rPr>
          <w:rFonts w:asciiTheme="minorBidi" w:hAnsiTheme="minorBidi" w:cs="Arial"/>
          <w:rtl/>
        </w:rPr>
        <w:t xml:space="preserve"> </w:t>
      </w:r>
      <w:r w:rsidRPr="006D65DB">
        <w:rPr>
          <w:rFonts w:asciiTheme="minorBidi" w:hAnsiTheme="minorBidi" w:cs="Arial" w:hint="eastAsia"/>
          <w:rtl/>
        </w:rPr>
        <w:t>בו</w:t>
      </w:r>
      <w:r w:rsidRPr="006D65DB">
        <w:rPr>
          <w:rFonts w:asciiTheme="minorBidi" w:hAnsiTheme="minorBidi" w:cs="Arial"/>
          <w:rtl/>
        </w:rPr>
        <w:t xml:space="preserve"> </w:t>
      </w:r>
      <w:r w:rsidRPr="006D65DB">
        <w:rPr>
          <w:rFonts w:asciiTheme="minorBidi" w:hAnsiTheme="minorBidi" w:cs="Arial" w:hint="eastAsia"/>
          <w:rtl/>
        </w:rPr>
        <w:t>מדובר</w:t>
      </w:r>
      <w:r w:rsidRPr="006D65DB">
        <w:rPr>
          <w:rFonts w:asciiTheme="minorBidi" w:hAnsiTheme="minorBidi" w:cs="Arial"/>
          <w:rtl/>
        </w:rPr>
        <w:t xml:space="preserve"> </w:t>
      </w:r>
      <w:r w:rsidRPr="006D65DB">
        <w:rPr>
          <w:rFonts w:asciiTheme="minorBidi" w:hAnsiTheme="minorBidi" w:cs="Arial" w:hint="eastAsia"/>
          <w:rtl/>
        </w:rPr>
        <w:t>באסיר</w:t>
      </w:r>
      <w:r w:rsidRPr="006D65DB">
        <w:rPr>
          <w:rFonts w:asciiTheme="minorBidi" w:hAnsiTheme="minorBidi" w:cs="Arial"/>
          <w:rtl/>
        </w:rPr>
        <w:t xml:space="preserve">, </w:t>
      </w:r>
      <w:r w:rsidRPr="006D65DB">
        <w:rPr>
          <w:rFonts w:asciiTheme="minorBidi" w:hAnsiTheme="minorBidi" w:cs="Arial" w:hint="eastAsia"/>
          <w:rtl/>
        </w:rPr>
        <w:t>בשחרור</w:t>
      </w:r>
      <w:r w:rsidRPr="006D65DB">
        <w:rPr>
          <w:rFonts w:asciiTheme="minorBidi" w:hAnsiTheme="minorBidi" w:cs="Arial"/>
          <w:rtl/>
        </w:rPr>
        <w:t xml:space="preserve"> </w:t>
      </w:r>
      <w:r w:rsidRPr="006D65DB">
        <w:rPr>
          <w:rFonts w:asciiTheme="minorBidi" w:hAnsiTheme="minorBidi" w:cs="Arial" w:hint="eastAsia"/>
          <w:rtl/>
        </w:rPr>
        <w:t>מוקדם</w:t>
      </w:r>
      <w:r w:rsidRPr="006D65DB">
        <w:rPr>
          <w:rFonts w:asciiTheme="minorBidi" w:hAnsiTheme="minorBidi" w:cs="Arial"/>
          <w:rtl/>
        </w:rPr>
        <w:t xml:space="preserve"> </w:t>
      </w:r>
      <w:r w:rsidRPr="006D65DB">
        <w:rPr>
          <w:rFonts w:asciiTheme="minorBidi" w:hAnsiTheme="minorBidi" w:cs="Arial" w:hint="eastAsia"/>
          <w:rtl/>
        </w:rPr>
        <w:t>או</w:t>
      </w:r>
      <w:r w:rsidRPr="006D65DB">
        <w:rPr>
          <w:rFonts w:asciiTheme="minorBidi" w:hAnsiTheme="minorBidi" w:cs="Arial"/>
          <w:rtl/>
        </w:rPr>
        <w:t xml:space="preserve"> </w:t>
      </w:r>
      <w:r w:rsidRPr="006D65DB">
        <w:rPr>
          <w:rFonts w:asciiTheme="minorBidi" w:hAnsiTheme="minorBidi" w:cs="Arial" w:hint="eastAsia"/>
          <w:rtl/>
        </w:rPr>
        <w:t>בשחרור</w:t>
      </w:r>
      <w:r w:rsidRPr="006D65DB">
        <w:rPr>
          <w:rFonts w:asciiTheme="minorBidi" w:hAnsiTheme="minorBidi" w:cs="Arial"/>
          <w:rtl/>
        </w:rPr>
        <w:t xml:space="preserve"> </w:t>
      </w:r>
      <w:r w:rsidRPr="006D65DB">
        <w:rPr>
          <w:rFonts w:asciiTheme="minorBidi" w:hAnsiTheme="minorBidi" w:cs="Arial" w:hint="eastAsia"/>
          <w:rtl/>
        </w:rPr>
        <w:t>מלא</w:t>
      </w:r>
      <w:r w:rsidRPr="006D65DB">
        <w:rPr>
          <w:rFonts w:asciiTheme="minorBidi" w:hAnsiTheme="minorBidi" w:cs="Arial"/>
          <w:rtl/>
        </w:rPr>
        <w:t xml:space="preserve">, </w:t>
      </w:r>
      <w:r w:rsidRPr="006D65DB">
        <w:rPr>
          <w:rFonts w:asciiTheme="minorBidi" w:hAnsiTheme="minorBidi" w:cs="Arial" w:hint="eastAsia"/>
          <w:rtl/>
        </w:rPr>
        <w:t>אשר</w:t>
      </w:r>
      <w:r w:rsidRPr="006D65DB">
        <w:rPr>
          <w:rFonts w:asciiTheme="minorBidi" w:hAnsiTheme="minorBidi" w:cs="Arial"/>
          <w:rtl/>
        </w:rPr>
        <w:t xml:space="preserve"> </w:t>
      </w:r>
      <w:r w:rsidRPr="006D65DB">
        <w:rPr>
          <w:rFonts w:asciiTheme="minorBidi" w:hAnsiTheme="minorBidi" w:cs="Arial" w:hint="eastAsia"/>
          <w:rtl/>
        </w:rPr>
        <w:t>ריצה</w:t>
      </w:r>
      <w:r w:rsidRPr="006D65DB">
        <w:rPr>
          <w:rFonts w:asciiTheme="minorBidi" w:hAnsiTheme="minorBidi" w:cs="Arial"/>
          <w:rtl/>
        </w:rPr>
        <w:t xml:space="preserve"> </w:t>
      </w:r>
      <w:r w:rsidRPr="006D65DB">
        <w:rPr>
          <w:rFonts w:asciiTheme="minorBidi" w:hAnsiTheme="minorBidi" w:cs="Arial" w:hint="eastAsia"/>
          <w:rtl/>
        </w:rPr>
        <w:t>מאסר</w:t>
      </w:r>
      <w:r w:rsidRPr="006D65DB">
        <w:rPr>
          <w:rFonts w:asciiTheme="minorBidi" w:hAnsiTheme="minorBidi" w:cs="Arial"/>
          <w:rtl/>
        </w:rPr>
        <w:t xml:space="preserve"> </w:t>
      </w:r>
      <w:r w:rsidRPr="006D65DB">
        <w:rPr>
          <w:rFonts w:asciiTheme="minorBidi" w:hAnsiTheme="minorBidi" w:cs="Arial" w:hint="eastAsia"/>
          <w:rtl/>
        </w:rPr>
        <w:t>בגין</w:t>
      </w:r>
      <w:r w:rsidRPr="006D65DB">
        <w:rPr>
          <w:rFonts w:asciiTheme="minorBidi" w:hAnsiTheme="minorBidi" w:cs="Arial"/>
          <w:rtl/>
        </w:rPr>
        <w:t xml:space="preserve"> </w:t>
      </w:r>
      <w:r w:rsidRPr="006D65DB">
        <w:rPr>
          <w:rFonts w:asciiTheme="minorBidi" w:hAnsiTheme="minorBidi" w:cs="Arial" w:hint="eastAsia"/>
          <w:rtl/>
        </w:rPr>
        <w:t>עבירת</w:t>
      </w:r>
      <w:r w:rsidRPr="006D65DB">
        <w:rPr>
          <w:rFonts w:asciiTheme="minorBidi" w:hAnsiTheme="minorBidi" w:cs="Arial"/>
          <w:rtl/>
        </w:rPr>
        <w:t xml:space="preserve"> </w:t>
      </w:r>
      <w:r w:rsidRPr="006D65DB">
        <w:rPr>
          <w:rFonts w:asciiTheme="minorBidi" w:hAnsiTheme="minorBidi" w:cs="Arial" w:hint="eastAsia"/>
          <w:rtl/>
        </w:rPr>
        <w:t>מין</w:t>
      </w:r>
      <w:r w:rsidRPr="006D65DB">
        <w:rPr>
          <w:rFonts w:asciiTheme="minorBidi" w:hAnsiTheme="minorBidi" w:cs="Arial"/>
          <w:rtl/>
        </w:rPr>
        <w:t xml:space="preserve"> </w:t>
      </w:r>
      <w:r w:rsidRPr="006D65DB">
        <w:rPr>
          <w:rFonts w:asciiTheme="minorBidi" w:hAnsiTheme="minorBidi" w:cs="Arial" w:hint="eastAsia"/>
          <w:rtl/>
        </w:rPr>
        <w:t>והוחל</w:t>
      </w:r>
      <w:r w:rsidRPr="006D65DB">
        <w:rPr>
          <w:rFonts w:asciiTheme="minorBidi" w:hAnsiTheme="minorBidi" w:cs="Arial"/>
          <w:rtl/>
        </w:rPr>
        <w:t xml:space="preserve"> </w:t>
      </w:r>
      <w:r w:rsidRPr="006D65DB">
        <w:rPr>
          <w:rFonts w:asciiTheme="minorBidi" w:hAnsiTheme="minorBidi" w:cs="Arial" w:hint="eastAsia"/>
          <w:rtl/>
        </w:rPr>
        <w:t>עליו</w:t>
      </w:r>
      <w:r w:rsidRPr="006D65DB">
        <w:rPr>
          <w:rFonts w:asciiTheme="minorBidi" w:hAnsiTheme="minorBidi" w:cs="Arial"/>
          <w:rtl/>
        </w:rPr>
        <w:t xml:space="preserve"> </w:t>
      </w:r>
      <w:r w:rsidRPr="006D65DB">
        <w:rPr>
          <w:rFonts w:asciiTheme="minorBidi" w:hAnsiTheme="minorBidi" w:cs="Arial" w:hint="eastAsia"/>
          <w:rtl/>
        </w:rPr>
        <w:t>צו</w:t>
      </w:r>
      <w:r w:rsidRPr="006D65DB">
        <w:rPr>
          <w:rFonts w:asciiTheme="minorBidi" w:hAnsiTheme="minorBidi" w:cs="Arial"/>
          <w:rtl/>
        </w:rPr>
        <w:t xml:space="preserve"> </w:t>
      </w:r>
      <w:r w:rsidRPr="006D65DB">
        <w:rPr>
          <w:rFonts w:asciiTheme="minorBidi" w:hAnsiTheme="minorBidi" w:cs="Arial" w:hint="eastAsia"/>
          <w:rtl/>
        </w:rPr>
        <w:t>פיקוח</w:t>
      </w:r>
      <w:r w:rsidRPr="006D65DB">
        <w:rPr>
          <w:rFonts w:asciiTheme="minorBidi" w:hAnsiTheme="minorBidi" w:cs="Arial"/>
          <w:rtl/>
        </w:rPr>
        <w:t xml:space="preserve"> </w:t>
      </w:r>
      <w:r w:rsidRPr="006D65DB">
        <w:rPr>
          <w:rFonts w:asciiTheme="minorBidi" w:hAnsiTheme="minorBidi" w:cs="Arial" w:hint="eastAsia"/>
          <w:rtl/>
        </w:rPr>
        <w:t>בכפוף</w:t>
      </w:r>
      <w:r w:rsidRPr="006D65DB">
        <w:rPr>
          <w:rFonts w:asciiTheme="minorBidi" w:hAnsiTheme="minorBidi" w:cs="Arial"/>
          <w:rtl/>
        </w:rPr>
        <w:t xml:space="preserve"> </w:t>
      </w:r>
      <w:r w:rsidRPr="006D65DB">
        <w:rPr>
          <w:rFonts w:asciiTheme="minorBidi" w:hAnsiTheme="minorBidi" w:cs="Arial" w:hint="eastAsia"/>
          <w:rtl/>
        </w:rPr>
        <w:t>לחוק</w:t>
      </w:r>
      <w:r w:rsidRPr="006D65DB">
        <w:rPr>
          <w:rFonts w:asciiTheme="minorBidi" w:hAnsiTheme="minorBidi" w:cs="Arial"/>
          <w:rtl/>
        </w:rPr>
        <w:t xml:space="preserve"> </w:t>
      </w:r>
      <w:r w:rsidRPr="006D65DB">
        <w:rPr>
          <w:rFonts w:asciiTheme="minorBidi" w:hAnsiTheme="minorBidi" w:cs="Arial" w:hint="eastAsia"/>
          <w:rtl/>
        </w:rPr>
        <w:t>הגנה</w:t>
      </w:r>
      <w:r w:rsidRPr="006D65DB">
        <w:rPr>
          <w:rFonts w:asciiTheme="minorBidi" w:hAnsiTheme="minorBidi" w:cs="Arial"/>
          <w:rtl/>
        </w:rPr>
        <w:t xml:space="preserve"> </w:t>
      </w:r>
      <w:r w:rsidRPr="006D65DB">
        <w:rPr>
          <w:rFonts w:asciiTheme="minorBidi" w:hAnsiTheme="minorBidi" w:cs="Arial" w:hint="eastAsia"/>
          <w:rtl/>
        </w:rPr>
        <w:t>על</w:t>
      </w:r>
      <w:r w:rsidRPr="006D65DB">
        <w:rPr>
          <w:rFonts w:asciiTheme="minorBidi" w:hAnsiTheme="minorBidi" w:cs="Arial"/>
          <w:rtl/>
        </w:rPr>
        <w:t xml:space="preserve"> </w:t>
      </w:r>
      <w:r w:rsidRPr="006D65DB">
        <w:rPr>
          <w:rFonts w:asciiTheme="minorBidi" w:hAnsiTheme="minorBidi" w:cs="Arial" w:hint="eastAsia"/>
          <w:rtl/>
        </w:rPr>
        <w:t>הציבור</w:t>
      </w:r>
      <w:r w:rsidRPr="006D65DB">
        <w:rPr>
          <w:rFonts w:asciiTheme="minorBidi" w:hAnsiTheme="minorBidi" w:cs="Arial"/>
          <w:rtl/>
        </w:rPr>
        <w:t xml:space="preserve"> </w:t>
      </w:r>
      <w:r w:rsidRPr="006D65DB">
        <w:rPr>
          <w:rFonts w:asciiTheme="minorBidi" w:hAnsiTheme="minorBidi" w:cs="Arial" w:hint="eastAsia"/>
          <w:rtl/>
        </w:rPr>
        <w:t>מפני</w:t>
      </w:r>
      <w:r w:rsidRPr="006D65DB">
        <w:rPr>
          <w:rFonts w:asciiTheme="minorBidi" w:hAnsiTheme="minorBidi" w:cs="Arial"/>
          <w:rtl/>
        </w:rPr>
        <w:t xml:space="preserve"> </w:t>
      </w:r>
      <w:r w:rsidRPr="006D65DB">
        <w:rPr>
          <w:rFonts w:asciiTheme="minorBidi" w:hAnsiTheme="minorBidi" w:cs="Arial" w:hint="eastAsia"/>
          <w:rtl/>
        </w:rPr>
        <w:t>ביצוע</w:t>
      </w:r>
      <w:r w:rsidRPr="006D65DB">
        <w:rPr>
          <w:rFonts w:asciiTheme="minorBidi" w:hAnsiTheme="minorBidi" w:cs="Arial"/>
          <w:rtl/>
        </w:rPr>
        <w:t xml:space="preserve"> </w:t>
      </w:r>
      <w:r w:rsidRPr="006D65DB">
        <w:rPr>
          <w:rFonts w:asciiTheme="minorBidi" w:hAnsiTheme="minorBidi" w:cs="Arial" w:hint="eastAsia"/>
          <w:rtl/>
        </w:rPr>
        <w:t>עבירות</w:t>
      </w:r>
      <w:r w:rsidRPr="006D65DB">
        <w:rPr>
          <w:rFonts w:asciiTheme="minorBidi" w:hAnsiTheme="minorBidi" w:cs="Arial"/>
          <w:rtl/>
        </w:rPr>
        <w:t xml:space="preserve"> </w:t>
      </w:r>
      <w:r w:rsidRPr="006D65DB">
        <w:rPr>
          <w:rFonts w:asciiTheme="minorBidi" w:hAnsiTheme="minorBidi" w:cs="Arial" w:hint="eastAsia"/>
          <w:rtl/>
        </w:rPr>
        <w:t>מין</w:t>
      </w:r>
      <w:r w:rsidRPr="006D65DB">
        <w:rPr>
          <w:rFonts w:asciiTheme="minorBidi" w:hAnsiTheme="minorBidi" w:cs="Arial"/>
          <w:rtl/>
        </w:rPr>
        <w:t xml:space="preserve"> </w:t>
      </w:r>
      <w:r w:rsidRPr="006D65DB">
        <w:rPr>
          <w:rFonts w:asciiTheme="minorBidi" w:hAnsiTheme="minorBidi" w:cs="Arial" w:hint="eastAsia"/>
          <w:rtl/>
        </w:rPr>
        <w:t>התשס</w:t>
      </w:r>
      <w:r w:rsidRPr="006D65DB">
        <w:rPr>
          <w:rFonts w:asciiTheme="minorBidi" w:hAnsiTheme="minorBidi" w:cs="Arial"/>
          <w:rtl/>
        </w:rPr>
        <w:t>"</w:t>
      </w:r>
      <w:r w:rsidRPr="006D65DB">
        <w:rPr>
          <w:rFonts w:asciiTheme="minorBidi" w:hAnsiTheme="minorBidi" w:cs="Arial" w:hint="eastAsia"/>
          <w:rtl/>
        </w:rPr>
        <w:t>ו</w:t>
      </w:r>
      <w:r w:rsidRPr="006D65DB">
        <w:rPr>
          <w:rFonts w:asciiTheme="minorBidi" w:hAnsiTheme="minorBidi" w:cs="Arial"/>
          <w:rtl/>
        </w:rPr>
        <w:t xml:space="preserve">-2006, </w:t>
      </w:r>
      <w:r w:rsidRPr="006D65DB">
        <w:rPr>
          <w:rFonts w:asciiTheme="minorBidi" w:hAnsiTheme="minorBidi" w:cs="Arial" w:hint="eastAsia"/>
          <w:rtl/>
        </w:rPr>
        <w:t>יש</w:t>
      </w:r>
      <w:r w:rsidRPr="006D65DB">
        <w:rPr>
          <w:rFonts w:asciiTheme="minorBidi" w:hAnsiTheme="minorBidi" w:cs="Arial"/>
          <w:rtl/>
        </w:rPr>
        <w:t xml:space="preserve"> </w:t>
      </w:r>
      <w:r w:rsidRPr="006D65DB">
        <w:rPr>
          <w:rFonts w:asciiTheme="minorBidi" w:hAnsiTheme="minorBidi" w:cs="Arial" w:hint="eastAsia"/>
          <w:rtl/>
        </w:rPr>
        <w:t>לקבל</w:t>
      </w:r>
      <w:r w:rsidRPr="006D65DB">
        <w:rPr>
          <w:rFonts w:asciiTheme="minorBidi" w:hAnsiTheme="minorBidi" w:cs="Arial"/>
          <w:rtl/>
        </w:rPr>
        <w:t xml:space="preserve"> </w:t>
      </w:r>
      <w:r w:rsidRPr="006D65DB">
        <w:rPr>
          <w:rFonts w:asciiTheme="minorBidi" w:hAnsiTheme="minorBidi" w:cs="Arial" w:hint="eastAsia"/>
          <w:rtl/>
        </w:rPr>
        <w:t>את</w:t>
      </w:r>
      <w:r w:rsidRPr="006D65DB">
        <w:rPr>
          <w:rFonts w:asciiTheme="minorBidi" w:hAnsiTheme="minorBidi" w:cs="Arial"/>
          <w:rtl/>
        </w:rPr>
        <w:t xml:space="preserve"> </w:t>
      </w:r>
      <w:r w:rsidRPr="006D65DB">
        <w:rPr>
          <w:rFonts w:asciiTheme="minorBidi" w:hAnsiTheme="minorBidi" w:cs="Arial" w:hint="eastAsia"/>
          <w:rtl/>
        </w:rPr>
        <w:t>אישור</w:t>
      </w:r>
      <w:r w:rsidRPr="006D65DB">
        <w:rPr>
          <w:rFonts w:asciiTheme="minorBidi" w:hAnsiTheme="minorBidi" w:cs="Arial"/>
          <w:rtl/>
        </w:rPr>
        <w:t xml:space="preserve"> </w:t>
      </w:r>
      <w:r w:rsidRPr="006D65DB">
        <w:rPr>
          <w:rFonts w:asciiTheme="minorBidi" w:hAnsiTheme="minorBidi" w:cs="Arial" w:hint="eastAsia"/>
          <w:rtl/>
        </w:rPr>
        <w:t>יחידת</w:t>
      </w:r>
      <w:r w:rsidRPr="006D65DB">
        <w:rPr>
          <w:rFonts w:asciiTheme="minorBidi" w:hAnsiTheme="minorBidi" w:cs="Arial"/>
          <w:rtl/>
        </w:rPr>
        <w:t xml:space="preserve"> </w:t>
      </w:r>
      <w:r w:rsidRPr="006D65DB">
        <w:rPr>
          <w:rFonts w:asciiTheme="minorBidi" w:hAnsiTheme="minorBidi" w:cs="Arial" w:hint="eastAsia"/>
          <w:rtl/>
        </w:rPr>
        <w:t>צור</w:t>
      </w:r>
      <w:r w:rsidRPr="006D65DB">
        <w:rPr>
          <w:rFonts w:asciiTheme="minorBidi" w:hAnsiTheme="minorBidi" w:cs="Arial"/>
          <w:rtl/>
        </w:rPr>
        <w:t xml:space="preserve"> </w:t>
      </w:r>
      <w:r w:rsidRPr="006D65DB">
        <w:rPr>
          <w:rFonts w:asciiTheme="minorBidi" w:hAnsiTheme="minorBidi" w:cs="Arial" w:hint="eastAsia"/>
          <w:rtl/>
        </w:rPr>
        <w:t>לשינוי</w:t>
      </w:r>
      <w:r w:rsidRPr="006D65DB">
        <w:rPr>
          <w:rFonts w:asciiTheme="minorBidi" w:hAnsiTheme="minorBidi" w:cs="Arial"/>
          <w:rtl/>
        </w:rPr>
        <w:t xml:space="preserve"> </w:t>
      </w:r>
      <w:r w:rsidRPr="006D65DB">
        <w:rPr>
          <w:rFonts w:asciiTheme="minorBidi" w:hAnsiTheme="minorBidi" w:cs="Arial" w:hint="eastAsia"/>
          <w:rtl/>
        </w:rPr>
        <w:t>תכנית</w:t>
      </w:r>
      <w:r w:rsidRPr="006D65DB">
        <w:rPr>
          <w:rFonts w:asciiTheme="minorBidi" w:hAnsiTheme="minorBidi" w:cs="Arial"/>
          <w:rtl/>
        </w:rPr>
        <w:t xml:space="preserve"> </w:t>
      </w:r>
      <w:r w:rsidRPr="006D65DB">
        <w:rPr>
          <w:rFonts w:asciiTheme="minorBidi" w:hAnsiTheme="minorBidi" w:cs="Arial" w:hint="eastAsia"/>
          <w:rtl/>
        </w:rPr>
        <w:t>התעסוקה</w:t>
      </w:r>
      <w:r w:rsidRPr="006D65DB">
        <w:rPr>
          <w:rFonts w:asciiTheme="minorBidi" w:hAnsiTheme="minorBidi" w:cs="Arial"/>
          <w:rtl/>
        </w:rPr>
        <w:t xml:space="preserve"> </w:t>
      </w:r>
      <w:r w:rsidRPr="006D65DB">
        <w:rPr>
          <w:rFonts w:asciiTheme="minorBidi" w:hAnsiTheme="minorBidi" w:cs="Arial" w:hint="eastAsia"/>
          <w:rtl/>
        </w:rPr>
        <w:t>בטרם</w:t>
      </w:r>
      <w:r w:rsidRPr="006D65DB">
        <w:rPr>
          <w:rFonts w:asciiTheme="minorBidi" w:hAnsiTheme="minorBidi" w:cs="Arial"/>
          <w:rtl/>
        </w:rPr>
        <w:t xml:space="preserve"> </w:t>
      </w:r>
      <w:r w:rsidRPr="006D65DB">
        <w:rPr>
          <w:rFonts w:asciiTheme="minorBidi" w:hAnsiTheme="minorBidi" w:cs="Arial" w:hint="eastAsia"/>
          <w:rtl/>
        </w:rPr>
        <w:t>זו</w:t>
      </w:r>
      <w:r w:rsidRPr="006D65DB">
        <w:rPr>
          <w:rFonts w:asciiTheme="minorBidi" w:hAnsiTheme="minorBidi" w:cs="Arial"/>
          <w:rtl/>
        </w:rPr>
        <w:t xml:space="preserve"> </w:t>
      </w:r>
      <w:r w:rsidRPr="006D65DB">
        <w:rPr>
          <w:rFonts w:asciiTheme="minorBidi" w:hAnsiTheme="minorBidi" w:cs="Arial" w:hint="eastAsia"/>
          <w:rtl/>
        </w:rPr>
        <w:t>תוגש</w:t>
      </w:r>
      <w:r w:rsidRPr="006D65DB">
        <w:rPr>
          <w:rFonts w:asciiTheme="minorBidi" w:hAnsiTheme="minorBidi" w:cs="Arial"/>
          <w:rtl/>
        </w:rPr>
        <w:t xml:space="preserve"> </w:t>
      </w:r>
      <w:r w:rsidRPr="006D65DB">
        <w:rPr>
          <w:rFonts w:asciiTheme="minorBidi" w:hAnsiTheme="minorBidi" w:cs="Arial" w:hint="eastAsia"/>
          <w:rtl/>
        </w:rPr>
        <w:t>לוועדת</w:t>
      </w:r>
      <w:r w:rsidRPr="006D65DB">
        <w:rPr>
          <w:rFonts w:asciiTheme="minorBidi" w:hAnsiTheme="minorBidi" w:cs="Arial"/>
          <w:rtl/>
        </w:rPr>
        <w:t xml:space="preserve"> </w:t>
      </w:r>
      <w:r w:rsidRPr="006D65DB">
        <w:rPr>
          <w:rFonts w:asciiTheme="minorBidi" w:hAnsiTheme="minorBidi" w:cs="Arial" w:hint="eastAsia"/>
          <w:rtl/>
        </w:rPr>
        <w:t>השחרורים</w:t>
      </w:r>
      <w:r w:rsidRPr="006D65DB">
        <w:rPr>
          <w:rFonts w:asciiTheme="minorBidi" w:hAnsiTheme="minorBidi" w:cs="Arial"/>
          <w:rtl/>
        </w:rPr>
        <w:t>.</w:t>
      </w:r>
    </w:p>
    <w:p w:rsidR="00B27F78" w:rsidRPr="006D65DB" w:rsidRDefault="00A17197" w:rsidP="00A17197">
      <w:pPr>
        <w:pStyle w:val="a9"/>
        <w:numPr>
          <w:ilvl w:val="2"/>
          <w:numId w:val="30"/>
        </w:numPr>
        <w:spacing w:after="0" w:line="360" w:lineRule="auto"/>
        <w:jc w:val="both"/>
        <w:rPr>
          <w:rFonts w:asciiTheme="minorBidi" w:hAnsiTheme="minorBidi"/>
        </w:rPr>
      </w:pPr>
      <w:r w:rsidRPr="006D65DB">
        <w:rPr>
          <w:rFonts w:asciiTheme="minorBidi" w:hAnsiTheme="minorBidi" w:hint="cs"/>
          <w:rtl/>
        </w:rPr>
        <w:t>נית</w:t>
      </w:r>
      <w:r w:rsidR="00B27F78" w:rsidRPr="006D65DB">
        <w:rPr>
          <w:rFonts w:asciiTheme="minorBidi" w:hAnsiTheme="minorBidi"/>
          <w:rtl/>
        </w:rPr>
        <w:t>ן לאשר מקום עבודה כעסק עצמאי ובלבד שנתקיימו התנאים הבאים:</w:t>
      </w:r>
    </w:p>
    <w:p w:rsidR="00B27F78" w:rsidRPr="006D65DB" w:rsidRDefault="00B27F78" w:rsidP="00A17197">
      <w:pPr>
        <w:pStyle w:val="a9"/>
        <w:numPr>
          <w:ilvl w:val="3"/>
          <w:numId w:val="30"/>
        </w:numPr>
        <w:spacing w:after="0" w:line="360" w:lineRule="auto"/>
        <w:jc w:val="both"/>
        <w:rPr>
          <w:rFonts w:asciiTheme="minorBidi" w:hAnsiTheme="minorBidi"/>
        </w:rPr>
      </w:pPr>
      <w:r w:rsidRPr="006D65DB">
        <w:rPr>
          <w:rFonts w:asciiTheme="minorBidi" w:hAnsiTheme="minorBidi"/>
          <w:rtl/>
        </w:rPr>
        <w:t xml:space="preserve">אין מדובר בעסק חדש או בפתיחה של עסק חדש, אלא בעסק קיים בו האסיר עבד טרם המאסר. </w:t>
      </w:r>
    </w:p>
    <w:p w:rsidR="00A17197" w:rsidRPr="006D65DB" w:rsidRDefault="00A17197" w:rsidP="00A17197">
      <w:pPr>
        <w:pStyle w:val="a9"/>
        <w:numPr>
          <w:ilvl w:val="3"/>
          <w:numId w:val="30"/>
        </w:numPr>
        <w:spacing w:after="0" w:line="360" w:lineRule="auto"/>
        <w:jc w:val="both"/>
        <w:rPr>
          <w:rFonts w:asciiTheme="minorBidi" w:hAnsiTheme="minorBidi" w:hint="cs"/>
        </w:rPr>
      </w:pPr>
      <w:r w:rsidRPr="006D65DB">
        <w:rPr>
          <w:rFonts w:asciiTheme="minorBidi" w:hAnsiTheme="minorBidi" w:hint="cs"/>
          <w:rtl/>
        </w:rPr>
        <w:t>אין</w:t>
      </w:r>
      <w:r w:rsidR="008F2398" w:rsidRPr="006D65DB">
        <w:rPr>
          <w:rFonts w:asciiTheme="minorBidi" w:hAnsiTheme="minorBidi"/>
          <w:rtl/>
        </w:rPr>
        <w:t xml:space="preserve"> קשר ישיר</w:t>
      </w:r>
      <w:r w:rsidR="007D6F94" w:rsidRPr="006D65DB">
        <w:rPr>
          <w:rFonts w:asciiTheme="minorBidi" w:hAnsiTheme="minorBidi"/>
          <w:rtl/>
        </w:rPr>
        <w:t xml:space="preserve"> או סיבתי בין </w:t>
      </w:r>
      <w:r w:rsidR="008F2398" w:rsidRPr="006D65DB">
        <w:rPr>
          <w:rFonts w:asciiTheme="minorBidi" w:hAnsiTheme="minorBidi"/>
          <w:rtl/>
        </w:rPr>
        <w:t xml:space="preserve">העסק לבין סוגי העבירות בגינן האסיר נאסר (כלל זה תקף בנוגע לכלל מקומות העבודה). </w:t>
      </w:r>
      <w:r w:rsidR="00B27F78" w:rsidRPr="006D65DB">
        <w:rPr>
          <w:rFonts w:asciiTheme="minorBidi" w:hAnsiTheme="minorBidi"/>
          <w:rtl/>
        </w:rPr>
        <w:t xml:space="preserve"> </w:t>
      </w:r>
    </w:p>
    <w:p w:rsidR="007E63FB" w:rsidRPr="006D65DB" w:rsidRDefault="007E63FB" w:rsidP="00A17197">
      <w:pPr>
        <w:pStyle w:val="a9"/>
        <w:numPr>
          <w:ilvl w:val="1"/>
          <w:numId w:val="30"/>
        </w:numPr>
        <w:spacing w:after="0" w:line="360" w:lineRule="auto"/>
        <w:jc w:val="both"/>
        <w:rPr>
          <w:rFonts w:asciiTheme="minorBidi" w:hAnsiTheme="minorBidi"/>
        </w:rPr>
      </w:pPr>
      <w:r w:rsidRPr="008017BC">
        <w:rPr>
          <w:rFonts w:asciiTheme="minorBidi" w:hAnsiTheme="minorBidi" w:hint="cs"/>
          <w:u w:val="single"/>
          <w:rtl/>
        </w:rPr>
        <w:t>חופשות ו</w:t>
      </w:r>
      <w:r w:rsidR="00406D91" w:rsidRPr="008017BC">
        <w:rPr>
          <w:rFonts w:asciiTheme="minorBidi" w:hAnsiTheme="minorBidi"/>
          <w:u w:val="single"/>
          <w:rtl/>
        </w:rPr>
        <w:t>נופש</w:t>
      </w:r>
      <w:r w:rsidRPr="008017BC">
        <w:rPr>
          <w:rFonts w:asciiTheme="minorBidi" w:hAnsiTheme="minorBidi" w:hint="cs"/>
          <w:u w:val="single"/>
          <w:rtl/>
        </w:rPr>
        <w:t>ים</w:t>
      </w:r>
      <w:r w:rsidR="008017BC">
        <w:rPr>
          <w:rFonts w:asciiTheme="minorBidi" w:hAnsiTheme="minorBidi" w:hint="cs"/>
          <w:rtl/>
        </w:rPr>
        <w:t>:</w:t>
      </w:r>
    </w:p>
    <w:p w:rsidR="006A4001" w:rsidRPr="006D65DB" w:rsidRDefault="003222FC" w:rsidP="003222FC">
      <w:pPr>
        <w:pStyle w:val="a9"/>
        <w:numPr>
          <w:ilvl w:val="2"/>
          <w:numId w:val="30"/>
        </w:numPr>
        <w:spacing w:after="0" w:line="360" w:lineRule="auto"/>
        <w:jc w:val="both"/>
        <w:rPr>
          <w:rFonts w:asciiTheme="minorBidi" w:hAnsiTheme="minorBidi"/>
        </w:rPr>
      </w:pPr>
      <w:r w:rsidRPr="006D65DB">
        <w:rPr>
          <w:rFonts w:asciiTheme="minorBidi" w:hAnsiTheme="minorBidi" w:hint="cs"/>
          <w:rtl/>
        </w:rPr>
        <w:t xml:space="preserve">אין </w:t>
      </w:r>
      <w:r w:rsidR="00406D91" w:rsidRPr="006D65DB">
        <w:rPr>
          <w:rFonts w:asciiTheme="minorBidi" w:hAnsiTheme="minorBidi"/>
          <w:rtl/>
        </w:rPr>
        <w:t>לאשר בקשות לנופש אלא בחל</w:t>
      </w:r>
      <w:r w:rsidR="006A4001" w:rsidRPr="006D65DB">
        <w:rPr>
          <w:rFonts w:asciiTheme="minorBidi" w:hAnsiTheme="minorBidi"/>
          <w:rtl/>
        </w:rPr>
        <w:t xml:space="preserve">וף שנה מיום השחרור ובלבד שנסיבות הבקשה מנומקות. </w:t>
      </w:r>
    </w:p>
    <w:p w:rsidR="006044D1" w:rsidRPr="006D65DB" w:rsidRDefault="003222FC" w:rsidP="003222FC">
      <w:pPr>
        <w:pStyle w:val="a9"/>
        <w:numPr>
          <w:ilvl w:val="2"/>
          <w:numId w:val="30"/>
        </w:numPr>
        <w:spacing w:after="0" w:line="360" w:lineRule="auto"/>
        <w:jc w:val="both"/>
        <w:rPr>
          <w:rFonts w:asciiTheme="minorBidi" w:hAnsiTheme="minorBidi"/>
        </w:rPr>
      </w:pPr>
      <w:r w:rsidRPr="006D65DB">
        <w:rPr>
          <w:rFonts w:asciiTheme="minorBidi" w:hAnsiTheme="minorBidi" w:hint="cs"/>
          <w:rtl/>
        </w:rPr>
        <w:t xml:space="preserve">אין </w:t>
      </w:r>
      <w:r w:rsidR="006044D1" w:rsidRPr="006D65DB">
        <w:rPr>
          <w:rFonts w:asciiTheme="minorBidi" w:hAnsiTheme="minorBidi"/>
          <w:rtl/>
        </w:rPr>
        <w:t xml:space="preserve">לאשר בקשות לנסיעה לחו"ל. מיותר לציין כי לא ניתן לפקח אחר התנהלות האסיר בעודו ברישיון כאשר הוא שוהה מחוץ למדינה.  </w:t>
      </w:r>
    </w:p>
    <w:p w:rsidR="006A4001" w:rsidRPr="006D65DB" w:rsidRDefault="006A4001" w:rsidP="003222FC">
      <w:pPr>
        <w:pStyle w:val="a9"/>
        <w:numPr>
          <w:ilvl w:val="1"/>
          <w:numId w:val="30"/>
        </w:numPr>
        <w:spacing w:after="0" w:line="360" w:lineRule="auto"/>
        <w:jc w:val="both"/>
        <w:rPr>
          <w:rFonts w:asciiTheme="minorBidi" w:hAnsiTheme="minorBidi"/>
        </w:rPr>
      </w:pPr>
      <w:r w:rsidRPr="008017BC">
        <w:rPr>
          <w:rFonts w:asciiTheme="minorBidi" w:hAnsiTheme="minorBidi"/>
          <w:u w:val="single"/>
          <w:rtl/>
        </w:rPr>
        <w:t>אירוע</w:t>
      </w:r>
      <w:r w:rsidR="00822DBB" w:rsidRPr="008017BC">
        <w:rPr>
          <w:rFonts w:asciiTheme="minorBidi" w:hAnsiTheme="minorBidi" w:hint="cs"/>
          <w:u w:val="single"/>
          <w:rtl/>
        </w:rPr>
        <w:t>ים</w:t>
      </w:r>
      <w:r w:rsidRPr="008017BC">
        <w:rPr>
          <w:rFonts w:asciiTheme="minorBidi" w:hAnsiTheme="minorBidi"/>
          <w:u w:val="single"/>
          <w:rtl/>
        </w:rPr>
        <w:t xml:space="preserve"> משפחתי</w:t>
      </w:r>
      <w:r w:rsidR="00822DBB" w:rsidRPr="008017BC">
        <w:rPr>
          <w:rFonts w:asciiTheme="minorBidi" w:hAnsiTheme="minorBidi" w:hint="cs"/>
          <w:u w:val="single"/>
          <w:rtl/>
        </w:rPr>
        <w:t>ים</w:t>
      </w:r>
      <w:r w:rsidRPr="006D65DB">
        <w:rPr>
          <w:rFonts w:asciiTheme="minorBidi" w:hAnsiTheme="minorBidi"/>
          <w:rtl/>
        </w:rPr>
        <w:t xml:space="preserve">: </w:t>
      </w:r>
    </w:p>
    <w:p w:rsidR="003222FC" w:rsidRPr="006D65DB" w:rsidRDefault="003222FC" w:rsidP="003222FC">
      <w:pPr>
        <w:pStyle w:val="a9"/>
        <w:numPr>
          <w:ilvl w:val="2"/>
          <w:numId w:val="30"/>
        </w:numPr>
        <w:spacing w:after="0" w:line="360" w:lineRule="auto"/>
        <w:jc w:val="both"/>
        <w:rPr>
          <w:rFonts w:asciiTheme="minorBidi" w:hAnsiTheme="minorBidi"/>
        </w:rPr>
      </w:pPr>
      <w:r w:rsidRPr="006D65DB">
        <w:rPr>
          <w:rFonts w:asciiTheme="minorBidi" w:hAnsiTheme="minorBidi" w:hint="cs"/>
          <w:rtl/>
        </w:rPr>
        <w:t xml:space="preserve">ניתן לאשר בקשות לאירוע משפחתי מסוג חתונה, בר מצווה או חינה בלבד. </w:t>
      </w:r>
    </w:p>
    <w:p w:rsidR="003222FC" w:rsidRPr="006D65DB" w:rsidRDefault="00E37FD1" w:rsidP="003222FC">
      <w:pPr>
        <w:pStyle w:val="a9"/>
        <w:numPr>
          <w:ilvl w:val="2"/>
          <w:numId w:val="30"/>
        </w:numPr>
        <w:spacing w:after="0" w:line="360" w:lineRule="auto"/>
        <w:jc w:val="both"/>
        <w:rPr>
          <w:rFonts w:asciiTheme="minorBidi" w:hAnsiTheme="minorBidi"/>
        </w:rPr>
      </w:pPr>
      <w:r w:rsidRPr="006D65DB">
        <w:rPr>
          <w:rFonts w:asciiTheme="minorBidi" w:hAnsiTheme="minorBidi" w:hint="cs"/>
          <w:rtl/>
        </w:rPr>
        <w:t>יש לבקש מהמפוקח הזמנה</w:t>
      </w:r>
      <w:r w:rsidR="003222FC" w:rsidRPr="006D65DB">
        <w:rPr>
          <w:rFonts w:asciiTheme="minorBidi" w:hAnsiTheme="minorBidi" w:hint="cs"/>
          <w:rtl/>
        </w:rPr>
        <w:t xml:space="preserve"> לאירוע</w:t>
      </w:r>
      <w:r w:rsidRPr="006D65DB">
        <w:rPr>
          <w:rFonts w:asciiTheme="minorBidi" w:hAnsiTheme="minorBidi" w:hint="cs"/>
          <w:rtl/>
        </w:rPr>
        <w:t>.</w:t>
      </w:r>
    </w:p>
    <w:p w:rsidR="00B27F78" w:rsidRPr="006D65DB" w:rsidRDefault="003222FC" w:rsidP="003222FC">
      <w:pPr>
        <w:pStyle w:val="a9"/>
        <w:numPr>
          <w:ilvl w:val="2"/>
          <w:numId w:val="30"/>
        </w:numPr>
        <w:spacing w:after="0" w:line="360" w:lineRule="auto"/>
        <w:jc w:val="both"/>
        <w:rPr>
          <w:rFonts w:asciiTheme="minorBidi" w:hAnsiTheme="minorBidi"/>
        </w:rPr>
      </w:pPr>
      <w:r w:rsidRPr="006D65DB">
        <w:rPr>
          <w:rFonts w:asciiTheme="minorBidi" w:hAnsiTheme="minorBidi" w:hint="cs"/>
          <w:rtl/>
        </w:rPr>
        <w:t>אין</w:t>
      </w:r>
      <w:r w:rsidR="006A4001" w:rsidRPr="006D65DB">
        <w:rPr>
          <w:rFonts w:asciiTheme="minorBidi" w:hAnsiTheme="minorBidi"/>
          <w:rtl/>
        </w:rPr>
        <w:t xml:space="preserve"> לאשר בקשות לצורך השתתפות באירוע משפחתי, אלא רק אם עסקינן בקרבה ראשונה. </w:t>
      </w:r>
    </w:p>
    <w:p w:rsidR="003222FC" w:rsidRPr="006D65DB" w:rsidRDefault="003222FC" w:rsidP="003222FC">
      <w:pPr>
        <w:pStyle w:val="a9"/>
        <w:numPr>
          <w:ilvl w:val="2"/>
          <w:numId w:val="30"/>
        </w:numPr>
        <w:spacing w:after="0" w:line="360" w:lineRule="auto"/>
        <w:jc w:val="both"/>
        <w:rPr>
          <w:rFonts w:asciiTheme="minorBidi" w:hAnsiTheme="minorBidi"/>
        </w:rPr>
      </w:pPr>
      <w:r w:rsidRPr="006D65DB">
        <w:rPr>
          <w:rFonts w:asciiTheme="minorBidi" w:hAnsiTheme="minorBidi" w:hint="cs"/>
          <w:rtl/>
        </w:rPr>
        <w:t>בקש</w:t>
      </w:r>
      <w:r w:rsidRPr="006D65DB">
        <w:rPr>
          <w:rFonts w:asciiTheme="minorBidi" w:hAnsiTheme="minorBidi"/>
          <w:rtl/>
        </w:rPr>
        <w:t xml:space="preserve">ות להשתתפות באירועים משפחתיים שלא מדרגה ראשונה יאושרו רק לאחר שנה מיום השחרור ובלבד שנסיבות הבקשה מנומקות.  </w:t>
      </w:r>
    </w:p>
    <w:p w:rsidR="00B27F78" w:rsidRPr="006D65DB" w:rsidRDefault="003222FC" w:rsidP="003222FC">
      <w:pPr>
        <w:pStyle w:val="a9"/>
        <w:numPr>
          <w:ilvl w:val="2"/>
          <w:numId w:val="30"/>
        </w:numPr>
        <w:spacing w:after="0" w:line="360" w:lineRule="auto"/>
        <w:jc w:val="both"/>
        <w:rPr>
          <w:rFonts w:asciiTheme="minorBidi" w:hAnsiTheme="minorBidi"/>
        </w:rPr>
      </w:pPr>
      <w:r w:rsidRPr="006D65DB">
        <w:rPr>
          <w:rFonts w:asciiTheme="minorBidi" w:hAnsiTheme="minorBidi" w:hint="cs"/>
          <w:rtl/>
        </w:rPr>
        <w:t>יש</w:t>
      </w:r>
      <w:r w:rsidR="006A4001" w:rsidRPr="006D65DB">
        <w:rPr>
          <w:rFonts w:asciiTheme="minorBidi" w:hAnsiTheme="minorBidi"/>
          <w:rtl/>
        </w:rPr>
        <w:t xml:space="preserve"> להגיש את הבקשה חודש מראש לפחות. </w:t>
      </w:r>
    </w:p>
    <w:p w:rsidR="007D6F94" w:rsidRPr="006D65DB" w:rsidRDefault="003222FC" w:rsidP="003222FC">
      <w:pPr>
        <w:pStyle w:val="a9"/>
        <w:numPr>
          <w:ilvl w:val="2"/>
          <w:numId w:val="30"/>
        </w:numPr>
        <w:spacing w:after="0" w:line="360" w:lineRule="auto"/>
        <w:jc w:val="both"/>
        <w:rPr>
          <w:rFonts w:asciiTheme="minorBidi" w:hAnsiTheme="minorBidi"/>
        </w:rPr>
      </w:pPr>
      <w:r w:rsidRPr="006D65DB">
        <w:rPr>
          <w:rFonts w:asciiTheme="minorBidi" w:hAnsiTheme="minorBidi" w:hint="cs"/>
          <w:rtl/>
        </w:rPr>
        <w:t xml:space="preserve">יודגש </w:t>
      </w:r>
      <w:r w:rsidR="007D6F94" w:rsidRPr="006D65DB">
        <w:rPr>
          <w:rFonts w:asciiTheme="minorBidi" w:hAnsiTheme="minorBidi"/>
          <w:rtl/>
        </w:rPr>
        <w:t xml:space="preserve">כי בקשה להשתתפות באירוע משפחתי לא תוגש כבקשה דחופה. </w:t>
      </w:r>
    </w:p>
    <w:p w:rsidR="00B27F78" w:rsidRPr="006D65DB" w:rsidRDefault="00B27F78" w:rsidP="00006EDC">
      <w:pPr>
        <w:pStyle w:val="a9"/>
        <w:numPr>
          <w:ilvl w:val="1"/>
          <w:numId w:val="30"/>
        </w:numPr>
        <w:spacing w:after="0" w:line="360" w:lineRule="auto"/>
        <w:jc w:val="both"/>
        <w:rPr>
          <w:rFonts w:asciiTheme="minorBidi" w:hAnsiTheme="minorBidi"/>
        </w:rPr>
      </w:pPr>
      <w:r w:rsidRPr="008017BC">
        <w:rPr>
          <w:rFonts w:asciiTheme="minorBidi" w:hAnsiTheme="minorBidi"/>
          <w:u w:val="single"/>
          <w:rtl/>
        </w:rPr>
        <w:t>חגים</w:t>
      </w:r>
      <w:r w:rsidRPr="006D65DB">
        <w:rPr>
          <w:rFonts w:asciiTheme="minorBidi" w:hAnsiTheme="minorBidi"/>
          <w:rtl/>
        </w:rPr>
        <w:t xml:space="preserve">: </w:t>
      </w:r>
    </w:p>
    <w:p w:rsidR="00B27F78" w:rsidRPr="006D65DB" w:rsidRDefault="00006EDC" w:rsidP="00006EDC">
      <w:pPr>
        <w:pStyle w:val="a9"/>
        <w:numPr>
          <w:ilvl w:val="2"/>
          <w:numId w:val="30"/>
        </w:numPr>
        <w:spacing w:after="0" w:line="360" w:lineRule="auto"/>
        <w:jc w:val="both"/>
        <w:rPr>
          <w:rFonts w:asciiTheme="minorBidi" w:hAnsiTheme="minorBidi"/>
        </w:rPr>
      </w:pPr>
      <w:r w:rsidRPr="006D65DB">
        <w:rPr>
          <w:rFonts w:asciiTheme="minorBidi" w:hAnsiTheme="minorBidi" w:hint="cs"/>
          <w:rtl/>
        </w:rPr>
        <w:t xml:space="preserve">יש </w:t>
      </w:r>
      <w:r w:rsidR="00B27F78" w:rsidRPr="006D65DB">
        <w:rPr>
          <w:rFonts w:asciiTheme="minorBidi" w:hAnsiTheme="minorBidi"/>
          <w:rtl/>
        </w:rPr>
        <w:t>להגיש את הבקשה חודש מראש לפחות. על האסירים</w:t>
      </w:r>
      <w:r w:rsidR="003548B1" w:rsidRPr="006D65DB">
        <w:rPr>
          <w:rFonts w:asciiTheme="minorBidi" w:hAnsiTheme="minorBidi" w:hint="cs"/>
          <w:rtl/>
        </w:rPr>
        <w:t xml:space="preserve"> המשוחררים</w:t>
      </w:r>
      <w:r w:rsidR="00B27F78" w:rsidRPr="006D65DB">
        <w:rPr>
          <w:rFonts w:asciiTheme="minorBidi" w:hAnsiTheme="minorBidi"/>
          <w:rtl/>
        </w:rPr>
        <w:t xml:space="preserve"> להקפיד לתכנן את צעדיהם ולהקפיד על הגשה במועד האמור. </w:t>
      </w:r>
    </w:p>
    <w:p w:rsidR="003772BA" w:rsidRPr="006D65DB" w:rsidRDefault="00006EDC" w:rsidP="00006EDC">
      <w:pPr>
        <w:pStyle w:val="a9"/>
        <w:numPr>
          <w:ilvl w:val="2"/>
          <w:numId w:val="30"/>
        </w:numPr>
        <w:spacing w:after="0" w:line="360" w:lineRule="auto"/>
        <w:jc w:val="both"/>
        <w:rPr>
          <w:rFonts w:asciiTheme="minorBidi" w:hAnsiTheme="minorBidi"/>
        </w:rPr>
      </w:pPr>
      <w:r w:rsidRPr="006D65DB">
        <w:rPr>
          <w:rFonts w:asciiTheme="minorBidi" w:hAnsiTheme="minorBidi" w:hint="cs"/>
          <w:rtl/>
        </w:rPr>
        <w:t>כת</w:t>
      </w:r>
      <w:r w:rsidR="00B27F78" w:rsidRPr="006D65DB">
        <w:rPr>
          <w:rFonts w:asciiTheme="minorBidi" w:hAnsiTheme="minorBidi"/>
          <w:rtl/>
        </w:rPr>
        <w:t>לות במרחק בין מקום מעצר הלילה לבין המקום בו מתארח האסיר, יש לקבוע את שעת מעצר הלילה המקסימלית. ככ</w:t>
      </w:r>
      <w:r w:rsidR="008017BC">
        <w:rPr>
          <w:rFonts w:asciiTheme="minorBidi" w:hAnsiTheme="minorBidi"/>
          <w:rtl/>
        </w:rPr>
        <w:t>לל, ניתן לאשר עד השעה 24:00</w:t>
      </w:r>
      <w:r w:rsidR="00B27F78" w:rsidRPr="006D65DB">
        <w:rPr>
          <w:rFonts w:asciiTheme="minorBidi" w:hAnsiTheme="minorBidi"/>
          <w:rtl/>
        </w:rPr>
        <w:t xml:space="preserve">. </w:t>
      </w:r>
    </w:p>
    <w:p w:rsidR="008017BC" w:rsidRDefault="008017BC" w:rsidP="008017BC">
      <w:pPr>
        <w:pStyle w:val="a9"/>
        <w:spacing w:after="0" w:line="360" w:lineRule="auto"/>
        <w:ind w:left="1440"/>
        <w:jc w:val="both"/>
        <w:rPr>
          <w:rFonts w:asciiTheme="minorBidi" w:hAnsiTheme="minorBidi"/>
        </w:rPr>
      </w:pPr>
    </w:p>
    <w:p w:rsidR="00E37FD1" w:rsidRPr="006D65DB" w:rsidRDefault="00E37FD1" w:rsidP="00006EDC">
      <w:pPr>
        <w:pStyle w:val="a9"/>
        <w:numPr>
          <w:ilvl w:val="1"/>
          <w:numId w:val="30"/>
        </w:numPr>
        <w:spacing w:after="0" w:line="360" w:lineRule="auto"/>
        <w:jc w:val="both"/>
        <w:rPr>
          <w:rFonts w:asciiTheme="minorBidi" w:hAnsiTheme="minorBidi"/>
        </w:rPr>
      </w:pPr>
      <w:r w:rsidRPr="008017BC">
        <w:rPr>
          <w:rFonts w:asciiTheme="minorBidi" w:hAnsiTheme="minorBidi" w:hint="cs"/>
          <w:u w:val="single"/>
          <w:rtl/>
        </w:rPr>
        <w:lastRenderedPageBreak/>
        <w:t>פיקוח אלקטרוני</w:t>
      </w:r>
      <w:r w:rsidR="00C956B4" w:rsidRPr="006D65DB">
        <w:rPr>
          <w:rFonts w:asciiTheme="minorBidi" w:hAnsiTheme="minorBidi" w:hint="cs"/>
          <w:rtl/>
        </w:rPr>
        <w:t>:</w:t>
      </w:r>
    </w:p>
    <w:p w:rsidR="00EA72FC" w:rsidRPr="006D65DB" w:rsidRDefault="00E37FD1" w:rsidP="00006EDC">
      <w:pPr>
        <w:spacing w:after="0" w:line="360" w:lineRule="auto"/>
        <w:ind w:left="1440"/>
        <w:jc w:val="both"/>
        <w:rPr>
          <w:rFonts w:asciiTheme="minorBidi" w:hAnsiTheme="minorBidi"/>
        </w:rPr>
      </w:pPr>
      <w:r w:rsidRPr="006D65DB">
        <w:rPr>
          <w:rFonts w:asciiTheme="minorBidi" w:hAnsiTheme="minorBidi" w:hint="cs"/>
          <w:rtl/>
        </w:rPr>
        <w:t xml:space="preserve">להזכיר כי על פי סעיף 14.2.15.5 בנוהל </w:t>
      </w:r>
      <w:r w:rsidR="008017BC">
        <w:rPr>
          <w:rFonts w:asciiTheme="minorBidi" w:hAnsiTheme="minorBidi" w:hint="cs"/>
          <w:rtl/>
        </w:rPr>
        <w:t>'</w:t>
      </w:r>
      <w:r w:rsidRPr="006D65DB">
        <w:rPr>
          <w:rFonts w:asciiTheme="minorBidi" w:hAnsiTheme="minorBidi" w:hint="cs"/>
          <w:rtl/>
        </w:rPr>
        <w:t>הסדרת אחידות ושיטתיות בכתיבת חוות הדעת לוועדות השחרורים</w:t>
      </w:r>
      <w:r w:rsidR="008017BC">
        <w:rPr>
          <w:rFonts w:asciiTheme="minorBidi" w:hAnsiTheme="minorBidi" w:hint="cs"/>
          <w:rtl/>
        </w:rPr>
        <w:t>'</w:t>
      </w:r>
      <w:r w:rsidRPr="006D65DB">
        <w:rPr>
          <w:rFonts w:asciiTheme="minorBidi" w:hAnsiTheme="minorBidi" w:hint="cs"/>
          <w:rtl/>
        </w:rPr>
        <w:t xml:space="preserve">: </w:t>
      </w:r>
      <w:r w:rsidRPr="006D65DB">
        <w:rPr>
          <w:rFonts w:asciiTheme="minorBidi" w:hAnsiTheme="minorBidi" w:cs="Arial" w:hint="eastAsia"/>
          <w:rtl/>
        </w:rPr>
        <w:t>במקרה</w:t>
      </w:r>
      <w:r w:rsidRPr="006D65DB">
        <w:rPr>
          <w:rFonts w:asciiTheme="minorBidi" w:hAnsiTheme="minorBidi" w:cs="Arial"/>
          <w:rtl/>
        </w:rPr>
        <w:t xml:space="preserve"> </w:t>
      </w:r>
      <w:r w:rsidRPr="006D65DB">
        <w:rPr>
          <w:rFonts w:asciiTheme="minorBidi" w:hAnsiTheme="minorBidi" w:cs="Arial" w:hint="eastAsia"/>
          <w:rtl/>
        </w:rPr>
        <w:t>בו</w:t>
      </w:r>
      <w:r w:rsidRPr="006D65DB">
        <w:rPr>
          <w:rFonts w:asciiTheme="minorBidi" w:hAnsiTheme="minorBidi" w:cs="Arial"/>
          <w:rtl/>
        </w:rPr>
        <w:t xml:space="preserve"> </w:t>
      </w:r>
      <w:r w:rsidRPr="006D65DB">
        <w:rPr>
          <w:rFonts w:asciiTheme="minorBidi" w:hAnsiTheme="minorBidi" w:cs="Arial" w:hint="eastAsia"/>
          <w:rtl/>
        </w:rPr>
        <w:t>תקופת</w:t>
      </w:r>
      <w:r w:rsidRPr="006D65DB">
        <w:rPr>
          <w:rFonts w:asciiTheme="minorBidi" w:hAnsiTheme="minorBidi" w:cs="Arial"/>
          <w:rtl/>
        </w:rPr>
        <w:t xml:space="preserve"> </w:t>
      </w:r>
      <w:r w:rsidRPr="006D65DB">
        <w:rPr>
          <w:rFonts w:asciiTheme="minorBidi" w:hAnsiTheme="minorBidi" w:cs="Arial" w:hint="eastAsia"/>
          <w:rtl/>
        </w:rPr>
        <w:t>הרישיון</w:t>
      </w:r>
      <w:r w:rsidRPr="006D65DB">
        <w:rPr>
          <w:rFonts w:asciiTheme="minorBidi" w:hAnsiTheme="minorBidi" w:cs="Arial"/>
          <w:rtl/>
        </w:rPr>
        <w:t xml:space="preserve"> </w:t>
      </w:r>
      <w:r w:rsidRPr="006D65DB">
        <w:rPr>
          <w:rFonts w:asciiTheme="minorBidi" w:hAnsiTheme="minorBidi" w:cs="Arial" w:hint="eastAsia"/>
          <w:rtl/>
        </w:rPr>
        <w:t>הנה</w:t>
      </w:r>
      <w:r w:rsidRPr="006D65DB">
        <w:rPr>
          <w:rFonts w:asciiTheme="minorBidi" w:hAnsiTheme="minorBidi" w:cs="Arial"/>
          <w:rtl/>
        </w:rPr>
        <w:t xml:space="preserve"> </w:t>
      </w:r>
      <w:r w:rsidRPr="006D65DB">
        <w:rPr>
          <w:rFonts w:asciiTheme="minorBidi" w:hAnsiTheme="minorBidi" w:cs="Arial" w:hint="eastAsia"/>
          <w:rtl/>
        </w:rPr>
        <w:t>ארוכה</w:t>
      </w:r>
      <w:r w:rsidRPr="006D65DB">
        <w:rPr>
          <w:rFonts w:asciiTheme="minorBidi" w:hAnsiTheme="minorBidi" w:cs="Arial"/>
          <w:rtl/>
        </w:rPr>
        <w:t xml:space="preserve"> </w:t>
      </w:r>
      <w:r w:rsidRPr="006D65DB">
        <w:rPr>
          <w:rFonts w:asciiTheme="minorBidi" w:hAnsiTheme="minorBidi" w:cs="Arial" w:hint="eastAsia"/>
          <w:rtl/>
        </w:rPr>
        <w:t>משנה</w:t>
      </w:r>
      <w:r w:rsidRPr="006D65DB">
        <w:rPr>
          <w:rFonts w:asciiTheme="minorBidi" w:hAnsiTheme="minorBidi" w:cs="Arial"/>
          <w:rtl/>
        </w:rPr>
        <w:t xml:space="preserve">, </w:t>
      </w:r>
      <w:r w:rsidR="009D46A8" w:rsidRPr="006D65DB">
        <w:rPr>
          <w:rFonts w:asciiTheme="minorBidi" w:hAnsiTheme="minorBidi" w:cs="Arial" w:hint="cs"/>
          <w:rtl/>
        </w:rPr>
        <w:t xml:space="preserve">יש לבקש את הסרת האיזוק בחלוף שנה ובתנאי שהמפוקח עמד בכל התנאים. </w:t>
      </w:r>
      <w:r w:rsidRPr="006D65DB">
        <w:rPr>
          <w:rFonts w:asciiTheme="minorBidi" w:hAnsiTheme="minorBidi" w:cs="Arial" w:hint="eastAsia"/>
          <w:rtl/>
        </w:rPr>
        <w:t>המחקר</w:t>
      </w:r>
      <w:r w:rsidRPr="006D65DB">
        <w:rPr>
          <w:rFonts w:asciiTheme="minorBidi" w:hAnsiTheme="minorBidi" w:cs="Arial"/>
          <w:rtl/>
        </w:rPr>
        <w:t xml:space="preserve"> </w:t>
      </w:r>
      <w:r w:rsidRPr="006D65DB">
        <w:rPr>
          <w:rFonts w:asciiTheme="minorBidi" w:hAnsiTheme="minorBidi" w:cs="Arial" w:hint="eastAsia"/>
          <w:rtl/>
        </w:rPr>
        <w:t>בתחום</w:t>
      </w:r>
      <w:r w:rsidRPr="006D65DB">
        <w:rPr>
          <w:rFonts w:asciiTheme="minorBidi" w:hAnsiTheme="minorBidi" w:cs="Arial"/>
          <w:rtl/>
        </w:rPr>
        <w:t xml:space="preserve"> </w:t>
      </w:r>
      <w:r w:rsidRPr="006D65DB">
        <w:rPr>
          <w:rFonts w:asciiTheme="minorBidi" w:hAnsiTheme="minorBidi" w:cs="Arial" w:hint="eastAsia"/>
          <w:rtl/>
        </w:rPr>
        <w:t>שיקום</w:t>
      </w:r>
      <w:r w:rsidRPr="006D65DB">
        <w:rPr>
          <w:rFonts w:asciiTheme="minorBidi" w:hAnsiTheme="minorBidi" w:cs="Arial"/>
          <w:rtl/>
        </w:rPr>
        <w:t xml:space="preserve"> </w:t>
      </w:r>
      <w:r w:rsidRPr="006D65DB">
        <w:rPr>
          <w:rFonts w:asciiTheme="minorBidi" w:hAnsiTheme="minorBidi" w:cs="Arial" w:hint="eastAsia"/>
          <w:rtl/>
        </w:rPr>
        <w:t>אסירים</w:t>
      </w:r>
      <w:r w:rsidRPr="006D65DB">
        <w:rPr>
          <w:rFonts w:asciiTheme="minorBidi" w:hAnsiTheme="minorBidi" w:cs="Arial"/>
          <w:rtl/>
        </w:rPr>
        <w:t xml:space="preserve"> </w:t>
      </w:r>
      <w:r w:rsidRPr="006D65DB">
        <w:rPr>
          <w:rFonts w:asciiTheme="minorBidi" w:hAnsiTheme="minorBidi" w:cs="Arial" w:hint="eastAsia"/>
          <w:rtl/>
        </w:rPr>
        <w:t>מלמד</w:t>
      </w:r>
      <w:r w:rsidRPr="006D65DB">
        <w:rPr>
          <w:rFonts w:asciiTheme="minorBidi" w:hAnsiTheme="minorBidi" w:cs="Arial"/>
          <w:rtl/>
        </w:rPr>
        <w:t xml:space="preserve"> </w:t>
      </w:r>
      <w:r w:rsidRPr="006D65DB">
        <w:rPr>
          <w:rFonts w:asciiTheme="minorBidi" w:hAnsiTheme="minorBidi" w:cs="Arial" w:hint="eastAsia"/>
          <w:rtl/>
        </w:rPr>
        <w:t>כי</w:t>
      </w:r>
      <w:r w:rsidRPr="006D65DB">
        <w:rPr>
          <w:rFonts w:asciiTheme="minorBidi" w:hAnsiTheme="minorBidi" w:cs="Arial"/>
          <w:rtl/>
        </w:rPr>
        <w:t xml:space="preserve"> </w:t>
      </w:r>
      <w:r w:rsidRPr="006D65DB">
        <w:rPr>
          <w:rFonts w:asciiTheme="minorBidi" w:hAnsiTheme="minorBidi" w:cs="Arial" w:hint="eastAsia"/>
          <w:rtl/>
        </w:rPr>
        <w:t>התקופה</w:t>
      </w:r>
      <w:r w:rsidRPr="006D65DB">
        <w:rPr>
          <w:rFonts w:asciiTheme="minorBidi" w:hAnsiTheme="minorBidi" w:cs="Arial"/>
          <w:rtl/>
        </w:rPr>
        <w:t xml:space="preserve"> </w:t>
      </w:r>
      <w:r w:rsidRPr="006D65DB">
        <w:rPr>
          <w:rFonts w:asciiTheme="minorBidi" w:hAnsiTheme="minorBidi" w:cs="Arial" w:hint="eastAsia"/>
          <w:rtl/>
        </w:rPr>
        <w:t>הקריטית</w:t>
      </w:r>
      <w:r w:rsidRPr="006D65DB">
        <w:rPr>
          <w:rFonts w:asciiTheme="minorBidi" w:hAnsiTheme="minorBidi" w:cs="Arial"/>
          <w:rtl/>
        </w:rPr>
        <w:t xml:space="preserve"> </w:t>
      </w:r>
      <w:r w:rsidRPr="006D65DB">
        <w:rPr>
          <w:rFonts w:asciiTheme="minorBidi" w:hAnsiTheme="minorBidi" w:cs="Arial" w:hint="eastAsia"/>
          <w:rtl/>
        </w:rPr>
        <w:t>לטיפול</w:t>
      </w:r>
      <w:r w:rsidRPr="006D65DB">
        <w:rPr>
          <w:rFonts w:asciiTheme="minorBidi" w:hAnsiTheme="minorBidi" w:cs="Arial"/>
          <w:rtl/>
        </w:rPr>
        <w:t xml:space="preserve"> </w:t>
      </w:r>
      <w:r w:rsidRPr="006D65DB">
        <w:rPr>
          <w:rFonts w:asciiTheme="minorBidi" w:hAnsiTheme="minorBidi" w:cs="Arial" w:hint="eastAsia"/>
          <w:rtl/>
        </w:rPr>
        <w:t>ולפיקוח</w:t>
      </w:r>
      <w:r w:rsidRPr="006D65DB">
        <w:rPr>
          <w:rFonts w:asciiTheme="minorBidi" w:hAnsiTheme="minorBidi" w:cs="Arial"/>
          <w:rtl/>
        </w:rPr>
        <w:t xml:space="preserve"> </w:t>
      </w:r>
      <w:r w:rsidRPr="006D65DB">
        <w:rPr>
          <w:rFonts w:asciiTheme="minorBidi" w:hAnsiTheme="minorBidi" w:cs="Arial" w:hint="eastAsia"/>
          <w:rtl/>
        </w:rPr>
        <w:t>אחר</w:t>
      </w:r>
      <w:r w:rsidRPr="006D65DB">
        <w:rPr>
          <w:rFonts w:asciiTheme="minorBidi" w:hAnsiTheme="minorBidi" w:cs="Arial"/>
          <w:rtl/>
        </w:rPr>
        <w:t xml:space="preserve"> </w:t>
      </w:r>
      <w:r w:rsidRPr="006D65DB">
        <w:rPr>
          <w:rFonts w:asciiTheme="minorBidi" w:hAnsiTheme="minorBidi" w:cs="Arial" w:hint="eastAsia"/>
          <w:rtl/>
        </w:rPr>
        <w:t>אסירים</w:t>
      </w:r>
      <w:r w:rsidRPr="006D65DB">
        <w:rPr>
          <w:rFonts w:asciiTheme="minorBidi" w:hAnsiTheme="minorBidi" w:cs="Arial"/>
          <w:rtl/>
        </w:rPr>
        <w:t xml:space="preserve"> </w:t>
      </w:r>
      <w:r w:rsidRPr="006D65DB">
        <w:rPr>
          <w:rFonts w:asciiTheme="minorBidi" w:hAnsiTheme="minorBidi" w:cs="Arial" w:hint="eastAsia"/>
          <w:rtl/>
        </w:rPr>
        <w:t>משוחררים</w:t>
      </w:r>
      <w:r w:rsidRPr="006D65DB">
        <w:rPr>
          <w:rFonts w:asciiTheme="minorBidi" w:hAnsiTheme="minorBidi" w:cs="Arial"/>
          <w:rtl/>
        </w:rPr>
        <w:t xml:space="preserve"> </w:t>
      </w:r>
      <w:r w:rsidRPr="006D65DB">
        <w:rPr>
          <w:rFonts w:asciiTheme="minorBidi" w:hAnsiTheme="minorBidi" w:cs="Arial" w:hint="eastAsia"/>
          <w:rtl/>
        </w:rPr>
        <w:t>הנה</w:t>
      </w:r>
      <w:r w:rsidRPr="006D65DB">
        <w:rPr>
          <w:rFonts w:asciiTheme="minorBidi" w:hAnsiTheme="minorBidi" w:cs="Arial"/>
          <w:rtl/>
        </w:rPr>
        <w:t xml:space="preserve"> </w:t>
      </w:r>
      <w:r w:rsidRPr="006D65DB">
        <w:rPr>
          <w:rFonts w:asciiTheme="minorBidi" w:hAnsiTheme="minorBidi" w:cs="Arial" w:hint="eastAsia"/>
          <w:rtl/>
        </w:rPr>
        <w:t>עד</w:t>
      </w:r>
      <w:r w:rsidRPr="006D65DB">
        <w:rPr>
          <w:rFonts w:asciiTheme="minorBidi" w:hAnsiTheme="minorBidi" w:cs="Arial"/>
          <w:rtl/>
        </w:rPr>
        <w:t xml:space="preserve"> </w:t>
      </w:r>
      <w:r w:rsidRPr="006D65DB">
        <w:rPr>
          <w:rFonts w:asciiTheme="minorBidi" w:hAnsiTheme="minorBidi" w:cs="Arial" w:hint="eastAsia"/>
          <w:rtl/>
        </w:rPr>
        <w:t>שנה</w:t>
      </w:r>
      <w:r w:rsidRPr="006D65DB">
        <w:rPr>
          <w:rFonts w:asciiTheme="minorBidi" w:hAnsiTheme="minorBidi" w:cs="Arial"/>
          <w:rtl/>
        </w:rPr>
        <w:t xml:space="preserve"> </w:t>
      </w:r>
      <w:r w:rsidRPr="006D65DB">
        <w:rPr>
          <w:rFonts w:asciiTheme="minorBidi" w:hAnsiTheme="minorBidi" w:cs="Arial" w:hint="eastAsia"/>
          <w:rtl/>
        </w:rPr>
        <w:t>מיום</w:t>
      </w:r>
      <w:r w:rsidRPr="006D65DB">
        <w:rPr>
          <w:rFonts w:asciiTheme="minorBidi" w:hAnsiTheme="minorBidi" w:cs="Arial"/>
          <w:rtl/>
        </w:rPr>
        <w:t xml:space="preserve"> </w:t>
      </w:r>
      <w:r w:rsidRPr="006D65DB">
        <w:rPr>
          <w:rFonts w:asciiTheme="minorBidi" w:hAnsiTheme="minorBidi" w:cs="Arial" w:hint="eastAsia"/>
          <w:rtl/>
        </w:rPr>
        <w:t>השחרור</w:t>
      </w:r>
      <w:r w:rsidRPr="006D65DB">
        <w:rPr>
          <w:rFonts w:asciiTheme="minorBidi" w:hAnsiTheme="minorBidi" w:cs="Arial"/>
          <w:rtl/>
        </w:rPr>
        <w:t xml:space="preserve">. </w:t>
      </w:r>
      <w:r w:rsidRPr="006D65DB">
        <w:rPr>
          <w:rFonts w:asciiTheme="minorBidi" w:hAnsiTheme="minorBidi" w:cs="Arial" w:hint="eastAsia"/>
          <w:rtl/>
        </w:rPr>
        <w:t>לאחר</w:t>
      </w:r>
      <w:r w:rsidRPr="006D65DB">
        <w:rPr>
          <w:rFonts w:asciiTheme="minorBidi" w:hAnsiTheme="minorBidi" w:cs="Arial"/>
          <w:rtl/>
        </w:rPr>
        <w:t xml:space="preserve"> </w:t>
      </w:r>
      <w:r w:rsidRPr="006D65DB">
        <w:rPr>
          <w:rFonts w:asciiTheme="minorBidi" w:hAnsiTheme="minorBidi" w:cs="Arial" w:hint="eastAsia"/>
          <w:rtl/>
        </w:rPr>
        <w:t>מכן</w:t>
      </w:r>
      <w:r w:rsidRPr="006D65DB">
        <w:rPr>
          <w:rFonts w:asciiTheme="minorBidi" w:hAnsiTheme="minorBidi" w:cs="Arial"/>
          <w:rtl/>
        </w:rPr>
        <w:t xml:space="preserve">, </w:t>
      </w:r>
      <w:r w:rsidRPr="006D65DB">
        <w:rPr>
          <w:rFonts w:asciiTheme="minorBidi" w:hAnsiTheme="minorBidi" w:cs="Arial" w:hint="eastAsia"/>
          <w:rtl/>
        </w:rPr>
        <w:t>הולך</w:t>
      </w:r>
      <w:r w:rsidRPr="006D65DB">
        <w:rPr>
          <w:rFonts w:asciiTheme="minorBidi" w:hAnsiTheme="minorBidi" w:cs="Arial"/>
          <w:rtl/>
        </w:rPr>
        <w:t xml:space="preserve"> </w:t>
      </w:r>
      <w:r w:rsidRPr="006D65DB">
        <w:rPr>
          <w:rFonts w:asciiTheme="minorBidi" w:hAnsiTheme="minorBidi" w:cs="Arial" w:hint="eastAsia"/>
          <w:rtl/>
        </w:rPr>
        <w:t>ופוחת</w:t>
      </w:r>
      <w:r w:rsidRPr="006D65DB">
        <w:rPr>
          <w:rFonts w:asciiTheme="minorBidi" w:hAnsiTheme="minorBidi" w:cs="Arial"/>
          <w:rtl/>
        </w:rPr>
        <w:t xml:space="preserve"> </w:t>
      </w:r>
      <w:r w:rsidRPr="006D65DB">
        <w:rPr>
          <w:rFonts w:asciiTheme="minorBidi" w:hAnsiTheme="minorBidi" w:cs="Arial" w:hint="eastAsia"/>
          <w:rtl/>
        </w:rPr>
        <w:t>הצורך</w:t>
      </w:r>
      <w:r w:rsidRPr="006D65DB">
        <w:rPr>
          <w:rFonts w:asciiTheme="minorBidi" w:hAnsiTheme="minorBidi" w:cs="Arial"/>
          <w:rtl/>
        </w:rPr>
        <w:t xml:space="preserve"> </w:t>
      </w:r>
      <w:r w:rsidRPr="006D65DB">
        <w:rPr>
          <w:rFonts w:asciiTheme="minorBidi" w:hAnsiTheme="minorBidi" w:cs="Arial" w:hint="eastAsia"/>
          <w:rtl/>
        </w:rPr>
        <w:t>בפיקוח</w:t>
      </w:r>
      <w:r w:rsidRPr="006D65DB">
        <w:rPr>
          <w:rFonts w:asciiTheme="minorBidi" w:hAnsiTheme="minorBidi" w:cs="Arial"/>
          <w:rtl/>
        </w:rPr>
        <w:t xml:space="preserve">, </w:t>
      </w:r>
      <w:r w:rsidRPr="006D65DB">
        <w:rPr>
          <w:rFonts w:asciiTheme="minorBidi" w:hAnsiTheme="minorBidi" w:cs="Arial" w:hint="eastAsia"/>
          <w:rtl/>
        </w:rPr>
        <w:t>נוכח</w:t>
      </w:r>
      <w:r w:rsidRPr="006D65DB">
        <w:rPr>
          <w:rFonts w:asciiTheme="minorBidi" w:hAnsiTheme="minorBidi" w:cs="Arial"/>
          <w:rtl/>
        </w:rPr>
        <w:t xml:space="preserve"> </w:t>
      </w:r>
      <w:r w:rsidRPr="006D65DB">
        <w:rPr>
          <w:rFonts w:asciiTheme="minorBidi" w:hAnsiTheme="minorBidi" w:cs="Arial" w:hint="eastAsia"/>
          <w:rtl/>
        </w:rPr>
        <w:t>העובדה</w:t>
      </w:r>
      <w:r w:rsidRPr="006D65DB">
        <w:rPr>
          <w:rFonts w:asciiTheme="minorBidi" w:hAnsiTheme="minorBidi" w:cs="Arial"/>
          <w:rtl/>
        </w:rPr>
        <w:t xml:space="preserve"> </w:t>
      </w:r>
      <w:r w:rsidRPr="006D65DB">
        <w:rPr>
          <w:rFonts w:asciiTheme="minorBidi" w:hAnsiTheme="minorBidi" w:cs="Arial" w:hint="eastAsia"/>
          <w:rtl/>
        </w:rPr>
        <w:t>שהאסיר</w:t>
      </w:r>
      <w:r w:rsidRPr="006D65DB">
        <w:rPr>
          <w:rFonts w:asciiTheme="minorBidi" w:hAnsiTheme="minorBidi" w:cs="Arial"/>
          <w:rtl/>
        </w:rPr>
        <w:t xml:space="preserve"> </w:t>
      </w:r>
      <w:r w:rsidRPr="006D65DB">
        <w:rPr>
          <w:rFonts w:asciiTheme="minorBidi" w:hAnsiTheme="minorBidi" w:cs="Arial" w:hint="eastAsia"/>
          <w:rtl/>
        </w:rPr>
        <w:t>רכש</w:t>
      </w:r>
      <w:r w:rsidRPr="006D65DB">
        <w:rPr>
          <w:rFonts w:asciiTheme="minorBidi" w:hAnsiTheme="minorBidi" w:cs="Arial"/>
          <w:rtl/>
        </w:rPr>
        <w:t xml:space="preserve"> </w:t>
      </w:r>
      <w:r w:rsidRPr="006D65DB">
        <w:rPr>
          <w:rFonts w:asciiTheme="minorBidi" w:hAnsiTheme="minorBidi" w:cs="Arial" w:hint="eastAsia"/>
          <w:rtl/>
        </w:rPr>
        <w:t>מיומנויות</w:t>
      </w:r>
      <w:r w:rsidRPr="006D65DB">
        <w:rPr>
          <w:rFonts w:asciiTheme="minorBidi" w:hAnsiTheme="minorBidi" w:cs="Arial"/>
          <w:rtl/>
        </w:rPr>
        <w:t xml:space="preserve"> </w:t>
      </w:r>
      <w:r w:rsidRPr="006D65DB">
        <w:rPr>
          <w:rFonts w:asciiTheme="minorBidi" w:hAnsiTheme="minorBidi" w:cs="Arial" w:hint="eastAsia"/>
          <w:rtl/>
        </w:rPr>
        <w:t>וגבולות</w:t>
      </w:r>
      <w:r w:rsidRPr="006D65DB">
        <w:rPr>
          <w:rFonts w:asciiTheme="minorBidi" w:hAnsiTheme="minorBidi" w:cs="Arial"/>
          <w:rtl/>
        </w:rPr>
        <w:t xml:space="preserve"> </w:t>
      </w:r>
      <w:r w:rsidRPr="006D65DB">
        <w:rPr>
          <w:rFonts w:asciiTheme="minorBidi" w:hAnsiTheme="minorBidi" w:cs="Arial" w:hint="eastAsia"/>
          <w:rtl/>
        </w:rPr>
        <w:t>ואינו</w:t>
      </w:r>
      <w:r w:rsidRPr="006D65DB">
        <w:rPr>
          <w:rFonts w:asciiTheme="minorBidi" w:hAnsiTheme="minorBidi" w:cs="Arial"/>
          <w:rtl/>
        </w:rPr>
        <w:t xml:space="preserve"> </w:t>
      </w:r>
      <w:r w:rsidRPr="006D65DB">
        <w:rPr>
          <w:rFonts w:asciiTheme="minorBidi" w:hAnsiTheme="minorBidi" w:cs="Arial" w:hint="eastAsia"/>
          <w:rtl/>
        </w:rPr>
        <w:t>זקוק</w:t>
      </w:r>
      <w:r w:rsidRPr="006D65DB">
        <w:rPr>
          <w:rFonts w:asciiTheme="minorBidi" w:hAnsiTheme="minorBidi" w:cs="Arial"/>
          <w:rtl/>
        </w:rPr>
        <w:t xml:space="preserve"> </w:t>
      </w:r>
      <w:r w:rsidRPr="006D65DB">
        <w:rPr>
          <w:rFonts w:asciiTheme="minorBidi" w:hAnsiTheme="minorBidi" w:cs="Arial" w:hint="eastAsia"/>
          <w:rtl/>
        </w:rPr>
        <w:t>עוד</w:t>
      </w:r>
      <w:r w:rsidRPr="006D65DB">
        <w:rPr>
          <w:rFonts w:asciiTheme="minorBidi" w:hAnsiTheme="minorBidi" w:cs="Arial"/>
          <w:rtl/>
        </w:rPr>
        <w:t xml:space="preserve"> </w:t>
      </w:r>
      <w:r w:rsidRPr="006D65DB">
        <w:rPr>
          <w:rFonts w:asciiTheme="minorBidi" w:hAnsiTheme="minorBidi" w:cs="Arial" w:hint="eastAsia"/>
          <w:rtl/>
        </w:rPr>
        <w:t>לגבול</w:t>
      </w:r>
      <w:r w:rsidRPr="006D65DB">
        <w:rPr>
          <w:rFonts w:asciiTheme="minorBidi" w:hAnsiTheme="minorBidi" w:cs="Arial"/>
          <w:rtl/>
        </w:rPr>
        <w:t xml:space="preserve"> </w:t>
      </w:r>
      <w:r w:rsidRPr="006D65DB">
        <w:rPr>
          <w:rFonts w:asciiTheme="minorBidi" w:hAnsiTheme="minorBidi" w:cs="Arial" w:hint="eastAsia"/>
          <w:rtl/>
        </w:rPr>
        <w:t>חיצוני</w:t>
      </w:r>
      <w:r w:rsidR="008017BC">
        <w:rPr>
          <w:rFonts w:asciiTheme="minorBidi" w:hAnsiTheme="minorBidi" w:cs="Arial" w:hint="cs"/>
          <w:rtl/>
        </w:rPr>
        <w:t xml:space="preserve"> זה</w:t>
      </w:r>
      <w:r w:rsidRPr="006D65DB">
        <w:rPr>
          <w:rFonts w:asciiTheme="minorBidi" w:hAnsiTheme="minorBidi" w:cs="Arial"/>
          <w:rtl/>
        </w:rPr>
        <w:t xml:space="preserve">. </w:t>
      </w:r>
      <w:r w:rsidRPr="006D65DB">
        <w:rPr>
          <w:rFonts w:asciiTheme="minorBidi" w:hAnsiTheme="minorBidi" w:cs="Arial" w:hint="eastAsia"/>
          <w:rtl/>
        </w:rPr>
        <w:t>זאת</w:t>
      </w:r>
      <w:r w:rsidRPr="006D65DB">
        <w:rPr>
          <w:rFonts w:asciiTheme="minorBidi" w:hAnsiTheme="minorBidi" w:cs="Arial"/>
          <w:rtl/>
        </w:rPr>
        <w:t xml:space="preserve"> </w:t>
      </w:r>
      <w:r w:rsidRPr="006D65DB">
        <w:rPr>
          <w:rFonts w:asciiTheme="minorBidi" w:hAnsiTheme="minorBidi" w:cs="Arial" w:hint="eastAsia"/>
          <w:rtl/>
        </w:rPr>
        <w:t>ועוד</w:t>
      </w:r>
      <w:r w:rsidRPr="006D65DB">
        <w:rPr>
          <w:rFonts w:asciiTheme="minorBidi" w:hAnsiTheme="minorBidi" w:cs="Arial"/>
          <w:rtl/>
        </w:rPr>
        <w:t xml:space="preserve">, </w:t>
      </w:r>
      <w:r w:rsidRPr="006D65DB">
        <w:rPr>
          <w:rFonts w:asciiTheme="minorBidi" w:hAnsiTheme="minorBidi" w:cs="Arial" w:hint="eastAsia"/>
          <w:rtl/>
        </w:rPr>
        <w:t>מחקרים</w:t>
      </w:r>
      <w:r w:rsidRPr="006D65DB">
        <w:rPr>
          <w:rFonts w:asciiTheme="minorBidi" w:hAnsiTheme="minorBidi" w:cs="Arial"/>
          <w:rtl/>
        </w:rPr>
        <w:t xml:space="preserve"> </w:t>
      </w:r>
      <w:r w:rsidRPr="006D65DB">
        <w:rPr>
          <w:rFonts w:asciiTheme="minorBidi" w:hAnsiTheme="minorBidi" w:cs="Arial" w:hint="eastAsia"/>
          <w:rtl/>
        </w:rPr>
        <w:t>מלמדים</w:t>
      </w:r>
      <w:r w:rsidRPr="006D65DB">
        <w:rPr>
          <w:rFonts w:asciiTheme="minorBidi" w:hAnsiTheme="minorBidi" w:cs="Arial"/>
          <w:rtl/>
        </w:rPr>
        <w:t xml:space="preserve"> </w:t>
      </w:r>
      <w:r w:rsidRPr="006D65DB">
        <w:rPr>
          <w:rFonts w:asciiTheme="minorBidi" w:hAnsiTheme="minorBidi" w:cs="Arial" w:hint="eastAsia"/>
          <w:rtl/>
        </w:rPr>
        <w:t>כי</w:t>
      </w:r>
      <w:r w:rsidRPr="006D65DB">
        <w:rPr>
          <w:rFonts w:asciiTheme="minorBidi" w:hAnsiTheme="minorBidi" w:cs="Arial"/>
          <w:rtl/>
        </w:rPr>
        <w:t xml:space="preserve"> </w:t>
      </w:r>
      <w:r w:rsidRPr="006D65DB">
        <w:rPr>
          <w:rFonts w:asciiTheme="minorBidi" w:hAnsiTheme="minorBidi" w:cs="Arial" w:hint="eastAsia"/>
          <w:rtl/>
        </w:rPr>
        <w:t>אין</w:t>
      </w:r>
      <w:r w:rsidRPr="006D65DB">
        <w:rPr>
          <w:rFonts w:asciiTheme="minorBidi" w:hAnsiTheme="minorBidi" w:cs="Arial"/>
          <w:rtl/>
        </w:rPr>
        <w:t xml:space="preserve"> </w:t>
      </w:r>
      <w:r w:rsidRPr="006D65DB">
        <w:rPr>
          <w:rFonts w:asciiTheme="minorBidi" w:hAnsiTheme="minorBidi" w:cs="Arial" w:hint="eastAsia"/>
          <w:rtl/>
        </w:rPr>
        <w:t>תועלת</w:t>
      </w:r>
      <w:r w:rsidRPr="006D65DB">
        <w:rPr>
          <w:rFonts w:asciiTheme="minorBidi" w:hAnsiTheme="minorBidi" w:cs="Arial"/>
          <w:rtl/>
        </w:rPr>
        <w:t xml:space="preserve"> </w:t>
      </w:r>
      <w:r w:rsidRPr="006D65DB">
        <w:rPr>
          <w:rFonts w:asciiTheme="minorBidi" w:hAnsiTheme="minorBidi" w:cs="Arial" w:hint="eastAsia"/>
          <w:rtl/>
        </w:rPr>
        <w:t>בפיקוח</w:t>
      </w:r>
      <w:r w:rsidRPr="006D65DB">
        <w:rPr>
          <w:rFonts w:asciiTheme="minorBidi" w:hAnsiTheme="minorBidi" w:cs="Arial"/>
          <w:rtl/>
        </w:rPr>
        <w:t xml:space="preserve"> </w:t>
      </w:r>
      <w:r w:rsidRPr="006D65DB">
        <w:rPr>
          <w:rFonts w:asciiTheme="minorBidi" w:hAnsiTheme="minorBidi" w:cs="Arial" w:hint="eastAsia"/>
          <w:rtl/>
        </w:rPr>
        <w:t>אלקטרוני</w:t>
      </w:r>
      <w:r w:rsidRPr="006D65DB">
        <w:rPr>
          <w:rFonts w:asciiTheme="minorBidi" w:hAnsiTheme="minorBidi" w:cs="Arial"/>
          <w:rtl/>
        </w:rPr>
        <w:t xml:space="preserve"> </w:t>
      </w:r>
      <w:r w:rsidRPr="006D65DB">
        <w:rPr>
          <w:rFonts w:asciiTheme="minorBidi" w:hAnsiTheme="minorBidi" w:cs="Arial" w:hint="eastAsia"/>
          <w:rtl/>
        </w:rPr>
        <w:t>למשך</w:t>
      </w:r>
      <w:r w:rsidRPr="006D65DB">
        <w:rPr>
          <w:rFonts w:asciiTheme="minorBidi" w:hAnsiTheme="minorBidi" w:cs="Arial"/>
          <w:rtl/>
        </w:rPr>
        <w:t xml:space="preserve"> </w:t>
      </w:r>
      <w:r w:rsidRPr="006D65DB">
        <w:rPr>
          <w:rFonts w:asciiTheme="minorBidi" w:hAnsiTheme="minorBidi" w:cs="Arial" w:hint="eastAsia"/>
          <w:rtl/>
        </w:rPr>
        <w:t>תקופה</w:t>
      </w:r>
      <w:r w:rsidRPr="006D65DB">
        <w:rPr>
          <w:rFonts w:asciiTheme="minorBidi" w:hAnsiTheme="minorBidi" w:cs="Arial"/>
          <w:rtl/>
        </w:rPr>
        <w:t xml:space="preserve"> </w:t>
      </w:r>
      <w:r w:rsidRPr="006D65DB">
        <w:rPr>
          <w:rFonts w:asciiTheme="minorBidi" w:hAnsiTheme="minorBidi" w:cs="Arial" w:hint="eastAsia"/>
          <w:rtl/>
        </w:rPr>
        <w:t>כל</w:t>
      </w:r>
      <w:r w:rsidRPr="006D65DB">
        <w:rPr>
          <w:rFonts w:asciiTheme="minorBidi" w:hAnsiTheme="minorBidi" w:cs="Arial"/>
          <w:rtl/>
        </w:rPr>
        <w:t xml:space="preserve"> </w:t>
      </w:r>
      <w:r w:rsidRPr="006D65DB">
        <w:rPr>
          <w:rFonts w:asciiTheme="minorBidi" w:hAnsiTheme="minorBidi" w:cs="Arial" w:hint="eastAsia"/>
          <w:rtl/>
        </w:rPr>
        <w:t>כך</w:t>
      </w:r>
      <w:r w:rsidRPr="006D65DB">
        <w:rPr>
          <w:rFonts w:asciiTheme="minorBidi" w:hAnsiTheme="minorBidi" w:cs="Arial"/>
          <w:rtl/>
        </w:rPr>
        <w:t xml:space="preserve"> </w:t>
      </w:r>
      <w:r w:rsidRPr="006D65DB">
        <w:rPr>
          <w:rFonts w:asciiTheme="minorBidi" w:hAnsiTheme="minorBidi" w:cs="Arial" w:hint="eastAsia"/>
          <w:rtl/>
        </w:rPr>
        <w:t>ארוכה</w:t>
      </w:r>
      <w:r w:rsidRPr="006D65DB">
        <w:rPr>
          <w:rFonts w:asciiTheme="minorBidi" w:hAnsiTheme="minorBidi" w:cs="Arial"/>
          <w:rtl/>
        </w:rPr>
        <w:t xml:space="preserve">, </w:t>
      </w:r>
      <w:r w:rsidRPr="006D65DB">
        <w:rPr>
          <w:rFonts w:asciiTheme="minorBidi" w:hAnsiTheme="minorBidi" w:cs="Arial" w:hint="eastAsia"/>
          <w:rtl/>
        </w:rPr>
        <w:t>ובאופן</w:t>
      </w:r>
      <w:r w:rsidRPr="006D65DB">
        <w:rPr>
          <w:rFonts w:asciiTheme="minorBidi" w:hAnsiTheme="minorBidi" w:cs="Arial"/>
          <w:rtl/>
        </w:rPr>
        <w:t xml:space="preserve"> </w:t>
      </w:r>
      <w:r w:rsidRPr="006D65DB">
        <w:rPr>
          <w:rFonts w:asciiTheme="minorBidi" w:hAnsiTheme="minorBidi" w:cs="Arial" w:hint="eastAsia"/>
          <w:rtl/>
        </w:rPr>
        <w:t>פרדוקסאלי</w:t>
      </w:r>
      <w:r w:rsidRPr="006D65DB">
        <w:rPr>
          <w:rFonts w:asciiTheme="minorBidi" w:hAnsiTheme="minorBidi" w:cs="Arial"/>
          <w:rtl/>
        </w:rPr>
        <w:t xml:space="preserve"> – </w:t>
      </w:r>
      <w:r w:rsidRPr="006D65DB">
        <w:rPr>
          <w:rFonts w:asciiTheme="minorBidi" w:hAnsiTheme="minorBidi" w:cs="Arial" w:hint="eastAsia"/>
          <w:rtl/>
        </w:rPr>
        <w:t>הדבר</w:t>
      </w:r>
      <w:r w:rsidRPr="006D65DB">
        <w:rPr>
          <w:rFonts w:asciiTheme="minorBidi" w:hAnsiTheme="minorBidi" w:cs="Arial"/>
          <w:rtl/>
        </w:rPr>
        <w:t xml:space="preserve"> </w:t>
      </w:r>
      <w:r w:rsidRPr="006D65DB">
        <w:rPr>
          <w:rFonts w:asciiTheme="minorBidi" w:hAnsiTheme="minorBidi" w:cs="Arial" w:hint="eastAsia"/>
          <w:rtl/>
        </w:rPr>
        <w:t>אף</w:t>
      </w:r>
      <w:r w:rsidRPr="006D65DB">
        <w:rPr>
          <w:rFonts w:asciiTheme="minorBidi" w:hAnsiTheme="minorBidi" w:cs="Arial"/>
          <w:rtl/>
        </w:rPr>
        <w:t xml:space="preserve"> </w:t>
      </w:r>
      <w:r w:rsidRPr="006D65DB">
        <w:rPr>
          <w:rFonts w:asciiTheme="minorBidi" w:hAnsiTheme="minorBidi" w:cs="Arial" w:hint="eastAsia"/>
          <w:rtl/>
        </w:rPr>
        <w:t>משיג</w:t>
      </w:r>
      <w:r w:rsidRPr="006D65DB">
        <w:rPr>
          <w:rFonts w:asciiTheme="minorBidi" w:hAnsiTheme="minorBidi" w:cs="Arial"/>
          <w:rtl/>
        </w:rPr>
        <w:t xml:space="preserve"> </w:t>
      </w:r>
      <w:r w:rsidRPr="006D65DB">
        <w:rPr>
          <w:rFonts w:asciiTheme="minorBidi" w:hAnsiTheme="minorBidi" w:cs="Arial" w:hint="eastAsia"/>
          <w:rtl/>
        </w:rPr>
        <w:t>תוצאות</w:t>
      </w:r>
      <w:r w:rsidRPr="006D65DB">
        <w:rPr>
          <w:rFonts w:asciiTheme="minorBidi" w:hAnsiTheme="minorBidi" w:cs="Arial"/>
          <w:rtl/>
        </w:rPr>
        <w:t xml:space="preserve"> </w:t>
      </w:r>
      <w:r w:rsidRPr="006D65DB">
        <w:rPr>
          <w:rFonts w:asciiTheme="minorBidi" w:hAnsiTheme="minorBidi" w:cs="Arial" w:hint="eastAsia"/>
          <w:rtl/>
        </w:rPr>
        <w:t>שליליות</w:t>
      </w:r>
      <w:r w:rsidRPr="006D65DB">
        <w:rPr>
          <w:rFonts w:asciiTheme="minorBidi" w:hAnsiTheme="minorBidi" w:cs="Arial"/>
          <w:rtl/>
        </w:rPr>
        <w:t xml:space="preserve">. </w:t>
      </w:r>
      <w:r w:rsidRPr="006D65DB">
        <w:rPr>
          <w:rFonts w:asciiTheme="minorBidi" w:hAnsiTheme="minorBidi" w:cs="Arial" w:hint="eastAsia"/>
          <w:rtl/>
        </w:rPr>
        <w:t>במקום</w:t>
      </w:r>
      <w:r w:rsidRPr="006D65DB">
        <w:rPr>
          <w:rFonts w:asciiTheme="minorBidi" w:hAnsiTheme="minorBidi" w:cs="Arial"/>
          <w:rtl/>
        </w:rPr>
        <w:t xml:space="preserve"> </w:t>
      </w:r>
      <w:r w:rsidRPr="006D65DB">
        <w:rPr>
          <w:rFonts w:asciiTheme="minorBidi" w:hAnsiTheme="minorBidi" w:cs="Arial" w:hint="eastAsia"/>
          <w:rtl/>
        </w:rPr>
        <w:t>שהאסיר</w:t>
      </w:r>
      <w:r w:rsidRPr="006D65DB">
        <w:rPr>
          <w:rFonts w:asciiTheme="minorBidi" w:hAnsiTheme="minorBidi" w:cs="Arial"/>
          <w:rtl/>
        </w:rPr>
        <w:t xml:space="preserve"> </w:t>
      </w:r>
      <w:r w:rsidRPr="006D65DB">
        <w:rPr>
          <w:rFonts w:asciiTheme="minorBidi" w:hAnsiTheme="minorBidi" w:cs="Arial" w:hint="eastAsia"/>
          <w:rtl/>
        </w:rPr>
        <w:t>יחוש</w:t>
      </w:r>
      <w:r w:rsidRPr="006D65DB">
        <w:rPr>
          <w:rFonts w:asciiTheme="minorBidi" w:hAnsiTheme="minorBidi" w:cs="Arial"/>
          <w:rtl/>
        </w:rPr>
        <w:t xml:space="preserve"> </w:t>
      </w:r>
      <w:r w:rsidRPr="006D65DB">
        <w:rPr>
          <w:rFonts w:asciiTheme="minorBidi" w:hAnsiTheme="minorBidi" w:cs="Arial" w:hint="eastAsia"/>
          <w:rtl/>
        </w:rPr>
        <w:t>כי</w:t>
      </w:r>
      <w:r w:rsidRPr="006D65DB">
        <w:rPr>
          <w:rFonts w:asciiTheme="minorBidi" w:hAnsiTheme="minorBidi" w:cs="Arial"/>
          <w:rtl/>
        </w:rPr>
        <w:t xml:space="preserve"> </w:t>
      </w:r>
      <w:r w:rsidRPr="006D65DB">
        <w:rPr>
          <w:rFonts w:asciiTheme="minorBidi" w:hAnsiTheme="minorBidi" w:cs="Arial" w:hint="eastAsia"/>
          <w:rtl/>
        </w:rPr>
        <w:t>הוא</w:t>
      </w:r>
      <w:r w:rsidRPr="006D65DB">
        <w:rPr>
          <w:rFonts w:asciiTheme="minorBidi" w:hAnsiTheme="minorBidi" w:cs="Arial"/>
          <w:rtl/>
        </w:rPr>
        <w:t xml:space="preserve"> </w:t>
      </w:r>
      <w:r w:rsidRPr="006D65DB">
        <w:rPr>
          <w:rFonts w:asciiTheme="minorBidi" w:hAnsiTheme="minorBidi" w:cs="Arial" w:hint="eastAsia"/>
          <w:rtl/>
        </w:rPr>
        <w:t>נתרם</w:t>
      </w:r>
      <w:r w:rsidRPr="006D65DB">
        <w:rPr>
          <w:rFonts w:asciiTheme="minorBidi" w:hAnsiTheme="minorBidi" w:cs="Arial"/>
          <w:rtl/>
        </w:rPr>
        <w:t xml:space="preserve"> </w:t>
      </w:r>
      <w:r w:rsidRPr="006D65DB">
        <w:rPr>
          <w:rFonts w:asciiTheme="minorBidi" w:hAnsiTheme="minorBidi" w:cs="Arial" w:hint="eastAsia"/>
          <w:rtl/>
        </w:rPr>
        <w:t>ומסתייע</w:t>
      </w:r>
      <w:r w:rsidRPr="006D65DB">
        <w:rPr>
          <w:rFonts w:asciiTheme="minorBidi" w:hAnsiTheme="minorBidi" w:cs="Arial"/>
          <w:rtl/>
        </w:rPr>
        <w:t xml:space="preserve"> </w:t>
      </w:r>
      <w:r w:rsidRPr="006D65DB">
        <w:rPr>
          <w:rFonts w:asciiTheme="minorBidi" w:hAnsiTheme="minorBidi" w:cs="Arial" w:hint="eastAsia"/>
          <w:rtl/>
        </w:rPr>
        <w:t>בגורמי</w:t>
      </w:r>
      <w:r w:rsidRPr="006D65DB">
        <w:rPr>
          <w:rFonts w:asciiTheme="minorBidi" w:hAnsiTheme="minorBidi" w:cs="Arial"/>
          <w:rtl/>
        </w:rPr>
        <w:t xml:space="preserve"> </w:t>
      </w:r>
      <w:r w:rsidRPr="006D65DB">
        <w:rPr>
          <w:rFonts w:asciiTheme="minorBidi" w:hAnsiTheme="minorBidi" w:cs="Arial" w:hint="eastAsia"/>
          <w:rtl/>
        </w:rPr>
        <w:t>הטיפול</w:t>
      </w:r>
      <w:r w:rsidRPr="006D65DB">
        <w:rPr>
          <w:rFonts w:asciiTheme="minorBidi" w:hAnsiTheme="minorBidi" w:cs="Arial"/>
          <w:rtl/>
        </w:rPr>
        <w:t xml:space="preserve"> </w:t>
      </w:r>
      <w:r w:rsidRPr="006D65DB">
        <w:rPr>
          <w:rFonts w:asciiTheme="minorBidi" w:hAnsiTheme="minorBidi" w:cs="Arial" w:hint="eastAsia"/>
          <w:rtl/>
        </w:rPr>
        <w:t>והפיקוח</w:t>
      </w:r>
      <w:r w:rsidRPr="006D65DB">
        <w:rPr>
          <w:rFonts w:asciiTheme="minorBidi" w:hAnsiTheme="minorBidi" w:cs="Arial"/>
          <w:rtl/>
        </w:rPr>
        <w:t xml:space="preserve">, </w:t>
      </w:r>
      <w:r w:rsidRPr="006D65DB">
        <w:rPr>
          <w:rFonts w:asciiTheme="minorBidi" w:hAnsiTheme="minorBidi" w:cs="Arial" w:hint="eastAsia"/>
          <w:rtl/>
        </w:rPr>
        <w:t>הוא</w:t>
      </w:r>
      <w:r w:rsidRPr="006D65DB">
        <w:rPr>
          <w:rFonts w:asciiTheme="minorBidi" w:hAnsiTheme="minorBidi" w:cs="Arial"/>
          <w:rtl/>
        </w:rPr>
        <w:t xml:space="preserve"> </w:t>
      </w:r>
      <w:r w:rsidRPr="006D65DB">
        <w:rPr>
          <w:rFonts w:asciiTheme="minorBidi" w:hAnsiTheme="minorBidi" w:cs="Arial" w:hint="eastAsia"/>
          <w:rtl/>
        </w:rPr>
        <w:t>חש</w:t>
      </w:r>
      <w:r w:rsidRPr="006D65DB">
        <w:rPr>
          <w:rFonts w:asciiTheme="minorBidi" w:hAnsiTheme="minorBidi" w:cs="Arial"/>
          <w:rtl/>
        </w:rPr>
        <w:t xml:space="preserve"> </w:t>
      </w:r>
      <w:r w:rsidRPr="006D65DB">
        <w:rPr>
          <w:rFonts w:asciiTheme="minorBidi" w:hAnsiTheme="minorBidi" w:cs="Arial" w:hint="eastAsia"/>
          <w:rtl/>
        </w:rPr>
        <w:t>כמי</w:t>
      </w:r>
      <w:r w:rsidRPr="006D65DB">
        <w:rPr>
          <w:rFonts w:asciiTheme="minorBidi" w:hAnsiTheme="minorBidi" w:cs="Arial"/>
          <w:rtl/>
        </w:rPr>
        <w:t xml:space="preserve"> </w:t>
      </w:r>
      <w:r w:rsidRPr="006D65DB">
        <w:rPr>
          <w:rFonts w:asciiTheme="minorBidi" w:hAnsiTheme="minorBidi" w:cs="Arial" w:hint="eastAsia"/>
          <w:rtl/>
        </w:rPr>
        <w:t>שאינו</w:t>
      </w:r>
      <w:r w:rsidRPr="006D65DB">
        <w:rPr>
          <w:rFonts w:asciiTheme="minorBidi" w:hAnsiTheme="minorBidi" w:cs="Arial"/>
          <w:rtl/>
        </w:rPr>
        <w:t xml:space="preserve"> </w:t>
      </w:r>
      <w:r w:rsidRPr="006D65DB">
        <w:rPr>
          <w:rFonts w:asciiTheme="minorBidi" w:hAnsiTheme="minorBidi" w:cs="Arial" w:hint="eastAsia"/>
          <w:rtl/>
        </w:rPr>
        <w:t>זוכה</w:t>
      </w:r>
      <w:r w:rsidRPr="006D65DB">
        <w:rPr>
          <w:rFonts w:asciiTheme="minorBidi" w:hAnsiTheme="minorBidi" w:cs="Arial"/>
          <w:rtl/>
        </w:rPr>
        <w:t xml:space="preserve"> </w:t>
      </w:r>
      <w:r w:rsidRPr="006D65DB">
        <w:rPr>
          <w:rFonts w:asciiTheme="minorBidi" w:hAnsiTheme="minorBidi" w:cs="Arial" w:hint="eastAsia"/>
          <w:rtl/>
        </w:rPr>
        <w:t>לאמון</w:t>
      </w:r>
      <w:r w:rsidRPr="006D65DB">
        <w:rPr>
          <w:rFonts w:asciiTheme="minorBidi" w:hAnsiTheme="minorBidi" w:cs="Arial"/>
          <w:rtl/>
        </w:rPr>
        <w:t xml:space="preserve"> </w:t>
      </w:r>
      <w:r w:rsidRPr="006D65DB">
        <w:rPr>
          <w:rFonts w:asciiTheme="minorBidi" w:hAnsiTheme="minorBidi" w:cs="Arial" w:hint="eastAsia"/>
          <w:rtl/>
        </w:rPr>
        <w:t>של</w:t>
      </w:r>
      <w:r w:rsidRPr="006D65DB">
        <w:rPr>
          <w:rFonts w:asciiTheme="minorBidi" w:hAnsiTheme="minorBidi" w:cs="Arial"/>
          <w:rtl/>
        </w:rPr>
        <w:t xml:space="preserve"> </w:t>
      </w:r>
      <w:r w:rsidRPr="006D65DB">
        <w:rPr>
          <w:rFonts w:asciiTheme="minorBidi" w:hAnsiTheme="minorBidi" w:cs="Arial" w:hint="eastAsia"/>
          <w:rtl/>
        </w:rPr>
        <w:t>גורמי</w:t>
      </w:r>
      <w:r w:rsidRPr="006D65DB">
        <w:rPr>
          <w:rFonts w:asciiTheme="minorBidi" w:hAnsiTheme="minorBidi" w:cs="Arial"/>
          <w:rtl/>
        </w:rPr>
        <w:t xml:space="preserve"> </w:t>
      </w:r>
      <w:r w:rsidRPr="006D65DB">
        <w:rPr>
          <w:rFonts w:asciiTheme="minorBidi" w:hAnsiTheme="minorBidi" w:cs="Arial" w:hint="eastAsia"/>
          <w:rtl/>
        </w:rPr>
        <w:t>השיקום</w:t>
      </w:r>
      <w:r w:rsidRPr="006D65DB">
        <w:rPr>
          <w:rFonts w:asciiTheme="minorBidi" w:hAnsiTheme="minorBidi" w:cs="Arial"/>
          <w:rtl/>
        </w:rPr>
        <w:t xml:space="preserve"> </w:t>
      </w:r>
      <w:r w:rsidRPr="006D65DB">
        <w:rPr>
          <w:rFonts w:asciiTheme="minorBidi" w:hAnsiTheme="minorBidi" w:cs="Arial" w:hint="eastAsia"/>
          <w:rtl/>
        </w:rPr>
        <w:t>ואינו</w:t>
      </w:r>
      <w:r w:rsidRPr="006D65DB">
        <w:rPr>
          <w:rFonts w:asciiTheme="minorBidi" w:hAnsiTheme="minorBidi" w:cs="Arial"/>
          <w:rtl/>
        </w:rPr>
        <w:t xml:space="preserve"> </w:t>
      </w:r>
      <w:r w:rsidRPr="006D65DB">
        <w:rPr>
          <w:rFonts w:asciiTheme="minorBidi" w:hAnsiTheme="minorBidi" w:cs="Arial" w:hint="eastAsia"/>
          <w:rtl/>
        </w:rPr>
        <w:t>מתקדם</w:t>
      </w:r>
      <w:r w:rsidRPr="006D65DB">
        <w:rPr>
          <w:rFonts w:asciiTheme="minorBidi" w:hAnsiTheme="minorBidi" w:cs="Arial"/>
          <w:rtl/>
        </w:rPr>
        <w:t xml:space="preserve"> </w:t>
      </w:r>
      <w:r w:rsidRPr="006D65DB">
        <w:rPr>
          <w:rFonts w:asciiTheme="minorBidi" w:hAnsiTheme="minorBidi" w:cs="Arial" w:hint="eastAsia"/>
          <w:rtl/>
        </w:rPr>
        <w:t>בתהליך</w:t>
      </w:r>
      <w:r w:rsidRPr="006D65DB">
        <w:rPr>
          <w:rFonts w:asciiTheme="minorBidi" w:hAnsiTheme="minorBidi" w:cs="Arial"/>
          <w:rtl/>
        </w:rPr>
        <w:t xml:space="preserve"> </w:t>
      </w:r>
      <w:r w:rsidRPr="006D65DB">
        <w:rPr>
          <w:rFonts w:asciiTheme="minorBidi" w:hAnsiTheme="minorBidi" w:cs="Arial" w:hint="eastAsia"/>
          <w:rtl/>
        </w:rPr>
        <w:t>השיקומי</w:t>
      </w:r>
      <w:r w:rsidRPr="006D65DB">
        <w:rPr>
          <w:rFonts w:asciiTheme="minorBidi" w:hAnsiTheme="minorBidi" w:cs="Arial"/>
          <w:rtl/>
        </w:rPr>
        <w:t xml:space="preserve">, </w:t>
      </w:r>
      <w:r w:rsidRPr="006D65DB">
        <w:rPr>
          <w:rFonts w:asciiTheme="minorBidi" w:hAnsiTheme="minorBidi" w:cs="Arial" w:hint="eastAsia"/>
          <w:rtl/>
        </w:rPr>
        <w:t>אלא</w:t>
      </w:r>
      <w:r w:rsidRPr="006D65DB">
        <w:rPr>
          <w:rFonts w:asciiTheme="minorBidi" w:hAnsiTheme="minorBidi" w:cs="Arial"/>
          <w:rtl/>
        </w:rPr>
        <w:t xml:space="preserve"> </w:t>
      </w:r>
      <w:r w:rsidRPr="006D65DB">
        <w:rPr>
          <w:rFonts w:asciiTheme="minorBidi" w:hAnsiTheme="minorBidi" w:cs="Arial" w:hint="eastAsia"/>
          <w:rtl/>
        </w:rPr>
        <w:t>התהליך</w:t>
      </w:r>
      <w:r w:rsidRPr="006D65DB">
        <w:rPr>
          <w:rFonts w:asciiTheme="minorBidi" w:hAnsiTheme="minorBidi" w:cs="Arial"/>
          <w:rtl/>
        </w:rPr>
        <w:t xml:space="preserve"> </w:t>
      </w:r>
      <w:r w:rsidRPr="006D65DB">
        <w:rPr>
          <w:rFonts w:asciiTheme="minorBidi" w:hAnsiTheme="minorBidi" w:cs="Arial" w:hint="eastAsia"/>
          <w:rtl/>
        </w:rPr>
        <w:t>הנו</w:t>
      </w:r>
      <w:r w:rsidRPr="006D65DB">
        <w:rPr>
          <w:rFonts w:asciiTheme="minorBidi" w:hAnsiTheme="minorBidi" w:cs="Arial"/>
          <w:rtl/>
        </w:rPr>
        <w:t xml:space="preserve"> </w:t>
      </w:r>
      <w:r w:rsidRPr="006D65DB">
        <w:rPr>
          <w:rFonts w:asciiTheme="minorBidi" w:hAnsiTheme="minorBidi" w:cs="Arial" w:hint="eastAsia"/>
          <w:rtl/>
        </w:rPr>
        <w:t>סטטי</w:t>
      </w:r>
      <w:r w:rsidRPr="006D65DB">
        <w:rPr>
          <w:rFonts w:asciiTheme="minorBidi" w:hAnsiTheme="minorBidi" w:cs="Arial"/>
          <w:rtl/>
        </w:rPr>
        <w:t xml:space="preserve">. </w:t>
      </w:r>
      <w:r w:rsidRPr="006D65DB">
        <w:rPr>
          <w:rFonts w:asciiTheme="minorBidi" w:hAnsiTheme="minorBidi" w:cs="Arial" w:hint="eastAsia"/>
          <w:rtl/>
        </w:rPr>
        <w:t>על</w:t>
      </w:r>
      <w:r w:rsidRPr="006D65DB">
        <w:rPr>
          <w:rFonts w:asciiTheme="minorBidi" w:hAnsiTheme="minorBidi" w:cs="Arial"/>
          <w:rtl/>
        </w:rPr>
        <w:t xml:space="preserve"> </w:t>
      </w:r>
      <w:r w:rsidRPr="006D65DB">
        <w:rPr>
          <w:rFonts w:asciiTheme="minorBidi" w:hAnsiTheme="minorBidi" w:cs="Arial" w:hint="eastAsia"/>
          <w:rtl/>
        </w:rPr>
        <w:t>כן</w:t>
      </w:r>
      <w:r w:rsidRPr="006D65DB">
        <w:rPr>
          <w:rFonts w:asciiTheme="minorBidi" w:hAnsiTheme="minorBidi" w:cs="Arial"/>
          <w:rtl/>
        </w:rPr>
        <w:t>,</w:t>
      </w:r>
      <w:r w:rsidR="009D46A8" w:rsidRPr="006D65DB">
        <w:rPr>
          <w:rFonts w:asciiTheme="minorBidi" w:hAnsiTheme="minorBidi" w:cs="Arial" w:hint="cs"/>
          <w:rtl/>
        </w:rPr>
        <w:t xml:space="preserve"> יש להגביל את </w:t>
      </w:r>
      <w:r w:rsidRPr="006D65DB">
        <w:rPr>
          <w:rFonts w:asciiTheme="minorBidi" w:hAnsiTheme="minorBidi" w:cs="Arial" w:hint="eastAsia"/>
          <w:rtl/>
        </w:rPr>
        <w:t>תקופת</w:t>
      </w:r>
      <w:r w:rsidRPr="006D65DB">
        <w:rPr>
          <w:rFonts w:asciiTheme="minorBidi" w:hAnsiTheme="minorBidi" w:cs="Arial"/>
          <w:rtl/>
        </w:rPr>
        <w:t xml:space="preserve"> </w:t>
      </w:r>
      <w:r w:rsidRPr="006D65DB">
        <w:rPr>
          <w:rFonts w:asciiTheme="minorBidi" w:hAnsiTheme="minorBidi" w:cs="Arial" w:hint="eastAsia"/>
          <w:rtl/>
        </w:rPr>
        <w:t>הפיקוח</w:t>
      </w:r>
      <w:r w:rsidRPr="006D65DB">
        <w:rPr>
          <w:rFonts w:asciiTheme="minorBidi" w:hAnsiTheme="minorBidi" w:cs="Arial"/>
          <w:rtl/>
        </w:rPr>
        <w:t xml:space="preserve"> </w:t>
      </w:r>
      <w:r w:rsidRPr="006D65DB">
        <w:rPr>
          <w:rFonts w:asciiTheme="minorBidi" w:hAnsiTheme="minorBidi" w:cs="Arial" w:hint="eastAsia"/>
          <w:rtl/>
        </w:rPr>
        <w:t>האלקטרוני</w:t>
      </w:r>
      <w:r w:rsidRPr="006D65DB">
        <w:rPr>
          <w:rFonts w:asciiTheme="minorBidi" w:hAnsiTheme="minorBidi" w:cs="Arial"/>
          <w:rtl/>
        </w:rPr>
        <w:t xml:space="preserve"> </w:t>
      </w:r>
      <w:r w:rsidR="009D46A8" w:rsidRPr="006D65DB">
        <w:rPr>
          <w:rFonts w:asciiTheme="minorBidi" w:hAnsiTheme="minorBidi" w:cs="Arial" w:hint="cs"/>
          <w:rtl/>
        </w:rPr>
        <w:t xml:space="preserve">לשנה בלבד </w:t>
      </w:r>
      <w:r w:rsidRPr="006D65DB">
        <w:rPr>
          <w:rFonts w:asciiTheme="minorBidi" w:hAnsiTheme="minorBidi" w:cs="Arial"/>
          <w:rtl/>
        </w:rPr>
        <w:t>(</w:t>
      </w:r>
      <w:r w:rsidRPr="006D65DB">
        <w:rPr>
          <w:rFonts w:asciiTheme="minorBidi" w:hAnsiTheme="minorBidi" w:cs="Arial" w:hint="eastAsia"/>
          <w:rtl/>
        </w:rPr>
        <w:t>למרות</w:t>
      </w:r>
      <w:r w:rsidRPr="006D65DB">
        <w:rPr>
          <w:rFonts w:asciiTheme="minorBidi" w:hAnsiTheme="minorBidi" w:cs="Arial"/>
          <w:rtl/>
        </w:rPr>
        <w:t xml:space="preserve"> </w:t>
      </w:r>
      <w:r w:rsidRPr="006D65DB">
        <w:rPr>
          <w:rFonts w:asciiTheme="minorBidi" w:hAnsiTheme="minorBidi" w:cs="Arial" w:hint="eastAsia"/>
          <w:rtl/>
        </w:rPr>
        <w:t>פיקוח</w:t>
      </w:r>
      <w:r w:rsidRPr="006D65DB">
        <w:rPr>
          <w:rFonts w:asciiTheme="minorBidi" w:hAnsiTheme="minorBidi" w:cs="Arial"/>
          <w:rtl/>
        </w:rPr>
        <w:t xml:space="preserve"> </w:t>
      </w:r>
      <w:r w:rsidRPr="006D65DB">
        <w:rPr>
          <w:rFonts w:asciiTheme="minorBidi" w:hAnsiTheme="minorBidi" w:cs="Arial" w:hint="eastAsia"/>
          <w:rtl/>
        </w:rPr>
        <w:t>רש</w:t>
      </w:r>
      <w:r w:rsidRPr="006D65DB">
        <w:rPr>
          <w:rFonts w:asciiTheme="minorBidi" w:hAnsiTheme="minorBidi" w:cs="Arial"/>
          <w:rtl/>
        </w:rPr>
        <w:t>"</w:t>
      </w:r>
      <w:r w:rsidRPr="006D65DB">
        <w:rPr>
          <w:rFonts w:asciiTheme="minorBidi" w:hAnsiTheme="minorBidi" w:cs="Arial" w:hint="eastAsia"/>
          <w:rtl/>
        </w:rPr>
        <w:t>א</w:t>
      </w:r>
      <w:r w:rsidRPr="006D65DB">
        <w:rPr>
          <w:rFonts w:asciiTheme="minorBidi" w:hAnsiTheme="minorBidi" w:cs="Arial"/>
          <w:rtl/>
        </w:rPr>
        <w:t xml:space="preserve"> </w:t>
      </w:r>
      <w:r w:rsidRPr="006D65DB">
        <w:rPr>
          <w:rFonts w:asciiTheme="minorBidi" w:hAnsiTheme="minorBidi" w:cs="Arial" w:hint="eastAsia"/>
          <w:rtl/>
        </w:rPr>
        <w:t>עד</w:t>
      </w:r>
      <w:r w:rsidRPr="006D65DB">
        <w:rPr>
          <w:rFonts w:asciiTheme="minorBidi" w:hAnsiTheme="minorBidi" w:cs="Arial"/>
          <w:rtl/>
        </w:rPr>
        <w:t xml:space="preserve"> </w:t>
      </w:r>
      <w:r w:rsidRPr="006D65DB">
        <w:rPr>
          <w:rFonts w:asciiTheme="minorBidi" w:hAnsiTheme="minorBidi" w:cs="Arial" w:hint="eastAsia"/>
          <w:rtl/>
        </w:rPr>
        <w:t>תום</w:t>
      </w:r>
      <w:r w:rsidRPr="006D65DB">
        <w:rPr>
          <w:rFonts w:asciiTheme="minorBidi" w:hAnsiTheme="minorBidi" w:cs="Arial"/>
          <w:rtl/>
        </w:rPr>
        <w:t xml:space="preserve"> </w:t>
      </w:r>
      <w:r w:rsidRPr="006D65DB">
        <w:rPr>
          <w:rFonts w:asciiTheme="minorBidi" w:hAnsiTheme="minorBidi" w:cs="Arial" w:hint="eastAsia"/>
          <w:rtl/>
        </w:rPr>
        <w:t>תקופת</w:t>
      </w:r>
      <w:r w:rsidRPr="006D65DB">
        <w:rPr>
          <w:rFonts w:asciiTheme="minorBidi" w:hAnsiTheme="minorBidi" w:cs="Arial"/>
          <w:rtl/>
        </w:rPr>
        <w:t xml:space="preserve"> </w:t>
      </w:r>
      <w:r w:rsidRPr="006D65DB">
        <w:rPr>
          <w:rFonts w:asciiTheme="minorBidi" w:hAnsiTheme="minorBidi" w:cs="Arial" w:hint="eastAsia"/>
          <w:rtl/>
        </w:rPr>
        <w:t>הרישיון</w:t>
      </w:r>
      <w:r w:rsidRPr="006D65DB">
        <w:rPr>
          <w:rFonts w:asciiTheme="minorBidi" w:hAnsiTheme="minorBidi" w:cs="Arial"/>
          <w:rtl/>
        </w:rPr>
        <w:t xml:space="preserve">), </w:t>
      </w:r>
      <w:r w:rsidRPr="006D65DB">
        <w:rPr>
          <w:rFonts w:asciiTheme="minorBidi" w:hAnsiTheme="minorBidi" w:cs="Arial" w:hint="eastAsia"/>
          <w:rtl/>
        </w:rPr>
        <w:t>ובהקלה</w:t>
      </w:r>
      <w:r w:rsidRPr="006D65DB">
        <w:rPr>
          <w:rFonts w:asciiTheme="minorBidi" w:hAnsiTheme="minorBidi" w:cs="Arial"/>
          <w:rtl/>
        </w:rPr>
        <w:t xml:space="preserve"> </w:t>
      </w:r>
      <w:r w:rsidRPr="006D65DB">
        <w:rPr>
          <w:rFonts w:asciiTheme="minorBidi" w:hAnsiTheme="minorBidi" w:cs="Arial" w:hint="eastAsia"/>
          <w:rtl/>
        </w:rPr>
        <w:t>הדרגתית</w:t>
      </w:r>
      <w:r w:rsidRPr="006D65DB">
        <w:rPr>
          <w:rFonts w:asciiTheme="minorBidi" w:hAnsiTheme="minorBidi" w:cs="Arial"/>
          <w:rtl/>
        </w:rPr>
        <w:t xml:space="preserve"> </w:t>
      </w:r>
      <w:r w:rsidRPr="006D65DB">
        <w:rPr>
          <w:rFonts w:asciiTheme="minorBidi" w:hAnsiTheme="minorBidi" w:cs="Arial" w:hint="eastAsia"/>
          <w:rtl/>
        </w:rPr>
        <w:t>של</w:t>
      </w:r>
      <w:r w:rsidRPr="006D65DB">
        <w:rPr>
          <w:rFonts w:asciiTheme="minorBidi" w:hAnsiTheme="minorBidi" w:cs="Arial"/>
          <w:rtl/>
        </w:rPr>
        <w:t xml:space="preserve"> </w:t>
      </w:r>
      <w:r w:rsidRPr="006D65DB">
        <w:rPr>
          <w:rFonts w:asciiTheme="minorBidi" w:hAnsiTheme="minorBidi" w:cs="Arial" w:hint="eastAsia"/>
          <w:rtl/>
        </w:rPr>
        <w:t>שעות</w:t>
      </w:r>
      <w:r w:rsidRPr="006D65DB">
        <w:rPr>
          <w:rFonts w:asciiTheme="minorBidi" w:hAnsiTheme="minorBidi" w:cs="Arial"/>
          <w:rtl/>
        </w:rPr>
        <w:t xml:space="preserve"> </w:t>
      </w:r>
      <w:r w:rsidRPr="006D65DB">
        <w:rPr>
          <w:rFonts w:asciiTheme="minorBidi" w:hAnsiTheme="minorBidi" w:cs="Arial" w:hint="eastAsia"/>
          <w:rtl/>
        </w:rPr>
        <w:t>מעצר</w:t>
      </w:r>
      <w:r w:rsidRPr="006D65DB">
        <w:rPr>
          <w:rFonts w:asciiTheme="minorBidi" w:hAnsiTheme="minorBidi" w:cs="Arial"/>
          <w:rtl/>
        </w:rPr>
        <w:t xml:space="preserve"> </w:t>
      </w:r>
      <w:r w:rsidRPr="006D65DB">
        <w:rPr>
          <w:rFonts w:asciiTheme="minorBidi" w:hAnsiTheme="minorBidi" w:cs="Arial" w:hint="eastAsia"/>
          <w:rtl/>
        </w:rPr>
        <w:t>הבית</w:t>
      </w:r>
      <w:r w:rsidRPr="006D65DB">
        <w:rPr>
          <w:rFonts w:asciiTheme="minorBidi" w:hAnsiTheme="minorBidi" w:cs="Arial"/>
          <w:rtl/>
        </w:rPr>
        <w:t xml:space="preserve"> </w:t>
      </w:r>
      <w:r w:rsidRPr="006D65DB">
        <w:rPr>
          <w:rFonts w:asciiTheme="minorBidi" w:hAnsiTheme="minorBidi" w:cs="Arial" w:hint="eastAsia"/>
          <w:rtl/>
        </w:rPr>
        <w:t>לאורך</w:t>
      </w:r>
      <w:r w:rsidRPr="006D65DB">
        <w:rPr>
          <w:rFonts w:asciiTheme="minorBidi" w:hAnsiTheme="minorBidi" w:cs="Arial"/>
          <w:rtl/>
        </w:rPr>
        <w:t xml:space="preserve"> </w:t>
      </w:r>
      <w:r w:rsidRPr="006D65DB">
        <w:rPr>
          <w:rFonts w:asciiTheme="minorBidi" w:hAnsiTheme="minorBidi" w:cs="Arial" w:hint="eastAsia"/>
          <w:rtl/>
        </w:rPr>
        <w:t>שנה</w:t>
      </w:r>
      <w:r w:rsidRPr="006D65DB">
        <w:rPr>
          <w:rFonts w:asciiTheme="minorBidi" w:hAnsiTheme="minorBidi" w:cs="Arial"/>
          <w:rtl/>
        </w:rPr>
        <w:t xml:space="preserve"> </w:t>
      </w:r>
      <w:r w:rsidRPr="006D65DB">
        <w:rPr>
          <w:rFonts w:asciiTheme="minorBidi" w:hAnsiTheme="minorBidi" w:cs="Arial" w:hint="eastAsia"/>
          <w:rtl/>
        </w:rPr>
        <w:t>זו</w:t>
      </w:r>
      <w:r w:rsidRPr="006D65DB">
        <w:rPr>
          <w:rFonts w:asciiTheme="minorBidi" w:hAnsiTheme="minorBidi" w:cs="Arial"/>
          <w:rtl/>
        </w:rPr>
        <w:t xml:space="preserve"> </w:t>
      </w:r>
      <w:r w:rsidRPr="006D65DB">
        <w:rPr>
          <w:rFonts w:asciiTheme="minorBidi" w:hAnsiTheme="minorBidi" w:cs="Arial" w:hint="eastAsia"/>
          <w:rtl/>
        </w:rPr>
        <w:t>ובכפוף</w:t>
      </w:r>
      <w:r w:rsidRPr="006D65DB">
        <w:rPr>
          <w:rFonts w:asciiTheme="minorBidi" w:hAnsiTheme="minorBidi" w:cs="Arial"/>
          <w:rtl/>
        </w:rPr>
        <w:t xml:space="preserve"> </w:t>
      </w:r>
      <w:r w:rsidRPr="006D65DB">
        <w:rPr>
          <w:rFonts w:asciiTheme="minorBidi" w:hAnsiTheme="minorBidi" w:cs="Arial" w:hint="eastAsia"/>
          <w:rtl/>
        </w:rPr>
        <w:t>לאי</w:t>
      </w:r>
      <w:r w:rsidRPr="006D65DB">
        <w:rPr>
          <w:rFonts w:asciiTheme="minorBidi" w:hAnsiTheme="minorBidi" w:cs="Arial"/>
          <w:rtl/>
        </w:rPr>
        <w:t xml:space="preserve"> </w:t>
      </w:r>
      <w:r w:rsidRPr="006D65DB">
        <w:rPr>
          <w:rFonts w:asciiTheme="minorBidi" w:hAnsiTheme="minorBidi" w:cs="Arial" w:hint="eastAsia"/>
          <w:rtl/>
        </w:rPr>
        <w:t>ביצוע</w:t>
      </w:r>
      <w:r w:rsidRPr="006D65DB">
        <w:rPr>
          <w:rFonts w:asciiTheme="minorBidi" w:hAnsiTheme="minorBidi" w:cs="Arial"/>
          <w:rtl/>
        </w:rPr>
        <w:t xml:space="preserve"> </w:t>
      </w:r>
      <w:r w:rsidRPr="006D65DB">
        <w:rPr>
          <w:rFonts w:asciiTheme="minorBidi" w:hAnsiTheme="minorBidi" w:cs="Arial" w:hint="eastAsia"/>
          <w:rtl/>
        </w:rPr>
        <w:t>הפרות</w:t>
      </w:r>
      <w:r w:rsidRPr="006D65DB">
        <w:rPr>
          <w:rFonts w:asciiTheme="minorBidi" w:hAnsiTheme="minorBidi" w:cs="Arial"/>
          <w:rtl/>
        </w:rPr>
        <w:t xml:space="preserve"> </w:t>
      </w:r>
      <w:r w:rsidRPr="006D65DB">
        <w:rPr>
          <w:rFonts w:asciiTheme="minorBidi" w:hAnsiTheme="minorBidi" w:cs="Arial" w:hint="eastAsia"/>
          <w:rtl/>
        </w:rPr>
        <w:t>ועמידתו</w:t>
      </w:r>
      <w:r w:rsidRPr="006D65DB">
        <w:rPr>
          <w:rFonts w:asciiTheme="minorBidi" w:hAnsiTheme="minorBidi" w:cs="Arial"/>
          <w:rtl/>
        </w:rPr>
        <w:t xml:space="preserve"> </w:t>
      </w:r>
      <w:r w:rsidRPr="006D65DB">
        <w:rPr>
          <w:rFonts w:asciiTheme="minorBidi" w:hAnsiTheme="minorBidi" w:cs="Arial" w:hint="eastAsia"/>
          <w:rtl/>
        </w:rPr>
        <w:t>של</w:t>
      </w:r>
      <w:r w:rsidRPr="006D65DB">
        <w:rPr>
          <w:rFonts w:asciiTheme="minorBidi" w:hAnsiTheme="minorBidi" w:cs="Arial"/>
          <w:rtl/>
        </w:rPr>
        <w:t xml:space="preserve"> </w:t>
      </w:r>
      <w:r w:rsidRPr="006D65DB">
        <w:rPr>
          <w:rFonts w:asciiTheme="minorBidi" w:hAnsiTheme="minorBidi" w:cs="Arial" w:hint="eastAsia"/>
          <w:rtl/>
        </w:rPr>
        <w:t>האסיר</w:t>
      </w:r>
      <w:r w:rsidRPr="006D65DB">
        <w:rPr>
          <w:rFonts w:asciiTheme="minorBidi" w:hAnsiTheme="minorBidi" w:cs="Arial"/>
          <w:rtl/>
        </w:rPr>
        <w:t xml:space="preserve"> </w:t>
      </w:r>
      <w:r w:rsidRPr="006D65DB">
        <w:rPr>
          <w:rFonts w:asciiTheme="minorBidi" w:hAnsiTheme="minorBidi" w:cs="Arial" w:hint="eastAsia"/>
          <w:rtl/>
        </w:rPr>
        <w:t>בתנאי</w:t>
      </w:r>
      <w:r w:rsidRPr="006D65DB">
        <w:rPr>
          <w:rFonts w:asciiTheme="minorBidi" w:hAnsiTheme="minorBidi" w:cs="Arial"/>
          <w:rtl/>
        </w:rPr>
        <w:t xml:space="preserve"> </w:t>
      </w:r>
      <w:r w:rsidRPr="006D65DB">
        <w:rPr>
          <w:rFonts w:asciiTheme="minorBidi" w:hAnsiTheme="minorBidi" w:cs="Arial" w:hint="eastAsia"/>
          <w:rtl/>
        </w:rPr>
        <w:t>התכנית</w:t>
      </w:r>
      <w:r w:rsidRPr="006D65DB">
        <w:rPr>
          <w:rFonts w:asciiTheme="minorBidi" w:hAnsiTheme="minorBidi" w:cs="Arial"/>
          <w:rtl/>
        </w:rPr>
        <w:t xml:space="preserve">. </w:t>
      </w:r>
    </w:p>
    <w:p w:rsidR="00D06B8F" w:rsidRPr="006D65DB" w:rsidRDefault="00E37FD1" w:rsidP="00D06B8F">
      <w:pPr>
        <w:pStyle w:val="a9"/>
        <w:spacing w:after="0" w:line="360" w:lineRule="auto"/>
        <w:ind w:left="1440"/>
        <w:jc w:val="both"/>
        <w:rPr>
          <w:rFonts w:asciiTheme="minorBidi" w:hAnsiTheme="minorBidi" w:cs="Arial"/>
          <w:rtl/>
        </w:rPr>
      </w:pPr>
      <w:r w:rsidRPr="006D65DB">
        <w:rPr>
          <w:rFonts w:asciiTheme="minorBidi" w:hAnsiTheme="minorBidi" w:cs="Arial" w:hint="eastAsia"/>
          <w:rtl/>
        </w:rPr>
        <w:t>אין</w:t>
      </w:r>
      <w:r w:rsidRPr="006D65DB">
        <w:rPr>
          <w:rFonts w:asciiTheme="minorBidi" w:hAnsiTheme="minorBidi" w:cs="Arial"/>
          <w:rtl/>
        </w:rPr>
        <w:t xml:space="preserve"> </w:t>
      </w:r>
      <w:r w:rsidRPr="006D65DB">
        <w:rPr>
          <w:rFonts w:asciiTheme="minorBidi" w:hAnsiTheme="minorBidi" w:cs="Arial" w:hint="eastAsia"/>
          <w:rtl/>
        </w:rPr>
        <w:t>ספק</w:t>
      </w:r>
      <w:r w:rsidRPr="006D65DB">
        <w:rPr>
          <w:rFonts w:asciiTheme="minorBidi" w:hAnsiTheme="minorBidi" w:cs="Arial"/>
          <w:rtl/>
        </w:rPr>
        <w:t xml:space="preserve"> </w:t>
      </w:r>
      <w:r w:rsidRPr="006D65DB">
        <w:rPr>
          <w:rFonts w:asciiTheme="minorBidi" w:hAnsiTheme="minorBidi" w:cs="Arial" w:hint="eastAsia"/>
          <w:rtl/>
        </w:rPr>
        <w:t>כי</w:t>
      </w:r>
      <w:r w:rsidRPr="006D65DB">
        <w:rPr>
          <w:rFonts w:asciiTheme="minorBidi" w:hAnsiTheme="minorBidi" w:cs="Arial"/>
          <w:rtl/>
        </w:rPr>
        <w:t xml:space="preserve"> </w:t>
      </w:r>
      <w:r w:rsidRPr="006D65DB">
        <w:rPr>
          <w:rFonts w:asciiTheme="minorBidi" w:hAnsiTheme="minorBidi" w:cs="Arial" w:hint="eastAsia"/>
          <w:rtl/>
        </w:rPr>
        <w:t>תהליך</w:t>
      </w:r>
      <w:r w:rsidRPr="006D65DB">
        <w:rPr>
          <w:rFonts w:asciiTheme="minorBidi" w:hAnsiTheme="minorBidi" w:cs="Arial"/>
          <w:rtl/>
        </w:rPr>
        <w:t xml:space="preserve"> </w:t>
      </w:r>
      <w:r w:rsidRPr="006D65DB">
        <w:rPr>
          <w:rFonts w:asciiTheme="minorBidi" w:hAnsiTheme="minorBidi" w:cs="Arial" w:hint="eastAsia"/>
          <w:rtl/>
        </w:rPr>
        <w:t>שיקומי</w:t>
      </w:r>
      <w:r w:rsidRPr="006D65DB">
        <w:rPr>
          <w:rFonts w:asciiTheme="minorBidi" w:hAnsiTheme="minorBidi" w:cs="Arial"/>
          <w:rtl/>
        </w:rPr>
        <w:t xml:space="preserve"> </w:t>
      </w:r>
      <w:r w:rsidRPr="006D65DB">
        <w:rPr>
          <w:rFonts w:asciiTheme="minorBidi" w:hAnsiTheme="minorBidi" w:cs="Arial" w:hint="eastAsia"/>
          <w:rtl/>
        </w:rPr>
        <w:t>מדורג</w:t>
      </w:r>
      <w:r w:rsidRPr="006D65DB">
        <w:rPr>
          <w:rFonts w:asciiTheme="minorBidi" w:hAnsiTheme="minorBidi" w:cs="Arial"/>
          <w:rtl/>
        </w:rPr>
        <w:t xml:space="preserve">, </w:t>
      </w:r>
      <w:r w:rsidRPr="006D65DB">
        <w:rPr>
          <w:rFonts w:asciiTheme="minorBidi" w:hAnsiTheme="minorBidi" w:cs="Arial" w:hint="eastAsia"/>
          <w:rtl/>
        </w:rPr>
        <w:t>המאפשר</w:t>
      </w:r>
      <w:r w:rsidRPr="006D65DB">
        <w:rPr>
          <w:rFonts w:asciiTheme="minorBidi" w:hAnsiTheme="minorBidi" w:cs="Arial"/>
          <w:rtl/>
        </w:rPr>
        <w:t xml:space="preserve"> </w:t>
      </w:r>
      <w:r w:rsidRPr="006D65DB">
        <w:rPr>
          <w:rFonts w:asciiTheme="minorBidi" w:hAnsiTheme="minorBidi" w:cs="Arial" w:hint="eastAsia"/>
          <w:rtl/>
        </w:rPr>
        <w:t>מעבר</w:t>
      </w:r>
      <w:r w:rsidRPr="006D65DB">
        <w:rPr>
          <w:rFonts w:asciiTheme="minorBidi" w:hAnsiTheme="minorBidi" w:cs="Arial"/>
          <w:rtl/>
        </w:rPr>
        <w:t xml:space="preserve"> </w:t>
      </w:r>
      <w:r w:rsidRPr="006D65DB">
        <w:rPr>
          <w:rFonts w:asciiTheme="minorBidi" w:hAnsiTheme="minorBidi" w:cs="Arial" w:hint="eastAsia"/>
          <w:rtl/>
        </w:rPr>
        <w:t>הדרגתי</w:t>
      </w:r>
      <w:r w:rsidRPr="006D65DB">
        <w:rPr>
          <w:rFonts w:asciiTheme="minorBidi" w:hAnsiTheme="minorBidi" w:cs="Arial"/>
          <w:rtl/>
        </w:rPr>
        <w:t xml:space="preserve"> </w:t>
      </w:r>
      <w:r w:rsidRPr="006D65DB">
        <w:rPr>
          <w:rFonts w:asciiTheme="minorBidi" w:hAnsiTheme="minorBidi" w:cs="Arial" w:hint="eastAsia"/>
          <w:rtl/>
        </w:rPr>
        <w:t>מן</w:t>
      </w:r>
      <w:r w:rsidRPr="006D65DB">
        <w:rPr>
          <w:rFonts w:asciiTheme="minorBidi" w:hAnsiTheme="minorBidi" w:cs="Arial"/>
          <w:rtl/>
        </w:rPr>
        <w:t xml:space="preserve"> </w:t>
      </w:r>
      <w:r w:rsidRPr="006D65DB">
        <w:rPr>
          <w:rFonts w:asciiTheme="minorBidi" w:hAnsiTheme="minorBidi" w:cs="Arial" w:hint="eastAsia"/>
          <w:rtl/>
        </w:rPr>
        <w:t>הכלא</w:t>
      </w:r>
      <w:r w:rsidRPr="006D65DB">
        <w:rPr>
          <w:rFonts w:asciiTheme="minorBidi" w:hAnsiTheme="minorBidi" w:cs="Arial"/>
          <w:rtl/>
        </w:rPr>
        <w:t xml:space="preserve"> </w:t>
      </w:r>
      <w:r w:rsidRPr="006D65DB">
        <w:rPr>
          <w:rFonts w:asciiTheme="minorBidi" w:hAnsiTheme="minorBidi" w:cs="Arial" w:hint="eastAsia"/>
          <w:rtl/>
        </w:rPr>
        <w:t>אל</w:t>
      </w:r>
      <w:r w:rsidRPr="006D65DB">
        <w:rPr>
          <w:rFonts w:asciiTheme="minorBidi" w:hAnsiTheme="minorBidi" w:cs="Arial"/>
          <w:rtl/>
        </w:rPr>
        <w:t xml:space="preserve"> </w:t>
      </w:r>
      <w:r w:rsidRPr="006D65DB">
        <w:rPr>
          <w:rFonts w:asciiTheme="minorBidi" w:hAnsiTheme="minorBidi" w:cs="Arial" w:hint="eastAsia"/>
          <w:rtl/>
        </w:rPr>
        <w:t>הקהילה</w:t>
      </w:r>
      <w:r w:rsidRPr="006D65DB">
        <w:rPr>
          <w:rFonts w:asciiTheme="minorBidi" w:hAnsiTheme="minorBidi" w:cs="Arial"/>
          <w:rtl/>
        </w:rPr>
        <w:t xml:space="preserve">, </w:t>
      </w:r>
      <w:r w:rsidRPr="006D65DB">
        <w:rPr>
          <w:rFonts w:asciiTheme="minorBidi" w:hAnsiTheme="minorBidi" w:cs="Arial" w:hint="eastAsia"/>
          <w:rtl/>
        </w:rPr>
        <w:t>ומעניק</w:t>
      </w:r>
      <w:r w:rsidRPr="006D65DB">
        <w:rPr>
          <w:rFonts w:asciiTheme="minorBidi" w:hAnsiTheme="minorBidi" w:cs="Arial"/>
          <w:rtl/>
        </w:rPr>
        <w:t xml:space="preserve"> </w:t>
      </w:r>
      <w:r w:rsidRPr="006D65DB">
        <w:rPr>
          <w:rFonts w:asciiTheme="minorBidi" w:hAnsiTheme="minorBidi" w:cs="Arial" w:hint="eastAsia"/>
          <w:rtl/>
        </w:rPr>
        <w:t>לאסיר</w:t>
      </w:r>
      <w:r w:rsidRPr="006D65DB">
        <w:rPr>
          <w:rFonts w:asciiTheme="minorBidi" w:hAnsiTheme="minorBidi" w:cs="Arial"/>
          <w:rtl/>
        </w:rPr>
        <w:t xml:space="preserve"> </w:t>
      </w:r>
      <w:r w:rsidRPr="006D65DB">
        <w:rPr>
          <w:rFonts w:asciiTheme="minorBidi" w:hAnsiTheme="minorBidi" w:cs="Arial" w:hint="eastAsia"/>
          <w:rtl/>
        </w:rPr>
        <w:t>המשוחרר</w:t>
      </w:r>
      <w:r w:rsidRPr="006D65DB">
        <w:rPr>
          <w:rFonts w:asciiTheme="minorBidi" w:hAnsiTheme="minorBidi" w:cs="Arial"/>
          <w:rtl/>
        </w:rPr>
        <w:t xml:space="preserve"> </w:t>
      </w:r>
      <w:r w:rsidRPr="006D65DB">
        <w:rPr>
          <w:rFonts w:asciiTheme="minorBidi" w:hAnsiTheme="minorBidi" w:cs="Arial" w:hint="eastAsia"/>
          <w:rtl/>
        </w:rPr>
        <w:t>תגמול</w:t>
      </w:r>
      <w:r w:rsidRPr="006D65DB">
        <w:rPr>
          <w:rFonts w:asciiTheme="minorBidi" w:hAnsiTheme="minorBidi" w:cs="Arial"/>
          <w:rtl/>
        </w:rPr>
        <w:t xml:space="preserve"> </w:t>
      </w:r>
      <w:r w:rsidRPr="006D65DB">
        <w:rPr>
          <w:rFonts w:asciiTheme="minorBidi" w:hAnsiTheme="minorBidi" w:cs="Arial" w:hint="eastAsia"/>
          <w:rtl/>
        </w:rPr>
        <w:t>על</w:t>
      </w:r>
      <w:r w:rsidRPr="006D65DB">
        <w:rPr>
          <w:rFonts w:asciiTheme="minorBidi" w:hAnsiTheme="minorBidi" w:cs="Arial"/>
          <w:rtl/>
        </w:rPr>
        <w:t xml:space="preserve"> </w:t>
      </w:r>
      <w:r w:rsidRPr="006D65DB">
        <w:rPr>
          <w:rFonts w:asciiTheme="minorBidi" w:hAnsiTheme="minorBidi" w:cs="Arial" w:hint="eastAsia"/>
          <w:rtl/>
        </w:rPr>
        <w:t>עמידתו</w:t>
      </w:r>
      <w:r w:rsidRPr="006D65DB">
        <w:rPr>
          <w:rFonts w:asciiTheme="minorBidi" w:hAnsiTheme="minorBidi" w:cs="Arial"/>
          <w:rtl/>
        </w:rPr>
        <w:t xml:space="preserve"> </w:t>
      </w:r>
      <w:r w:rsidRPr="006D65DB">
        <w:rPr>
          <w:rFonts w:asciiTheme="minorBidi" w:hAnsiTheme="minorBidi" w:cs="Arial" w:hint="eastAsia"/>
          <w:rtl/>
        </w:rPr>
        <w:t>בתנאים</w:t>
      </w:r>
      <w:r w:rsidRPr="006D65DB">
        <w:rPr>
          <w:rFonts w:asciiTheme="minorBidi" w:hAnsiTheme="minorBidi" w:cs="Arial"/>
          <w:rtl/>
        </w:rPr>
        <w:t xml:space="preserve">, </w:t>
      </w:r>
      <w:r w:rsidRPr="006D65DB">
        <w:rPr>
          <w:rFonts w:asciiTheme="minorBidi" w:hAnsiTheme="minorBidi" w:cs="Arial" w:hint="eastAsia"/>
          <w:rtl/>
        </w:rPr>
        <w:t>הנו</w:t>
      </w:r>
      <w:r w:rsidRPr="006D65DB">
        <w:rPr>
          <w:rFonts w:asciiTheme="minorBidi" w:hAnsiTheme="minorBidi" w:cs="Arial"/>
          <w:rtl/>
        </w:rPr>
        <w:t xml:space="preserve"> </w:t>
      </w:r>
      <w:r w:rsidRPr="006D65DB">
        <w:rPr>
          <w:rFonts w:asciiTheme="minorBidi" w:hAnsiTheme="minorBidi" w:cs="Arial" w:hint="eastAsia"/>
          <w:rtl/>
        </w:rPr>
        <w:t>תהליך</w:t>
      </w:r>
      <w:r w:rsidRPr="006D65DB">
        <w:rPr>
          <w:rFonts w:asciiTheme="minorBidi" w:hAnsiTheme="minorBidi" w:cs="Arial"/>
          <w:rtl/>
        </w:rPr>
        <w:t xml:space="preserve"> </w:t>
      </w:r>
      <w:r w:rsidRPr="006D65DB">
        <w:rPr>
          <w:rFonts w:asciiTheme="minorBidi" w:hAnsiTheme="minorBidi" w:cs="Arial" w:hint="eastAsia"/>
          <w:rtl/>
        </w:rPr>
        <w:t>שיקומי</w:t>
      </w:r>
      <w:r w:rsidRPr="006D65DB">
        <w:rPr>
          <w:rFonts w:asciiTheme="minorBidi" w:hAnsiTheme="minorBidi" w:cs="Arial"/>
          <w:rtl/>
        </w:rPr>
        <w:t xml:space="preserve"> </w:t>
      </w:r>
      <w:r w:rsidRPr="006D65DB">
        <w:rPr>
          <w:rFonts w:asciiTheme="minorBidi" w:hAnsiTheme="minorBidi" w:cs="Arial" w:hint="eastAsia"/>
          <w:rtl/>
        </w:rPr>
        <w:t>יעיל</w:t>
      </w:r>
      <w:r w:rsidRPr="006D65DB">
        <w:rPr>
          <w:rFonts w:asciiTheme="minorBidi" w:hAnsiTheme="minorBidi" w:cs="Arial"/>
          <w:rtl/>
        </w:rPr>
        <w:t xml:space="preserve"> </w:t>
      </w:r>
      <w:r w:rsidRPr="006D65DB">
        <w:rPr>
          <w:rFonts w:asciiTheme="minorBidi" w:hAnsiTheme="minorBidi" w:cs="Arial" w:hint="eastAsia"/>
          <w:rtl/>
        </w:rPr>
        <w:t>ואופטימלי</w:t>
      </w:r>
      <w:r w:rsidRPr="006D65DB">
        <w:rPr>
          <w:rFonts w:asciiTheme="minorBidi" w:hAnsiTheme="minorBidi" w:cs="Arial"/>
          <w:rtl/>
        </w:rPr>
        <w:t xml:space="preserve">, </w:t>
      </w:r>
      <w:r w:rsidRPr="006D65DB">
        <w:rPr>
          <w:rFonts w:asciiTheme="minorBidi" w:hAnsiTheme="minorBidi" w:cs="Arial" w:hint="eastAsia"/>
          <w:rtl/>
        </w:rPr>
        <w:t>המשיג</w:t>
      </w:r>
      <w:r w:rsidRPr="006D65DB">
        <w:rPr>
          <w:rFonts w:asciiTheme="minorBidi" w:hAnsiTheme="minorBidi" w:cs="Arial"/>
          <w:rtl/>
        </w:rPr>
        <w:t xml:space="preserve"> </w:t>
      </w:r>
      <w:r w:rsidRPr="006D65DB">
        <w:rPr>
          <w:rFonts w:asciiTheme="minorBidi" w:hAnsiTheme="minorBidi" w:cs="Arial" w:hint="eastAsia"/>
          <w:rtl/>
        </w:rPr>
        <w:t>מחד</w:t>
      </w:r>
      <w:r w:rsidRPr="006D65DB">
        <w:rPr>
          <w:rFonts w:asciiTheme="minorBidi" w:hAnsiTheme="minorBidi" w:cs="Arial"/>
          <w:rtl/>
        </w:rPr>
        <w:t xml:space="preserve"> </w:t>
      </w:r>
      <w:r w:rsidRPr="006D65DB">
        <w:rPr>
          <w:rFonts w:asciiTheme="minorBidi" w:hAnsiTheme="minorBidi" w:cs="Arial" w:hint="eastAsia"/>
          <w:rtl/>
        </w:rPr>
        <w:t>את</w:t>
      </w:r>
      <w:r w:rsidRPr="006D65DB">
        <w:rPr>
          <w:rFonts w:asciiTheme="minorBidi" w:hAnsiTheme="minorBidi" w:cs="Arial"/>
          <w:rtl/>
        </w:rPr>
        <w:t xml:space="preserve"> </w:t>
      </w:r>
      <w:r w:rsidRPr="006D65DB">
        <w:rPr>
          <w:rFonts w:asciiTheme="minorBidi" w:hAnsiTheme="minorBidi" w:cs="Arial" w:hint="eastAsia"/>
          <w:rtl/>
        </w:rPr>
        <w:t>שיתוף</w:t>
      </w:r>
      <w:r w:rsidRPr="006D65DB">
        <w:rPr>
          <w:rFonts w:asciiTheme="minorBidi" w:hAnsiTheme="minorBidi" w:cs="Arial"/>
          <w:rtl/>
        </w:rPr>
        <w:t xml:space="preserve"> </w:t>
      </w:r>
      <w:r w:rsidRPr="006D65DB">
        <w:rPr>
          <w:rFonts w:asciiTheme="minorBidi" w:hAnsiTheme="minorBidi" w:cs="Arial" w:hint="eastAsia"/>
          <w:rtl/>
        </w:rPr>
        <w:t>הפעולה</w:t>
      </w:r>
      <w:r w:rsidRPr="006D65DB">
        <w:rPr>
          <w:rFonts w:asciiTheme="minorBidi" w:hAnsiTheme="minorBidi" w:cs="Arial"/>
          <w:rtl/>
        </w:rPr>
        <w:t xml:space="preserve"> </w:t>
      </w:r>
      <w:r w:rsidRPr="006D65DB">
        <w:rPr>
          <w:rFonts w:asciiTheme="minorBidi" w:hAnsiTheme="minorBidi" w:cs="Arial" w:hint="eastAsia"/>
          <w:rtl/>
        </w:rPr>
        <w:t>של</w:t>
      </w:r>
      <w:r w:rsidRPr="006D65DB">
        <w:rPr>
          <w:rFonts w:asciiTheme="minorBidi" w:hAnsiTheme="minorBidi" w:cs="Arial"/>
          <w:rtl/>
        </w:rPr>
        <w:t xml:space="preserve"> </w:t>
      </w:r>
      <w:r w:rsidRPr="006D65DB">
        <w:rPr>
          <w:rFonts w:asciiTheme="minorBidi" w:hAnsiTheme="minorBidi" w:cs="Arial" w:hint="eastAsia"/>
          <w:rtl/>
        </w:rPr>
        <w:t>האסיר</w:t>
      </w:r>
      <w:r w:rsidRPr="006D65DB">
        <w:rPr>
          <w:rFonts w:asciiTheme="minorBidi" w:hAnsiTheme="minorBidi" w:cs="Arial"/>
          <w:rtl/>
        </w:rPr>
        <w:t xml:space="preserve"> </w:t>
      </w:r>
      <w:r w:rsidRPr="006D65DB">
        <w:rPr>
          <w:rFonts w:asciiTheme="minorBidi" w:hAnsiTheme="minorBidi" w:cs="Arial" w:hint="eastAsia"/>
          <w:rtl/>
        </w:rPr>
        <w:t>המשתקם</w:t>
      </w:r>
      <w:r w:rsidRPr="006D65DB">
        <w:rPr>
          <w:rFonts w:asciiTheme="minorBidi" w:hAnsiTheme="minorBidi" w:cs="Arial"/>
          <w:rtl/>
        </w:rPr>
        <w:t xml:space="preserve">, </w:t>
      </w:r>
      <w:r w:rsidRPr="006D65DB">
        <w:rPr>
          <w:rFonts w:asciiTheme="minorBidi" w:hAnsiTheme="minorBidi" w:cs="Arial" w:hint="eastAsia"/>
          <w:rtl/>
        </w:rPr>
        <w:t>ומאידך</w:t>
      </w:r>
      <w:r w:rsidRPr="006D65DB">
        <w:rPr>
          <w:rFonts w:asciiTheme="minorBidi" w:hAnsiTheme="minorBidi" w:cs="Arial"/>
          <w:rtl/>
        </w:rPr>
        <w:t xml:space="preserve"> </w:t>
      </w:r>
      <w:r w:rsidRPr="006D65DB">
        <w:rPr>
          <w:rFonts w:asciiTheme="minorBidi" w:hAnsiTheme="minorBidi" w:cs="Arial" w:hint="eastAsia"/>
          <w:rtl/>
        </w:rPr>
        <w:t>מסייע</w:t>
      </w:r>
      <w:r w:rsidRPr="006D65DB">
        <w:rPr>
          <w:rFonts w:asciiTheme="minorBidi" w:hAnsiTheme="minorBidi" w:cs="Arial"/>
          <w:rtl/>
        </w:rPr>
        <w:t xml:space="preserve"> </w:t>
      </w:r>
      <w:r w:rsidRPr="006D65DB">
        <w:rPr>
          <w:rFonts w:asciiTheme="minorBidi" w:hAnsiTheme="minorBidi" w:cs="Arial" w:hint="eastAsia"/>
          <w:rtl/>
        </w:rPr>
        <w:t>לשמור</w:t>
      </w:r>
      <w:r w:rsidRPr="006D65DB">
        <w:rPr>
          <w:rFonts w:asciiTheme="minorBidi" w:hAnsiTheme="minorBidi" w:cs="Arial"/>
          <w:rtl/>
        </w:rPr>
        <w:t xml:space="preserve"> </w:t>
      </w:r>
      <w:r w:rsidRPr="006D65DB">
        <w:rPr>
          <w:rFonts w:asciiTheme="minorBidi" w:hAnsiTheme="minorBidi" w:cs="Arial" w:hint="eastAsia"/>
          <w:rtl/>
        </w:rPr>
        <w:t>על</w:t>
      </w:r>
      <w:r w:rsidRPr="006D65DB">
        <w:rPr>
          <w:rFonts w:asciiTheme="minorBidi" w:hAnsiTheme="minorBidi" w:cs="Arial"/>
          <w:rtl/>
        </w:rPr>
        <w:t xml:space="preserve"> </w:t>
      </w:r>
      <w:r w:rsidRPr="006D65DB">
        <w:rPr>
          <w:rFonts w:asciiTheme="minorBidi" w:hAnsiTheme="minorBidi" w:cs="Arial" w:hint="eastAsia"/>
          <w:rtl/>
        </w:rPr>
        <w:t>שלום</w:t>
      </w:r>
      <w:r w:rsidRPr="006D65DB">
        <w:rPr>
          <w:rFonts w:asciiTheme="minorBidi" w:hAnsiTheme="minorBidi" w:cs="Arial"/>
          <w:rtl/>
        </w:rPr>
        <w:t xml:space="preserve"> </w:t>
      </w:r>
      <w:r w:rsidRPr="006D65DB">
        <w:rPr>
          <w:rFonts w:asciiTheme="minorBidi" w:hAnsiTheme="minorBidi" w:cs="Arial" w:hint="eastAsia"/>
          <w:rtl/>
        </w:rPr>
        <w:t>הציבור</w:t>
      </w:r>
      <w:r w:rsidRPr="006D65DB">
        <w:rPr>
          <w:rFonts w:asciiTheme="minorBidi" w:hAnsiTheme="minorBidi" w:cs="Arial"/>
          <w:rtl/>
        </w:rPr>
        <w:t xml:space="preserve"> </w:t>
      </w:r>
      <w:r w:rsidRPr="006D65DB">
        <w:rPr>
          <w:rFonts w:asciiTheme="minorBidi" w:hAnsiTheme="minorBidi" w:cs="Arial" w:hint="eastAsia"/>
          <w:rtl/>
        </w:rPr>
        <w:t>ועל</w:t>
      </w:r>
      <w:r w:rsidRPr="006D65DB">
        <w:rPr>
          <w:rFonts w:asciiTheme="minorBidi" w:hAnsiTheme="minorBidi" w:cs="Arial"/>
          <w:rtl/>
        </w:rPr>
        <w:t xml:space="preserve"> </w:t>
      </w:r>
      <w:r w:rsidRPr="006D65DB">
        <w:rPr>
          <w:rFonts w:asciiTheme="minorBidi" w:hAnsiTheme="minorBidi" w:cs="Arial" w:hint="eastAsia"/>
          <w:rtl/>
        </w:rPr>
        <w:t>חזרה</w:t>
      </w:r>
      <w:r w:rsidRPr="006D65DB">
        <w:rPr>
          <w:rFonts w:asciiTheme="minorBidi" w:hAnsiTheme="minorBidi" w:cs="Arial"/>
          <w:rtl/>
        </w:rPr>
        <w:t xml:space="preserve"> </w:t>
      </w:r>
      <w:r w:rsidRPr="006D65DB">
        <w:rPr>
          <w:rFonts w:asciiTheme="minorBidi" w:hAnsiTheme="minorBidi" w:cs="Arial" w:hint="eastAsia"/>
          <w:rtl/>
        </w:rPr>
        <w:t>הדרגתית</w:t>
      </w:r>
      <w:r w:rsidRPr="006D65DB">
        <w:rPr>
          <w:rFonts w:asciiTheme="minorBidi" w:hAnsiTheme="minorBidi" w:cs="Arial"/>
          <w:rtl/>
        </w:rPr>
        <w:t xml:space="preserve"> </w:t>
      </w:r>
      <w:r w:rsidRPr="006D65DB">
        <w:rPr>
          <w:rFonts w:asciiTheme="minorBidi" w:hAnsiTheme="minorBidi" w:cs="Arial" w:hint="eastAsia"/>
          <w:rtl/>
        </w:rPr>
        <w:t>של</w:t>
      </w:r>
      <w:r w:rsidRPr="006D65DB">
        <w:rPr>
          <w:rFonts w:asciiTheme="minorBidi" w:hAnsiTheme="minorBidi" w:cs="Arial"/>
          <w:rtl/>
        </w:rPr>
        <w:t xml:space="preserve"> </w:t>
      </w:r>
      <w:r w:rsidRPr="006D65DB">
        <w:rPr>
          <w:rFonts w:asciiTheme="minorBidi" w:hAnsiTheme="minorBidi" w:cs="Arial" w:hint="eastAsia"/>
          <w:rtl/>
        </w:rPr>
        <w:t>המשוקם</w:t>
      </w:r>
      <w:r w:rsidRPr="006D65DB">
        <w:rPr>
          <w:rFonts w:asciiTheme="minorBidi" w:hAnsiTheme="minorBidi" w:cs="Arial"/>
          <w:rtl/>
        </w:rPr>
        <w:t xml:space="preserve"> </w:t>
      </w:r>
      <w:r w:rsidRPr="006D65DB">
        <w:rPr>
          <w:rFonts w:asciiTheme="minorBidi" w:hAnsiTheme="minorBidi" w:cs="Arial" w:hint="eastAsia"/>
          <w:rtl/>
        </w:rPr>
        <w:t>אל</w:t>
      </w:r>
      <w:r w:rsidRPr="006D65DB">
        <w:rPr>
          <w:rFonts w:asciiTheme="minorBidi" w:hAnsiTheme="minorBidi" w:cs="Arial"/>
          <w:rtl/>
        </w:rPr>
        <w:t xml:space="preserve"> </w:t>
      </w:r>
      <w:r w:rsidRPr="006D65DB">
        <w:rPr>
          <w:rFonts w:asciiTheme="minorBidi" w:hAnsiTheme="minorBidi" w:cs="Arial" w:hint="eastAsia"/>
          <w:rtl/>
        </w:rPr>
        <w:t>חיק</w:t>
      </w:r>
      <w:r w:rsidRPr="006D65DB">
        <w:rPr>
          <w:rFonts w:asciiTheme="minorBidi" w:hAnsiTheme="minorBidi" w:cs="Arial"/>
          <w:rtl/>
        </w:rPr>
        <w:t xml:space="preserve"> </w:t>
      </w:r>
      <w:r w:rsidRPr="006D65DB">
        <w:rPr>
          <w:rFonts w:asciiTheme="minorBidi" w:hAnsiTheme="minorBidi" w:cs="Arial" w:hint="eastAsia"/>
          <w:rtl/>
        </w:rPr>
        <w:t>הקהילה</w:t>
      </w:r>
      <w:r w:rsidRPr="006D65DB">
        <w:rPr>
          <w:rFonts w:asciiTheme="minorBidi" w:hAnsiTheme="minorBidi" w:cs="Arial"/>
          <w:rtl/>
        </w:rPr>
        <w:t>.</w:t>
      </w:r>
    </w:p>
    <w:p w:rsidR="00D06B8F" w:rsidRPr="006D65DB" w:rsidRDefault="00D06B8F" w:rsidP="00D06B8F">
      <w:pPr>
        <w:spacing w:after="0" w:line="360" w:lineRule="auto"/>
        <w:jc w:val="both"/>
        <w:rPr>
          <w:rFonts w:asciiTheme="minorBidi" w:hAnsiTheme="minorBidi"/>
          <w:rtl/>
        </w:rPr>
      </w:pPr>
    </w:p>
    <w:p w:rsidR="00D06B8F" w:rsidRPr="006D65DB" w:rsidRDefault="00D06B8F" w:rsidP="006D65DB">
      <w:pPr>
        <w:spacing w:after="0" w:line="360" w:lineRule="auto"/>
        <w:jc w:val="both"/>
        <w:rPr>
          <w:rFonts w:asciiTheme="minorBidi" w:hAnsiTheme="minorBidi"/>
          <w:rtl/>
        </w:rPr>
      </w:pPr>
      <w:r w:rsidRPr="006D65DB">
        <w:rPr>
          <w:rFonts w:asciiTheme="minorBidi" w:hAnsiTheme="minorBidi" w:hint="cs"/>
          <w:rtl/>
        </w:rPr>
        <w:t xml:space="preserve">יש לפעול לאלתר על פי אמות המידה המובאות לעיל. </w:t>
      </w:r>
      <w:r w:rsidR="006D65DB" w:rsidRPr="006D65DB">
        <w:rPr>
          <w:rFonts w:asciiTheme="minorBidi" w:hAnsiTheme="minorBidi" w:hint="cs"/>
          <w:rtl/>
        </w:rPr>
        <w:t xml:space="preserve">אלה ייבחנו בחצי שנה הקרובה ויעודכנו בהתאם לצורך. </w:t>
      </w:r>
      <w:r w:rsidR="006D65DB">
        <w:rPr>
          <w:rFonts w:asciiTheme="minorBidi" w:hAnsiTheme="minorBidi" w:hint="cs"/>
          <w:rtl/>
        </w:rPr>
        <w:t xml:space="preserve">יש להעביר את התוכן האמור לכלל העובדים המקצועיים בארגון. </w:t>
      </w:r>
    </w:p>
    <w:p w:rsidR="00EA72FC" w:rsidRPr="006D65DB" w:rsidRDefault="00D06B8F" w:rsidP="00D06B8F">
      <w:pPr>
        <w:spacing w:after="0" w:line="360" w:lineRule="auto"/>
        <w:jc w:val="both"/>
        <w:rPr>
          <w:rFonts w:asciiTheme="minorBidi" w:hAnsiTheme="minorBidi"/>
        </w:rPr>
      </w:pPr>
      <w:r w:rsidRPr="006D65DB">
        <w:rPr>
          <w:rFonts w:asciiTheme="minorBidi" w:hAnsiTheme="minorBidi" w:hint="cs"/>
          <w:rtl/>
        </w:rPr>
        <w:t xml:space="preserve"> </w:t>
      </w:r>
    </w:p>
    <w:p w:rsidR="008F2398" w:rsidRPr="006D65DB" w:rsidRDefault="008F2398" w:rsidP="00505667">
      <w:pPr>
        <w:spacing w:after="0" w:line="360" w:lineRule="auto"/>
        <w:jc w:val="center"/>
        <w:rPr>
          <w:rFonts w:asciiTheme="minorBidi" w:hAnsiTheme="minorBidi"/>
          <w:rtl/>
        </w:rPr>
      </w:pPr>
      <w:r w:rsidRPr="006D65DB">
        <w:rPr>
          <w:rFonts w:asciiTheme="minorBidi" w:hAnsiTheme="minorBidi"/>
          <w:rtl/>
        </w:rPr>
        <w:t>בברכה,</w:t>
      </w:r>
    </w:p>
    <w:p w:rsidR="008F2398" w:rsidRPr="006D65DB" w:rsidRDefault="008F2398" w:rsidP="00505667">
      <w:pPr>
        <w:spacing w:after="0" w:line="360" w:lineRule="auto"/>
        <w:jc w:val="center"/>
        <w:rPr>
          <w:rFonts w:asciiTheme="minorBidi" w:hAnsiTheme="minorBidi"/>
          <w:rtl/>
        </w:rPr>
      </w:pPr>
      <w:r w:rsidRPr="006D65DB">
        <w:rPr>
          <w:rFonts w:asciiTheme="minorBidi" w:hAnsiTheme="minorBidi"/>
          <w:rtl/>
        </w:rPr>
        <w:t xml:space="preserve">ד"ר אריאל </w:t>
      </w:r>
      <w:proofErr w:type="spellStart"/>
      <w:r w:rsidRPr="006D65DB">
        <w:rPr>
          <w:rFonts w:asciiTheme="minorBidi" w:hAnsiTheme="minorBidi"/>
          <w:rtl/>
        </w:rPr>
        <w:t>אבקסיס</w:t>
      </w:r>
      <w:proofErr w:type="spellEnd"/>
      <w:r w:rsidRPr="006D65DB">
        <w:rPr>
          <w:rFonts w:asciiTheme="minorBidi" w:hAnsiTheme="minorBidi"/>
          <w:rtl/>
        </w:rPr>
        <w:t xml:space="preserve"> – מפקח ארצי</w:t>
      </w:r>
    </w:p>
    <w:p w:rsidR="007D6F94" w:rsidRPr="006D65DB" w:rsidRDefault="007D6F94" w:rsidP="00505667">
      <w:pPr>
        <w:spacing w:after="0" w:line="360" w:lineRule="auto"/>
        <w:rPr>
          <w:rFonts w:asciiTheme="minorBidi" w:hAnsiTheme="minorBidi"/>
          <w:rtl/>
        </w:rPr>
      </w:pPr>
    </w:p>
    <w:p w:rsidR="00505667" w:rsidRPr="006D65DB" w:rsidRDefault="00505667" w:rsidP="00505667">
      <w:pPr>
        <w:spacing w:after="0" w:line="360" w:lineRule="auto"/>
        <w:rPr>
          <w:rFonts w:asciiTheme="minorBidi" w:hAnsiTheme="minorBidi"/>
          <w:rtl/>
        </w:rPr>
      </w:pPr>
    </w:p>
    <w:p w:rsidR="00505667" w:rsidRPr="006D65DB" w:rsidRDefault="00505667" w:rsidP="00505667">
      <w:pPr>
        <w:spacing w:after="0" w:line="360" w:lineRule="auto"/>
        <w:rPr>
          <w:rFonts w:asciiTheme="minorBidi" w:hAnsiTheme="minorBidi"/>
          <w:rtl/>
        </w:rPr>
      </w:pPr>
    </w:p>
    <w:p w:rsidR="00505667" w:rsidRPr="006D65DB" w:rsidRDefault="00505667" w:rsidP="00505667">
      <w:pPr>
        <w:spacing w:after="0" w:line="360" w:lineRule="auto"/>
        <w:rPr>
          <w:rFonts w:asciiTheme="minorBidi" w:hAnsiTheme="minorBidi"/>
          <w:rtl/>
        </w:rPr>
      </w:pPr>
    </w:p>
    <w:p w:rsidR="00505667" w:rsidRPr="006D65DB" w:rsidRDefault="00505667" w:rsidP="00505667">
      <w:pPr>
        <w:spacing w:after="0" w:line="360" w:lineRule="auto"/>
        <w:rPr>
          <w:rFonts w:asciiTheme="minorBidi" w:hAnsiTheme="minorBidi"/>
          <w:rtl/>
        </w:rPr>
      </w:pPr>
      <w:bookmarkStart w:id="0" w:name="_GoBack"/>
      <w:bookmarkEnd w:id="0"/>
    </w:p>
    <w:p w:rsidR="00505667" w:rsidRPr="006D65DB" w:rsidRDefault="00505667" w:rsidP="00505667">
      <w:pPr>
        <w:spacing w:after="0" w:line="360" w:lineRule="auto"/>
        <w:rPr>
          <w:rFonts w:asciiTheme="minorBidi" w:hAnsiTheme="minorBidi"/>
          <w:rtl/>
        </w:rPr>
      </w:pPr>
    </w:p>
    <w:p w:rsidR="007D6F94" w:rsidRPr="006D65DB" w:rsidRDefault="007D6F94" w:rsidP="00505667">
      <w:pPr>
        <w:spacing w:after="0" w:line="360" w:lineRule="auto"/>
        <w:rPr>
          <w:rFonts w:asciiTheme="minorBidi" w:hAnsiTheme="minorBidi"/>
          <w:rtl/>
        </w:rPr>
      </w:pPr>
      <w:r w:rsidRPr="006D65DB">
        <w:rPr>
          <w:rFonts w:asciiTheme="minorBidi" w:hAnsiTheme="minorBidi"/>
          <w:u w:val="single"/>
          <w:rtl/>
        </w:rPr>
        <w:t>העתק</w:t>
      </w:r>
      <w:r w:rsidRPr="006D65DB">
        <w:rPr>
          <w:rFonts w:asciiTheme="minorBidi" w:hAnsiTheme="minorBidi"/>
          <w:rtl/>
        </w:rPr>
        <w:t>:</w:t>
      </w:r>
    </w:p>
    <w:p w:rsidR="007D6F94" w:rsidRPr="006D65DB" w:rsidRDefault="007D6F94" w:rsidP="00505667">
      <w:pPr>
        <w:spacing w:after="0" w:line="360" w:lineRule="auto"/>
        <w:rPr>
          <w:rFonts w:asciiTheme="minorBidi" w:hAnsiTheme="minorBidi"/>
          <w:rtl/>
        </w:rPr>
      </w:pPr>
      <w:r w:rsidRPr="006D65DB">
        <w:rPr>
          <w:rFonts w:asciiTheme="minorBidi" w:hAnsiTheme="minorBidi"/>
          <w:rtl/>
        </w:rPr>
        <w:t xml:space="preserve">מר יצחק (ז'ק) דדון – מנכ"ל </w:t>
      </w:r>
    </w:p>
    <w:sectPr w:rsidR="007D6F94" w:rsidRPr="006D65DB" w:rsidSect="00885E44">
      <w:headerReference w:type="default" r:id="rId7"/>
      <w:footerReference w:type="default" r:id="rId8"/>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60A7A" w:rsidRDefault="00E60A7A" w:rsidP="001B4405">
      <w:pPr>
        <w:spacing w:after="0" w:line="240" w:lineRule="auto"/>
      </w:pPr>
      <w:r>
        <w:separator/>
      </w:r>
    </w:p>
  </w:endnote>
  <w:endnote w:type="continuationSeparator" w:id="0">
    <w:p w:rsidR="00E60A7A" w:rsidRDefault="00E60A7A" w:rsidP="001B44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929C1" w:rsidRDefault="00E929C1" w:rsidP="00E929C1">
    <w:pPr>
      <w:pStyle w:val="a5"/>
      <w:rPr>
        <w:rtl/>
        <w:cs/>
      </w:rPr>
    </w:pPr>
    <w:r>
      <w:rPr>
        <w:noProof/>
      </w:rPr>
      <w:drawing>
        <wp:inline distT="0" distB="0" distL="0" distR="0" wp14:anchorId="40B6FBA8" wp14:editId="46E1368B">
          <wp:extent cx="5274310" cy="722630"/>
          <wp:effectExtent l="0" t="0" r="2540" b="1270"/>
          <wp:docPr id="3" name="תמונה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ooter.png"/>
                  <pic:cNvPicPr/>
                </pic:nvPicPr>
                <pic:blipFill>
                  <a:blip r:embed="rId1">
                    <a:extLst>
                      <a:ext uri="{28A0092B-C50C-407E-A947-70E740481C1C}">
                        <a14:useLocalDpi xmlns:a14="http://schemas.microsoft.com/office/drawing/2010/main" val="0"/>
                      </a:ext>
                    </a:extLst>
                  </a:blip>
                  <a:stretch>
                    <a:fillRect/>
                  </a:stretch>
                </pic:blipFill>
                <pic:spPr>
                  <a:xfrm>
                    <a:off x="0" y="0"/>
                    <a:ext cx="5274310" cy="722630"/>
                  </a:xfrm>
                  <a:prstGeom prst="rect">
                    <a:avLst/>
                  </a:prstGeom>
                </pic:spPr>
              </pic:pic>
            </a:graphicData>
          </a:graphic>
        </wp:inline>
      </w:drawing>
    </w:r>
  </w:p>
  <w:p w:rsidR="00E929C1" w:rsidRDefault="00E929C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60A7A" w:rsidRDefault="00E60A7A" w:rsidP="001B4405">
      <w:pPr>
        <w:spacing w:after="0" w:line="240" w:lineRule="auto"/>
      </w:pPr>
      <w:r>
        <w:separator/>
      </w:r>
    </w:p>
  </w:footnote>
  <w:footnote w:type="continuationSeparator" w:id="0">
    <w:p w:rsidR="00E60A7A" w:rsidRDefault="00E60A7A" w:rsidP="001B440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B4405" w:rsidRDefault="00E929C1">
    <w:pPr>
      <w:pStyle w:val="a3"/>
      <w:rPr>
        <w:rtl/>
      </w:rPr>
    </w:pPr>
    <w:r>
      <w:rPr>
        <w:noProof/>
        <w:rtl/>
      </w:rPr>
      <w:drawing>
        <wp:inline distT="0" distB="0" distL="0" distR="0" wp14:anchorId="78136B57" wp14:editId="1C09D82D">
          <wp:extent cx="5274310" cy="1220470"/>
          <wp:effectExtent l="0" t="0" r="2540" b="0"/>
          <wp:docPr id="2" name="תמונה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logo.png"/>
                  <pic:cNvPicPr/>
                </pic:nvPicPr>
                <pic:blipFill>
                  <a:blip r:embed="rId1">
                    <a:extLst>
                      <a:ext uri="{28A0092B-C50C-407E-A947-70E740481C1C}">
                        <a14:useLocalDpi xmlns:a14="http://schemas.microsoft.com/office/drawing/2010/main" val="0"/>
                      </a:ext>
                    </a:extLst>
                  </a:blip>
                  <a:stretch>
                    <a:fillRect/>
                  </a:stretch>
                </pic:blipFill>
                <pic:spPr>
                  <a:xfrm>
                    <a:off x="0" y="0"/>
                    <a:ext cx="5274310" cy="122047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8A26A7"/>
    <w:multiLevelType w:val="hybridMultilevel"/>
    <w:tmpl w:val="0EF4ED16"/>
    <w:lvl w:ilvl="0" w:tplc="04090013">
      <w:start w:val="1"/>
      <w:numFmt w:val="hebrew1"/>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9CE5081"/>
    <w:multiLevelType w:val="hybridMultilevel"/>
    <w:tmpl w:val="406A6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7451D3"/>
    <w:multiLevelType w:val="hybridMultilevel"/>
    <w:tmpl w:val="893A0694"/>
    <w:lvl w:ilvl="0" w:tplc="81E837C4">
      <w:start w:val="1"/>
      <w:numFmt w:val="hebrew1"/>
      <w:lvlText w:val="%1."/>
      <w:lvlJc w:val="left"/>
      <w:pPr>
        <w:ind w:left="1440" w:hanging="360"/>
      </w:pPr>
      <w:rPr>
        <w:rFonts w:asciiTheme="minorBidi" w:eastAsiaTheme="minorEastAsia" w:hAnsiTheme="minorBidi" w:cstheme="minorBidi"/>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6A37AD0"/>
    <w:multiLevelType w:val="hybridMultilevel"/>
    <w:tmpl w:val="8E0ABBDA"/>
    <w:lvl w:ilvl="0" w:tplc="0F2A2C9E">
      <w:start w:val="1"/>
      <w:numFmt w:val="decimal"/>
      <w:lvlText w:val="%1."/>
      <w:lvlJc w:val="left"/>
      <w:pPr>
        <w:ind w:left="720" w:hanging="36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B3847E2"/>
    <w:multiLevelType w:val="hybridMultilevel"/>
    <w:tmpl w:val="0248CF12"/>
    <w:lvl w:ilvl="0" w:tplc="2014E976">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D8F7FED"/>
    <w:multiLevelType w:val="hybridMultilevel"/>
    <w:tmpl w:val="CDDE4FA0"/>
    <w:lvl w:ilvl="0" w:tplc="06BEEF12">
      <w:start w:val="1"/>
      <w:numFmt w:val="decimal"/>
      <w:lvlText w:val="%1."/>
      <w:lvlJc w:val="left"/>
      <w:pPr>
        <w:ind w:left="360" w:hanging="360"/>
      </w:pPr>
      <w:rPr>
        <w:rFonts w:hint="default"/>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4E6190B"/>
    <w:multiLevelType w:val="hybridMultilevel"/>
    <w:tmpl w:val="E74C026A"/>
    <w:lvl w:ilvl="0" w:tplc="A4C0EE42">
      <w:start w:val="1"/>
      <w:numFmt w:val="decimal"/>
      <w:lvlText w:val="%1."/>
      <w:lvlJc w:val="left"/>
      <w:pPr>
        <w:ind w:left="1440" w:hanging="360"/>
      </w:pPr>
      <w:rPr>
        <w:rFont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9C04D51"/>
    <w:multiLevelType w:val="multilevel"/>
    <w:tmpl w:val="450A0F46"/>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8" w15:restartNumberingAfterBreak="0">
    <w:nsid w:val="3BCA6D5A"/>
    <w:multiLevelType w:val="hybridMultilevel"/>
    <w:tmpl w:val="B252783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C0540BD"/>
    <w:multiLevelType w:val="hybridMultilevel"/>
    <w:tmpl w:val="48044DE6"/>
    <w:lvl w:ilvl="0" w:tplc="3B86EDBA">
      <w:start w:val="1"/>
      <w:numFmt w:val="hebrew1"/>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3C47276B"/>
    <w:multiLevelType w:val="hybridMultilevel"/>
    <w:tmpl w:val="2FFAEC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5232575"/>
    <w:multiLevelType w:val="hybridMultilevel"/>
    <w:tmpl w:val="B91AC238"/>
    <w:lvl w:ilvl="0" w:tplc="AEE29A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A5D2513"/>
    <w:multiLevelType w:val="hybridMultilevel"/>
    <w:tmpl w:val="F712F77A"/>
    <w:lvl w:ilvl="0" w:tplc="8DF42A62">
      <w:start w:val="1"/>
      <w:numFmt w:val="hebrew1"/>
      <w:lvlText w:val="%1."/>
      <w:lvlJc w:val="left"/>
      <w:pPr>
        <w:ind w:left="360" w:hanging="360"/>
      </w:pPr>
      <w:rPr>
        <w:rFonts w:hint="default"/>
        <w:i/>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D2E1814"/>
    <w:multiLevelType w:val="hybridMultilevel"/>
    <w:tmpl w:val="2D7EBA0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4DBD03EB"/>
    <w:multiLevelType w:val="hybridMultilevel"/>
    <w:tmpl w:val="E286F4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52A9584B"/>
    <w:multiLevelType w:val="hybridMultilevel"/>
    <w:tmpl w:val="E9C0FB2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54E523CA"/>
    <w:multiLevelType w:val="hybridMultilevel"/>
    <w:tmpl w:val="0EF4ED16"/>
    <w:lvl w:ilvl="0" w:tplc="04090013">
      <w:start w:val="1"/>
      <w:numFmt w:val="hebrew1"/>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576C0E37"/>
    <w:multiLevelType w:val="hybridMultilevel"/>
    <w:tmpl w:val="C2E0AE26"/>
    <w:lvl w:ilvl="0" w:tplc="A4C0EE4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59ED14A9"/>
    <w:multiLevelType w:val="hybridMultilevel"/>
    <w:tmpl w:val="CA3C18BA"/>
    <w:lvl w:ilvl="0" w:tplc="1D6AF242">
      <w:start w:val="1"/>
      <w:numFmt w:val="hebrew1"/>
      <w:lvlText w:val="%1."/>
      <w:lvlJc w:val="left"/>
      <w:pPr>
        <w:ind w:left="1440" w:hanging="360"/>
      </w:pPr>
      <w:rPr>
        <w:rFonts w:asciiTheme="minorBidi" w:eastAsiaTheme="minorEastAsia" w:hAnsiTheme="minorBidi" w:cstheme="minorBidi"/>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5BEB0064"/>
    <w:multiLevelType w:val="hybridMultilevel"/>
    <w:tmpl w:val="22346C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CA85DC7"/>
    <w:multiLevelType w:val="hybridMultilevel"/>
    <w:tmpl w:val="5E125F60"/>
    <w:lvl w:ilvl="0" w:tplc="1CF4386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5D41430F"/>
    <w:multiLevelType w:val="hybridMultilevel"/>
    <w:tmpl w:val="CE5C5EB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15:restartNumberingAfterBreak="0">
    <w:nsid w:val="64F30FAA"/>
    <w:multiLevelType w:val="hybridMultilevel"/>
    <w:tmpl w:val="2570983A"/>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3" w15:restartNumberingAfterBreak="0">
    <w:nsid w:val="6B6D70BE"/>
    <w:multiLevelType w:val="hybridMultilevel"/>
    <w:tmpl w:val="27DC9D92"/>
    <w:lvl w:ilvl="0" w:tplc="A4C0EE4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6DF9366F"/>
    <w:multiLevelType w:val="hybridMultilevel"/>
    <w:tmpl w:val="F3C2F7B0"/>
    <w:lvl w:ilvl="0" w:tplc="04090013">
      <w:start w:val="1"/>
      <w:numFmt w:val="hebrew1"/>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73E86B7C"/>
    <w:multiLevelType w:val="hybridMultilevel"/>
    <w:tmpl w:val="F1389314"/>
    <w:lvl w:ilvl="0" w:tplc="F2F2BA8C">
      <w:start w:val="1"/>
      <w:numFmt w:val="decimal"/>
      <w:lvlText w:val="%1."/>
      <w:lvlJc w:val="left"/>
      <w:pPr>
        <w:ind w:left="720" w:hanging="360"/>
      </w:pPr>
      <w:rPr>
        <w:rFonts w:asciiTheme="minorBidi" w:eastAsiaTheme="minorEastAsia" w:hAnsiTheme="minorBid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7DB5387"/>
    <w:multiLevelType w:val="hybridMultilevel"/>
    <w:tmpl w:val="BDE23D94"/>
    <w:lvl w:ilvl="0" w:tplc="A4C0EE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8A11A5C"/>
    <w:multiLevelType w:val="hybridMultilevel"/>
    <w:tmpl w:val="37DA0AF4"/>
    <w:lvl w:ilvl="0" w:tplc="04090013">
      <w:start w:val="1"/>
      <w:numFmt w:val="hebrew1"/>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799B1417"/>
    <w:multiLevelType w:val="hybridMultilevel"/>
    <w:tmpl w:val="E6EEE57C"/>
    <w:lvl w:ilvl="0" w:tplc="A4C0EE4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7A735278"/>
    <w:multiLevelType w:val="hybridMultilevel"/>
    <w:tmpl w:val="7F404D9C"/>
    <w:lvl w:ilvl="0" w:tplc="27567F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4"/>
  </w:num>
  <w:num w:numId="3">
    <w:abstractNumId w:val="8"/>
  </w:num>
  <w:num w:numId="4">
    <w:abstractNumId w:val="1"/>
  </w:num>
  <w:num w:numId="5">
    <w:abstractNumId w:val="10"/>
  </w:num>
  <w:num w:numId="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num>
  <w:num w:numId="8">
    <w:abstractNumId w:val="27"/>
  </w:num>
  <w:num w:numId="9">
    <w:abstractNumId w:val="16"/>
  </w:num>
  <w:num w:numId="10">
    <w:abstractNumId w:val="24"/>
  </w:num>
  <w:num w:numId="11">
    <w:abstractNumId w:val="0"/>
  </w:num>
  <w:num w:numId="12">
    <w:abstractNumId w:val="3"/>
  </w:num>
  <w:num w:numId="13">
    <w:abstractNumId w:val="17"/>
  </w:num>
  <w:num w:numId="14">
    <w:abstractNumId w:val="6"/>
  </w:num>
  <w:num w:numId="15">
    <w:abstractNumId w:val="22"/>
  </w:num>
  <w:num w:numId="16">
    <w:abstractNumId w:val="14"/>
  </w:num>
  <w:num w:numId="17">
    <w:abstractNumId w:val="21"/>
  </w:num>
  <w:num w:numId="18">
    <w:abstractNumId w:val="15"/>
  </w:num>
  <w:num w:numId="19">
    <w:abstractNumId w:val="18"/>
  </w:num>
  <w:num w:numId="20">
    <w:abstractNumId w:val="9"/>
  </w:num>
  <w:num w:numId="21">
    <w:abstractNumId w:val="2"/>
  </w:num>
  <w:num w:numId="22">
    <w:abstractNumId w:val="25"/>
  </w:num>
  <w:num w:numId="23">
    <w:abstractNumId w:val="12"/>
  </w:num>
  <w:num w:numId="24">
    <w:abstractNumId w:val="11"/>
  </w:num>
  <w:num w:numId="25">
    <w:abstractNumId w:val="23"/>
  </w:num>
  <w:num w:numId="26">
    <w:abstractNumId w:val="28"/>
  </w:num>
  <w:num w:numId="27">
    <w:abstractNumId w:val="26"/>
  </w:num>
  <w:num w:numId="28">
    <w:abstractNumId w:val="29"/>
  </w:num>
  <w:num w:numId="29">
    <w:abstractNumId w:val="20"/>
  </w:num>
  <w:num w:numId="3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4405"/>
    <w:rsid w:val="00006EDC"/>
    <w:rsid w:val="00014369"/>
    <w:rsid w:val="00016A55"/>
    <w:rsid w:val="00040594"/>
    <w:rsid w:val="000932B5"/>
    <w:rsid w:val="000A3EF9"/>
    <w:rsid w:val="000E4D1A"/>
    <w:rsid w:val="001604EC"/>
    <w:rsid w:val="001B4405"/>
    <w:rsid w:val="001E50CE"/>
    <w:rsid w:val="00277D93"/>
    <w:rsid w:val="002D25DD"/>
    <w:rsid w:val="002D3D94"/>
    <w:rsid w:val="002F36FA"/>
    <w:rsid w:val="00305A85"/>
    <w:rsid w:val="003222FC"/>
    <w:rsid w:val="00325C5F"/>
    <w:rsid w:val="0032698A"/>
    <w:rsid w:val="003548B1"/>
    <w:rsid w:val="00370C53"/>
    <w:rsid w:val="003772BA"/>
    <w:rsid w:val="00390ECD"/>
    <w:rsid w:val="003B303A"/>
    <w:rsid w:val="003B621B"/>
    <w:rsid w:val="003F435B"/>
    <w:rsid w:val="00406D91"/>
    <w:rsid w:val="00415026"/>
    <w:rsid w:val="0044008D"/>
    <w:rsid w:val="0044097A"/>
    <w:rsid w:val="004420DB"/>
    <w:rsid w:val="00475034"/>
    <w:rsid w:val="00505667"/>
    <w:rsid w:val="00522658"/>
    <w:rsid w:val="005266F6"/>
    <w:rsid w:val="0053181D"/>
    <w:rsid w:val="005929C6"/>
    <w:rsid w:val="005C0DEB"/>
    <w:rsid w:val="006044D1"/>
    <w:rsid w:val="0061748C"/>
    <w:rsid w:val="006257F1"/>
    <w:rsid w:val="00626193"/>
    <w:rsid w:val="0067139F"/>
    <w:rsid w:val="00690939"/>
    <w:rsid w:val="006A3EE4"/>
    <w:rsid w:val="006A4001"/>
    <w:rsid w:val="006D65DB"/>
    <w:rsid w:val="006E611F"/>
    <w:rsid w:val="00712F97"/>
    <w:rsid w:val="00747565"/>
    <w:rsid w:val="00753E40"/>
    <w:rsid w:val="00781358"/>
    <w:rsid w:val="00785CCB"/>
    <w:rsid w:val="007B7CFF"/>
    <w:rsid w:val="007D6F94"/>
    <w:rsid w:val="007E63FB"/>
    <w:rsid w:val="008017BC"/>
    <w:rsid w:val="00812E51"/>
    <w:rsid w:val="00822DBB"/>
    <w:rsid w:val="00885E44"/>
    <w:rsid w:val="008F2398"/>
    <w:rsid w:val="009533ED"/>
    <w:rsid w:val="009951DC"/>
    <w:rsid w:val="009A6C46"/>
    <w:rsid w:val="009C1468"/>
    <w:rsid w:val="009D46A8"/>
    <w:rsid w:val="00A17197"/>
    <w:rsid w:val="00A30BC5"/>
    <w:rsid w:val="00B072F0"/>
    <w:rsid w:val="00B2398E"/>
    <w:rsid w:val="00B27F78"/>
    <w:rsid w:val="00B3143C"/>
    <w:rsid w:val="00B96948"/>
    <w:rsid w:val="00BF2348"/>
    <w:rsid w:val="00BF5805"/>
    <w:rsid w:val="00C27B81"/>
    <w:rsid w:val="00C60E52"/>
    <w:rsid w:val="00C86E88"/>
    <w:rsid w:val="00C956B4"/>
    <w:rsid w:val="00D06B8F"/>
    <w:rsid w:val="00D44FFA"/>
    <w:rsid w:val="00DE43F5"/>
    <w:rsid w:val="00DF36A5"/>
    <w:rsid w:val="00E2260B"/>
    <w:rsid w:val="00E37FD1"/>
    <w:rsid w:val="00E4403F"/>
    <w:rsid w:val="00E60A7A"/>
    <w:rsid w:val="00E929C1"/>
    <w:rsid w:val="00EA72FC"/>
    <w:rsid w:val="00EB6565"/>
    <w:rsid w:val="00EF52A3"/>
    <w:rsid w:val="00F001B9"/>
    <w:rsid w:val="00F6209F"/>
    <w:rsid w:val="00F6440A"/>
    <w:rsid w:val="00F77519"/>
    <w:rsid w:val="00FA1255"/>
    <w:rsid w:val="00FA55F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22FCE10-5ADD-4206-950E-BC49B307F2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77519"/>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B4405"/>
    <w:pPr>
      <w:tabs>
        <w:tab w:val="center" w:pos="4153"/>
        <w:tab w:val="right" w:pos="8306"/>
      </w:tabs>
      <w:spacing w:after="0" w:line="240" w:lineRule="auto"/>
    </w:pPr>
  </w:style>
  <w:style w:type="character" w:customStyle="1" w:styleId="a4">
    <w:name w:val="כותרת עליונה תו"/>
    <w:basedOn w:val="a0"/>
    <w:link w:val="a3"/>
    <w:uiPriority w:val="99"/>
    <w:rsid w:val="001B4405"/>
  </w:style>
  <w:style w:type="paragraph" w:styleId="a5">
    <w:name w:val="footer"/>
    <w:basedOn w:val="a"/>
    <w:link w:val="a6"/>
    <w:uiPriority w:val="99"/>
    <w:unhideWhenUsed/>
    <w:rsid w:val="001B4405"/>
    <w:pPr>
      <w:tabs>
        <w:tab w:val="center" w:pos="4153"/>
        <w:tab w:val="right" w:pos="8306"/>
      </w:tabs>
      <w:spacing w:after="0" w:line="240" w:lineRule="auto"/>
    </w:pPr>
  </w:style>
  <w:style w:type="character" w:customStyle="1" w:styleId="a6">
    <w:name w:val="כותרת תחתונה תו"/>
    <w:basedOn w:val="a0"/>
    <w:link w:val="a5"/>
    <w:uiPriority w:val="99"/>
    <w:rsid w:val="001B4405"/>
  </w:style>
  <w:style w:type="paragraph" w:styleId="a7">
    <w:name w:val="Balloon Text"/>
    <w:basedOn w:val="a"/>
    <w:link w:val="a8"/>
    <w:uiPriority w:val="99"/>
    <w:semiHidden/>
    <w:unhideWhenUsed/>
    <w:rsid w:val="001B4405"/>
    <w:pPr>
      <w:spacing w:after="0" w:line="240" w:lineRule="auto"/>
    </w:pPr>
    <w:rPr>
      <w:rFonts w:ascii="Tahoma" w:hAnsi="Tahoma" w:cs="Tahoma"/>
      <w:sz w:val="16"/>
      <w:szCs w:val="16"/>
    </w:rPr>
  </w:style>
  <w:style w:type="character" w:customStyle="1" w:styleId="a8">
    <w:name w:val="טקסט בלונים תו"/>
    <w:basedOn w:val="a0"/>
    <w:link w:val="a7"/>
    <w:uiPriority w:val="99"/>
    <w:semiHidden/>
    <w:rsid w:val="001B4405"/>
    <w:rPr>
      <w:rFonts w:ascii="Tahoma" w:hAnsi="Tahoma" w:cs="Tahoma"/>
      <w:sz w:val="16"/>
      <w:szCs w:val="16"/>
    </w:rPr>
  </w:style>
  <w:style w:type="paragraph" w:styleId="a9">
    <w:name w:val="List Paragraph"/>
    <w:basedOn w:val="a"/>
    <w:uiPriority w:val="34"/>
    <w:qFormat/>
    <w:rsid w:val="00BF5805"/>
    <w:pPr>
      <w:ind w:left="720"/>
      <w:contextualSpacing/>
    </w:pPr>
  </w:style>
  <w:style w:type="table" w:styleId="aa">
    <w:name w:val="Table Grid"/>
    <w:basedOn w:val="a1"/>
    <w:uiPriority w:val="39"/>
    <w:rsid w:val="003B62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655197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360</TotalTime>
  <Pages>4</Pages>
  <Words>967</Words>
  <Characters>4836</Characters>
  <Application>Microsoft Office Word</Application>
  <DocSecurity>0</DocSecurity>
  <Lines>40</Lines>
  <Paragraphs>11</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5792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Ariel</cp:lastModifiedBy>
  <cp:revision>156</cp:revision>
  <cp:lastPrinted>2016-08-11T09:08:00Z</cp:lastPrinted>
  <dcterms:created xsi:type="dcterms:W3CDTF">2016-08-04T12:29:00Z</dcterms:created>
  <dcterms:modified xsi:type="dcterms:W3CDTF">2016-08-11T10:41:00Z</dcterms:modified>
</cp:coreProperties>
</file>