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784D" w:rsidRDefault="00C0784D" w:rsidP="00C0784D">
      <w:pPr>
        <w:shd w:val="clear" w:color="auto" w:fill="FFFFFF"/>
        <w:spacing w:after="200" w:line="330" w:lineRule="atLeast"/>
        <w:ind w:left="6480" w:firstLine="720"/>
        <w:jc w:val="both"/>
        <w:rPr>
          <w:rFonts w:ascii="David" w:eastAsia="Times New Roman" w:hAnsi="David" w:cs="David"/>
          <w:color w:val="222222"/>
          <w:sz w:val="24"/>
          <w:szCs w:val="24"/>
        </w:rPr>
      </w:pPr>
      <w:r>
        <w:rPr>
          <w:rFonts w:ascii="David" w:eastAsia="Times New Roman" w:hAnsi="David" w:cs="David"/>
          <w:color w:val="222222"/>
          <w:sz w:val="24"/>
          <w:szCs w:val="24"/>
          <w:rtl/>
        </w:rPr>
        <w:t xml:space="preserve">   תאריך:</w:t>
      </w:r>
    </w:p>
    <w:p w:rsidR="00C0784D" w:rsidRDefault="00C0784D" w:rsidP="00C0784D">
      <w:pPr>
        <w:shd w:val="clear" w:color="auto" w:fill="FFFFFF"/>
        <w:spacing w:after="200" w:line="330" w:lineRule="atLeast"/>
        <w:ind w:left="6480" w:firstLine="720"/>
        <w:jc w:val="both"/>
        <w:rPr>
          <w:rFonts w:ascii="David" w:eastAsia="Times New Roman" w:hAnsi="David" w:cs="David"/>
          <w:color w:val="222222"/>
          <w:sz w:val="24"/>
          <w:szCs w:val="24"/>
          <w:rtl/>
        </w:rPr>
      </w:pPr>
      <w:r>
        <w:rPr>
          <w:rFonts w:ascii="David" w:eastAsia="Times New Roman" w:hAnsi="David" w:cs="David"/>
          <w:color w:val="222222"/>
          <w:sz w:val="24"/>
          <w:szCs w:val="24"/>
          <w:rtl/>
        </w:rPr>
        <w:t xml:space="preserve">   מס' </w:t>
      </w:r>
      <w:proofErr w:type="spellStart"/>
      <w:r>
        <w:rPr>
          <w:rFonts w:ascii="David" w:eastAsia="Times New Roman" w:hAnsi="David" w:cs="David"/>
          <w:color w:val="222222"/>
          <w:sz w:val="24"/>
          <w:szCs w:val="24"/>
          <w:rtl/>
        </w:rPr>
        <w:t>וש"ר</w:t>
      </w:r>
      <w:proofErr w:type="spellEnd"/>
      <w:r>
        <w:rPr>
          <w:rFonts w:ascii="David" w:eastAsia="Times New Roman" w:hAnsi="David" w:cs="David"/>
          <w:color w:val="222222"/>
          <w:sz w:val="24"/>
          <w:szCs w:val="24"/>
          <w:rtl/>
        </w:rPr>
        <w:t xml:space="preserve">:  </w:t>
      </w:r>
    </w:p>
    <w:p w:rsidR="00C0784D" w:rsidRDefault="00C0784D" w:rsidP="00C0784D">
      <w:pPr>
        <w:shd w:val="clear" w:color="auto" w:fill="FFFFFF"/>
        <w:spacing w:after="200" w:line="330" w:lineRule="atLeast"/>
        <w:jc w:val="both"/>
        <w:rPr>
          <w:rFonts w:ascii="David" w:eastAsia="Times New Roman" w:hAnsi="David" w:cs="David"/>
          <w:color w:val="222222"/>
          <w:sz w:val="24"/>
          <w:szCs w:val="24"/>
          <w:rtl/>
        </w:rPr>
      </w:pPr>
      <w:r>
        <w:rPr>
          <w:rFonts w:ascii="David" w:eastAsia="Times New Roman" w:hAnsi="David" w:cs="David"/>
          <w:color w:val="222222"/>
          <w:sz w:val="24"/>
          <w:szCs w:val="24"/>
          <w:rtl/>
        </w:rPr>
        <w:t xml:space="preserve">לכבוד </w:t>
      </w:r>
    </w:p>
    <w:p w:rsidR="00C0784D" w:rsidRDefault="00C0784D" w:rsidP="00C0784D">
      <w:pPr>
        <w:shd w:val="clear" w:color="auto" w:fill="FFFFFF"/>
        <w:spacing w:after="200" w:line="330" w:lineRule="atLeast"/>
        <w:jc w:val="both"/>
        <w:rPr>
          <w:rFonts w:ascii="David" w:eastAsia="Times New Roman" w:hAnsi="David" w:cs="David"/>
          <w:color w:val="222222"/>
          <w:sz w:val="24"/>
          <w:szCs w:val="24"/>
          <w:rtl/>
        </w:rPr>
      </w:pPr>
      <w:r>
        <w:rPr>
          <w:rFonts w:ascii="David" w:eastAsia="Times New Roman" w:hAnsi="David" w:cs="David"/>
          <w:color w:val="222222"/>
          <w:sz w:val="24"/>
          <w:szCs w:val="24"/>
          <w:rtl/>
        </w:rPr>
        <w:t>מדור ועדת השחרורים מחוז _________</w:t>
      </w:r>
    </w:p>
    <w:p w:rsidR="00C0784D" w:rsidRDefault="00C0784D" w:rsidP="00C0784D">
      <w:pPr>
        <w:spacing w:after="0" w:line="360" w:lineRule="auto"/>
        <w:jc w:val="both"/>
        <w:rPr>
          <w:rFonts w:ascii="David" w:eastAsia="Times New Roman" w:hAnsi="David" w:cs="David"/>
          <w:sz w:val="24"/>
          <w:szCs w:val="24"/>
          <w:rtl/>
        </w:rPr>
      </w:pPr>
    </w:p>
    <w:p w:rsidR="00C0784D" w:rsidRDefault="00C0784D" w:rsidP="00C0784D">
      <w:pPr>
        <w:spacing w:after="0" w:line="360" w:lineRule="auto"/>
        <w:jc w:val="center"/>
        <w:rPr>
          <w:rFonts w:ascii="David" w:eastAsia="Times New Roman" w:hAnsi="David" w:cs="David"/>
          <w:sz w:val="24"/>
          <w:szCs w:val="24"/>
          <w:u w:val="single"/>
        </w:rPr>
      </w:pPr>
      <w:r>
        <w:rPr>
          <w:rFonts w:ascii="David" w:eastAsia="Times New Roman" w:hAnsi="David" w:cs="David"/>
          <w:sz w:val="28"/>
          <w:szCs w:val="28"/>
          <w:u w:val="single"/>
          <w:rtl/>
        </w:rPr>
        <w:t>הנדון: בקשה להפקעת רי</w:t>
      </w:r>
      <w:r w:rsidR="006E43F0">
        <w:rPr>
          <w:rFonts w:ascii="David" w:eastAsia="Times New Roman" w:hAnsi="David" w:cs="David"/>
          <w:sz w:val="28"/>
          <w:szCs w:val="28"/>
          <w:u w:val="single"/>
          <w:rtl/>
        </w:rPr>
        <w:t xml:space="preserve">שיון </w:t>
      </w:r>
      <w:bookmarkStart w:id="0" w:name="_GoBack"/>
      <w:bookmarkEnd w:id="0"/>
    </w:p>
    <w:p w:rsidR="00C0784D" w:rsidRDefault="00C0784D" w:rsidP="00C0784D">
      <w:pPr>
        <w:spacing w:after="0" w:line="360" w:lineRule="auto"/>
        <w:jc w:val="center"/>
        <w:rPr>
          <w:rFonts w:ascii="David" w:eastAsia="Times New Roman" w:hAnsi="David" w:cs="David"/>
          <w:sz w:val="28"/>
          <w:szCs w:val="28"/>
          <w:rtl/>
        </w:rPr>
      </w:pPr>
      <w:r>
        <w:rPr>
          <w:rFonts w:ascii="David" w:eastAsia="Calibri" w:hAnsi="David" w:cs="David"/>
          <w:sz w:val="28"/>
          <w:szCs w:val="28"/>
          <w:rtl/>
        </w:rPr>
        <w:t xml:space="preserve">שם משפחה: </w:t>
      </w:r>
      <w:r>
        <w:rPr>
          <w:rFonts w:ascii="David" w:eastAsia="Calibri" w:hAnsi="David" w:cs="David"/>
          <w:sz w:val="28"/>
          <w:szCs w:val="28"/>
          <w:rtl/>
        </w:rPr>
        <w:tab/>
        <w:t xml:space="preserve">      שם פרטי: </w:t>
      </w:r>
      <w:r>
        <w:rPr>
          <w:rFonts w:ascii="David" w:eastAsia="Calibri" w:hAnsi="David" w:cs="David"/>
          <w:sz w:val="28"/>
          <w:szCs w:val="28"/>
          <w:rtl/>
        </w:rPr>
        <w:tab/>
        <w:t xml:space="preserve">ת"ז: </w:t>
      </w:r>
      <w:r>
        <w:rPr>
          <w:rFonts w:ascii="David" w:eastAsia="Calibri" w:hAnsi="David" w:cs="David"/>
          <w:sz w:val="28"/>
          <w:szCs w:val="28"/>
          <w:rtl/>
        </w:rPr>
        <w:tab/>
      </w:r>
      <w:r>
        <w:rPr>
          <w:rFonts w:ascii="David" w:eastAsia="Calibri" w:hAnsi="David" w:cs="David"/>
          <w:sz w:val="28"/>
          <w:szCs w:val="28"/>
          <w:rtl/>
        </w:rPr>
        <w:tab/>
        <w:t>ט':</w:t>
      </w:r>
    </w:p>
    <w:p w:rsidR="00C0784D" w:rsidRDefault="00C0784D" w:rsidP="00C0784D">
      <w:pPr>
        <w:spacing w:after="0" w:line="360" w:lineRule="auto"/>
        <w:jc w:val="both"/>
        <w:rPr>
          <w:rFonts w:ascii="David" w:eastAsia="Times New Roman" w:hAnsi="David" w:cs="David"/>
          <w:sz w:val="24"/>
          <w:szCs w:val="24"/>
          <w:rtl/>
        </w:rPr>
      </w:pPr>
    </w:p>
    <w:p w:rsidR="00C0784D" w:rsidRDefault="00C0784D" w:rsidP="00C0784D">
      <w:pPr>
        <w:numPr>
          <w:ilvl w:val="0"/>
          <w:numId w:val="1"/>
        </w:numPr>
        <w:spacing w:after="0" w:line="360" w:lineRule="auto"/>
        <w:jc w:val="both"/>
        <w:rPr>
          <w:rFonts w:ascii="David" w:eastAsia="Times New Roman" w:hAnsi="David" w:cs="David"/>
          <w:sz w:val="24"/>
          <w:szCs w:val="24"/>
          <w:rtl/>
        </w:rPr>
      </w:pPr>
      <w:r>
        <w:rPr>
          <w:rFonts w:ascii="David" w:eastAsia="Times New Roman" w:hAnsi="David" w:cs="David"/>
          <w:sz w:val="24"/>
          <w:szCs w:val="24"/>
          <w:rtl/>
        </w:rPr>
        <w:t>הנ"ל אסיר משוחרר מכלא      אשר השתחרר בתאריך:   לתכנית שיקום בפיקוח רש"א במסגרת עיר מגוריו:   /הוסטל:</w:t>
      </w:r>
    </w:p>
    <w:p w:rsidR="00C0784D" w:rsidRDefault="00C0784D" w:rsidP="00C0784D">
      <w:pPr>
        <w:spacing w:after="0" w:line="360" w:lineRule="auto"/>
        <w:ind w:left="720"/>
        <w:jc w:val="both"/>
        <w:rPr>
          <w:rFonts w:ascii="David" w:eastAsia="Times New Roman" w:hAnsi="David" w:cs="David"/>
          <w:sz w:val="24"/>
          <w:szCs w:val="24"/>
        </w:rPr>
      </w:pPr>
    </w:p>
    <w:p w:rsidR="00C0784D" w:rsidRDefault="00C0784D" w:rsidP="00C0784D">
      <w:pPr>
        <w:numPr>
          <w:ilvl w:val="0"/>
          <w:numId w:val="1"/>
        </w:numPr>
        <w:spacing w:after="0" w:line="360" w:lineRule="auto"/>
        <w:jc w:val="both"/>
        <w:rPr>
          <w:rFonts w:ascii="David" w:eastAsia="Times New Roman" w:hAnsi="David" w:cs="David"/>
          <w:sz w:val="24"/>
          <w:szCs w:val="24"/>
        </w:rPr>
      </w:pPr>
      <w:r>
        <w:rPr>
          <w:rFonts w:ascii="David" w:eastAsia="Times New Roman" w:hAnsi="David" w:cs="David"/>
          <w:sz w:val="24"/>
          <w:szCs w:val="24"/>
          <w:rtl/>
        </w:rPr>
        <w:t>בהתאם לחוק שחרור על תנאי על פי פרק ג', סעיף 21 בחוק (תיקון מס' 15, תשע"ה- 2014) האסיר לא עמד בתנאי תכנית השיקום שהוכנה עבורו על ידי רש"א. להלן פירוט הפרותיו:</w:t>
      </w:r>
    </w:p>
    <w:p w:rsidR="00C0784D" w:rsidRDefault="00C0784D" w:rsidP="00C0784D">
      <w:pPr>
        <w:ind w:left="720"/>
        <w:contextualSpacing/>
        <w:rPr>
          <w:rFonts w:ascii="David" w:eastAsia="Calibri" w:hAnsi="David" w:cs="Arial"/>
          <w:b/>
          <w:bCs/>
          <w:szCs w:val="24"/>
        </w:rPr>
      </w:pPr>
    </w:p>
    <w:p w:rsidR="00C0784D" w:rsidRDefault="00C0784D" w:rsidP="00C0784D">
      <w:pPr>
        <w:numPr>
          <w:ilvl w:val="0"/>
          <w:numId w:val="1"/>
        </w:numPr>
        <w:spacing w:after="0" w:line="360" w:lineRule="auto"/>
        <w:jc w:val="both"/>
        <w:rPr>
          <w:rFonts w:ascii="David" w:eastAsia="Times New Roman" w:hAnsi="David" w:cs="David"/>
          <w:sz w:val="24"/>
          <w:szCs w:val="24"/>
          <w:rtl/>
        </w:rPr>
      </w:pPr>
      <w:r>
        <w:rPr>
          <w:rFonts w:ascii="David" w:eastAsia="Times New Roman" w:hAnsi="David" w:cs="David"/>
          <w:sz w:val="24"/>
          <w:szCs w:val="24"/>
          <w:rtl/>
        </w:rPr>
        <w:t xml:space="preserve">לאור האמור לעיל, החתום/ה מטה מבקש/ת להחזיר את עניינו של האסיר לוועדת השחרורים לצורך הפקעת רישיון/הארכת תקופת הרישיון </w:t>
      </w:r>
    </w:p>
    <w:p w:rsidR="00C0784D" w:rsidRDefault="00C0784D" w:rsidP="00C0784D">
      <w:pPr>
        <w:spacing w:after="0" w:line="360" w:lineRule="auto"/>
        <w:jc w:val="both"/>
        <w:rPr>
          <w:rFonts w:ascii="David" w:eastAsia="Times New Roman" w:hAnsi="David" w:cs="David"/>
          <w:sz w:val="24"/>
          <w:szCs w:val="24"/>
          <w:rtl/>
        </w:rPr>
      </w:pPr>
    </w:p>
    <w:p w:rsidR="00C0784D" w:rsidRDefault="00C0784D" w:rsidP="00C0784D">
      <w:pPr>
        <w:shd w:val="clear" w:color="auto" w:fill="FFFFFF"/>
        <w:spacing w:after="200" w:line="330" w:lineRule="atLeast"/>
        <w:jc w:val="both"/>
        <w:rPr>
          <w:rFonts w:ascii="David" w:eastAsia="Times New Roman" w:hAnsi="David" w:cs="David"/>
          <w:sz w:val="24"/>
          <w:szCs w:val="24"/>
          <w:rtl/>
        </w:rPr>
      </w:pPr>
    </w:p>
    <w:p w:rsidR="00C0784D" w:rsidRDefault="00C0784D" w:rsidP="00C0784D">
      <w:pPr>
        <w:spacing w:after="0" w:line="360" w:lineRule="auto"/>
        <w:jc w:val="center"/>
        <w:rPr>
          <w:rFonts w:ascii="David" w:eastAsia="Times New Roman" w:hAnsi="David" w:cs="David"/>
          <w:sz w:val="24"/>
          <w:szCs w:val="24"/>
          <w:rtl/>
        </w:rPr>
      </w:pPr>
      <w:r>
        <w:rPr>
          <w:rFonts w:ascii="David" w:eastAsia="Times New Roman" w:hAnsi="David" w:cs="David"/>
          <w:sz w:val="24"/>
          <w:szCs w:val="24"/>
          <w:rtl/>
        </w:rPr>
        <w:t>בברכה,</w:t>
      </w:r>
    </w:p>
    <w:p w:rsidR="00C0784D" w:rsidRDefault="00C0784D" w:rsidP="00C0784D">
      <w:pPr>
        <w:spacing w:after="0" w:line="360" w:lineRule="auto"/>
        <w:jc w:val="both"/>
        <w:rPr>
          <w:rFonts w:ascii="David" w:eastAsia="Times New Roman" w:hAnsi="David" w:cs="David"/>
          <w:sz w:val="24"/>
          <w:szCs w:val="24"/>
          <w:rtl/>
        </w:rPr>
      </w:pPr>
    </w:p>
    <w:p w:rsidR="00C0784D" w:rsidRDefault="00C0784D" w:rsidP="00C0784D">
      <w:pPr>
        <w:spacing w:after="0" w:line="360" w:lineRule="auto"/>
        <w:jc w:val="center"/>
        <w:rPr>
          <w:rFonts w:ascii="David" w:eastAsia="Times New Roman" w:hAnsi="David" w:cs="David"/>
          <w:sz w:val="24"/>
          <w:szCs w:val="24"/>
        </w:rPr>
      </w:pPr>
      <w:r>
        <w:rPr>
          <w:rFonts w:ascii="David" w:eastAsia="Times New Roman" w:hAnsi="David" w:cs="David"/>
          <w:sz w:val="24"/>
          <w:szCs w:val="24"/>
          <w:rtl/>
        </w:rPr>
        <w:t>___________________</w:t>
      </w:r>
    </w:p>
    <w:p w:rsidR="00C0784D" w:rsidRDefault="00C0784D" w:rsidP="00C0784D">
      <w:pPr>
        <w:spacing w:after="0" w:line="360" w:lineRule="auto"/>
        <w:jc w:val="center"/>
        <w:rPr>
          <w:rFonts w:ascii="David" w:eastAsia="Times New Roman" w:hAnsi="David" w:cs="David"/>
          <w:sz w:val="24"/>
          <w:szCs w:val="24"/>
          <w:rtl/>
        </w:rPr>
      </w:pPr>
      <w:r>
        <w:rPr>
          <w:rFonts w:ascii="David" w:eastAsia="Times New Roman" w:hAnsi="David" w:cs="David"/>
          <w:sz w:val="24"/>
          <w:szCs w:val="24"/>
          <w:rtl/>
        </w:rPr>
        <w:t>יועץ/ת שיקום מחוזי</w:t>
      </w:r>
      <w:r w:rsidR="00105477">
        <w:rPr>
          <w:rFonts w:ascii="David" w:eastAsia="Times New Roman" w:hAnsi="David" w:cs="David" w:hint="cs"/>
          <w:sz w:val="24"/>
          <w:szCs w:val="24"/>
          <w:rtl/>
        </w:rPr>
        <w:t>/ת</w:t>
      </w:r>
    </w:p>
    <w:p w:rsidR="00C0784D" w:rsidRDefault="00C0784D" w:rsidP="00C0784D">
      <w:pPr>
        <w:spacing w:after="0" w:line="360" w:lineRule="auto"/>
        <w:jc w:val="both"/>
        <w:rPr>
          <w:rFonts w:ascii="David" w:eastAsia="Times New Roman" w:hAnsi="David" w:cs="David"/>
          <w:sz w:val="24"/>
          <w:szCs w:val="24"/>
          <w:u w:val="single"/>
          <w:rtl/>
        </w:rPr>
      </w:pPr>
    </w:p>
    <w:p w:rsidR="00C0784D" w:rsidRDefault="00C0784D" w:rsidP="00C0784D">
      <w:pPr>
        <w:shd w:val="clear" w:color="auto" w:fill="FFFFFF"/>
        <w:spacing w:after="200" w:line="330" w:lineRule="atLeast"/>
        <w:jc w:val="both"/>
        <w:rPr>
          <w:rFonts w:ascii="David" w:eastAsia="Times New Roman" w:hAnsi="David" w:cs="David"/>
          <w:sz w:val="24"/>
          <w:szCs w:val="24"/>
          <w:u w:val="single"/>
          <w:rtl/>
        </w:rPr>
      </w:pPr>
    </w:p>
    <w:p w:rsidR="00C0784D" w:rsidRDefault="00C0784D" w:rsidP="00C0784D">
      <w:pPr>
        <w:shd w:val="clear" w:color="auto" w:fill="FFFFFF"/>
        <w:spacing w:after="200" w:line="330" w:lineRule="atLeast"/>
        <w:jc w:val="both"/>
        <w:rPr>
          <w:rFonts w:ascii="David" w:eastAsia="Times New Roman" w:hAnsi="David" w:cs="David"/>
          <w:sz w:val="24"/>
          <w:szCs w:val="24"/>
          <w:rtl/>
        </w:rPr>
      </w:pPr>
      <w:r>
        <w:rPr>
          <w:rFonts w:ascii="David" w:eastAsia="Times New Roman" w:hAnsi="David" w:cs="David"/>
          <w:sz w:val="24"/>
          <w:szCs w:val="24"/>
          <w:u w:val="single"/>
          <w:rtl/>
        </w:rPr>
        <w:t>העתק</w:t>
      </w:r>
      <w:r>
        <w:rPr>
          <w:rFonts w:ascii="David" w:eastAsia="Times New Roman" w:hAnsi="David" w:cs="David"/>
          <w:sz w:val="24"/>
          <w:szCs w:val="24"/>
          <w:rtl/>
        </w:rPr>
        <w:t>:</w:t>
      </w:r>
    </w:p>
    <w:p w:rsidR="005F28B1" w:rsidRPr="00314FBF" w:rsidRDefault="005F28B1" w:rsidP="00314FBF"/>
    <w:sectPr w:rsidR="005F28B1" w:rsidRPr="00314FBF" w:rsidSect="00632FE3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770C" w:rsidRDefault="00BD770C" w:rsidP="00314FBF">
      <w:pPr>
        <w:spacing w:after="0" w:line="240" w:lineRule="auto"/>
      </w:pPr>
      <w:r>
        <w:separator/>
      </w:r>
    </w:p>
  </w:endnote>
  <w:endnote w:type="continuationSeparator" w:id="0">
    <w:p w:rsidR="00BD770C" w:rsidRDefault="00BD770C" w:rsidP="00314F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4FBF" w:rsidRPr="003F643B" w:rsidRDefault="00314FBF" w:rsidP="00314FBF">
    <w:pPr>
      <w:spacing w:after="0" w:line="240" w:lineRule="auto"/>
      <w:jc w:val="center"/>
      <w:rPr>
        <w:rFonts w:ascii="Times New Roman" w:eastAsia="Times New Roman" w:hAnsi="Times New Roman" w:cs="David"/>
        <w:color w:val="1F4E79"/>
        <w:sz w:val="20"/>
        <w:szCs w:val="20"/>
        <w:rtl/>
      </w:rPr>
    </w:pPr>
    <w:r>
      <w:rPr>
        <w:rFonts w:ascii="Times New Roman" w:eastAsia="Times New Roman" w:hAnsi="Times New Roman" w:cs="David" w:hint="cs"/>
        <w:color w:val="1F4E79"/>
        <w:sz w:val="20"/>
        <w:szCs w:val="20"/>
        <w:rtl/>
      </w:rPr>
      <w:t>_________________________________________________________________________________</w:t>
    </w:r>
  </w:p>
  <w:p w:rsidR="00314FBF" w:rsidRPr="003F643B" w:rsidRDefault="00314FBF" w:rsidP="00314FBF">
    <w:pPr>
      <w:spacing w:after="0" w:line="240" w:lineRule="auto"/>
      <w:ind w:left="-1617"/>
      <w:jc w:val="center"/>
      <w:rPr>
        <w:rFonts w:ascii="Times New Roman" w:eastAsia="Times New Roman" w:hAnsi="Times New Roman" w:cs="David"/>
        <w:color w:val="1F4E79"/>
        <w:sz w:val="10"/>
        <w:szCs w:val="10"/>
        <w:rtl/>
      </w:rPr>
    </w:pPr>
  </w:p>
  <w:p w:rsidR="00314FBF" w:rsidRPr="003F643B" w:rsidRDefault="00314FBF" w:rsidP="00314FBF">
    <w:pPr>
      <w:keepNext/>
      <w:spacing w:after="0" w:line="240" w:lineRule="auto"/>
      <w:ind w:right="-142"/>
      <w:jc w:val="center"/>
      <w:outlineLvl w:val="1"/>
      <w:rPr>
        <w:rFonts w:ascii="Times New Roman" w:eastAsia="Times New Roman" w:hAnsi="Times New Roman" w:cs="David"/>
        <w:color w:val="1F4E79"/>
        <w:rtl/>
      </w:rPr>
    </w:pPr>
    <w:r w:rsidRPr="003F643B">
      <w:rPr>
        <w:rFonts w:ascii="Times New Roman" w:eastAsia="Times New Roman" w:hAnsi="Times New Roman" w:cs="David" w:hint="cs"/>
        <w:b/>
        <w:bCs/>
        <w:color w:val="1F4E79"/>
        <w:rtl/>
      </w:rPr>
      <w:t xml:space="preserve">מחוז צפון </w:t>
    </w:r>
    <w:r w:rsidRPr="003F643B">
      <w:rPr>
        <w:rFonts w:ascii="Times New Roman" w:eastAsia="Times New Roman" w:hAnsi="Times New Roman" w:cs="David"/>
        <w:color w:val="1F4E79"/>
        <w:rtl/>
      </w:rPr>
      <w:t>רח</w:t>
    </w:r>
    <w:r w:rsidRPr="003F643B">
      <w:rPr>
        <w:rFonts w:ascii="Times New Roman" w:eastAsia="Times New Roman" w:hAnsi="Times New Roman" w:cs="David" w:hint="cs"/>
        <w:color w:val="1F4E79"/>
        <w:rtl/>
      </w:rPr>
      <w:t>'</w:t>
    </w:r>
    <w:r w:rsidRPr="003F643B">
      <w:rPr>
        <w:rFonts w:ascii="Times New Roman" w:eastAsia="Times New Roman" w:hAnsi="Times New Roman" w:cs="David"/>
        <w:color w:val="1F4E79"/>
        <w:rtl/>
      </w:rPr>
      <w:t xml:space="preserve"> 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חסן </w:t>
    </w:r>
    <w:proofErr w:type="spellStart"/>
    <w:r w:rsidRPr="003F643B">
      <w:rPr>
        <w:rFonts w:ascii="Times New Roman" w:eastAsia="Times New Roman" w:hAnsi="Times New Roman" w:cs="David" w:hint="cs"/>
        <w:color w:val="1F4E79"/>
        <w:rtl/>
      </w:rPr>
      <w:t>שוקרי</w:t>
    </w:r>
    <w:proofErr w:type="spellEnd"/>
    <w:r w:rsidRPr="003F643B">
      <w:rPr>
        <w:rFonts w:ascii="Times New Roman" w:eastAsia="Times New Roman" w:hAnsi="Times New Roman" w:cs="David" w:hint="cs"/>
        <w:color w:val="1F4E79"/>
        <w:rtl/>
      </w:rPr>
      <w:t xml:space="preserve"> 8</w:t>
    </w:r>
    <w:r w:rsidRPr="003F643B">
      <w:rPr>
        <w:rFonts w:ascii="Times New Roman" w:eastAsia="Times New Roman" w:hAnsi="Times New Roman" w:cs="David"/>
        <w:color w:val="1F4E79"/>
        <w:rtl/>
      </w:rPr>
      <w:t xml:space="preserve">, 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ת.ד. 46301, חיפה, מיקוד 31462  </w:t>
    </w:r>
    <w:r w:rsidRPr="003F643B">
      <w:rPr>
        <w:rFonts w:ascii="Times New Roman" w:eastAsia="Times New Roman" w:hAnsi="Times New Roman" w:cs="David"/>
        <w:color w:val="1F4E79"/>
      </w:rPr>
      <w:t>|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  </w:t>
    </w:r>
    <w:r w:rsidRPr="003F643B">
      <w:rPr>
        <w:rFonts w:ascii="Times New Roman" w:eastAsia="Times New Roman" w:hAnsi="Times New Roman" w:cs="David"/>
        <w:color w:val="1F4E79"/>
        <w:rtl/>
      </w:rPr>
      <w:t>טל'  04-8625185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  </w:t>
    </w:r>
    <w:r w:rsidRPr="003F643B">
      <w:rPr>
        <w:rFonts w:ascii="Times New Roman" w:eastAsia="Times New Roman" w:hAnsi="Times New Roman" w:cs="David"/>
        <w:color w:val="1F4E79"/>
      </w:rPr>
      <w:t>|</w:t>
    </w:r>
    <w:r w:rsidRPr="003F643B">
      <w:rPr>
        <w:rFonts w:ascii="Times New Roman" w:eastAsia="Times New Roman" w:hAnsi="Times New Roman" w:cs="David" w:hint="cs"/>
        <w:color w:val="1F4E79"/>
        <w:rtl/>
      </w:rPr>
      <w:t xml:space="preserve">  </w:t>
    </w:r>
    <w:r w:rsidRPr="003F643B">
      <w:rPr>
        <w:rFonts w:ascii="Times New Roman" w:eastAsia="Times New Roman" w:hAnsi="Times New Roman" w:cs="David"/>
        <w:color w:val="1F4E79"/>
        <w:rtl/>
      </w:rPr>
      <w:t>פקס'  04-8629004</w:t>
    </w:r>
  </w:p>
  <w:p w:rsidR="00314FBF" w:rsidRPr="0020169B" w:rsidRDefault="00314FBF" w:rsidP="00314FBF">
    <w:pPr>
      <w:spacing w:after="0" w:line="240" w:lineRule="auto"/>
      <w:jc w:val="center"/>
      <w:rPr>
        <w:rFonts w:ascii="Calibri" w:eastAsia="Times New Roman" w:hAnsi="Calibri" w:cs="Arial"/>
        <w:color w:val="1F4E79"/>
        <w:rtl/>
      </w:rPr>
    </w:pPr>
    <w:r w:rsidRPr="003F643B">
      <w:rPr>
        <w:rFonts w:ascii="Calibri" w:eastAsia="Times New Roman" w:hAnsi="Calibri" w:cs="Arial"/>
        <w:color w:val="1F4E79"/>
        <w:rtl/>
      </w:rPr>
      <w:t xml:space="preserve">דוא"ל  </w:t>
    </w:r>
    <w:r w:rsidRPr="003F643B">
      <w:rPr>
        <w:rFonts w:ascii="Calibri" w:eastAsia="Times New Roman" w:hAnsi="Calibri" w:cs="Arial"/>
        <w:color w:val="1F4E79"/>
      </w:rPr>
      <w:t>rshh@pra.gov.il</w:t>
    </w:r>
    <w:r w:rsidRPr="003F643B">
      <w:rPr>
        <w:rFonts w:ascii="Calibri" w:eastAsia="Times New Roman" w:hAnsi="Calibri" w:cs="Arial"/>
        <w:color w:val="1F4E79"/>
        <w:rtl/>
      </w:rPr>
      <w:t xml:space="preserve">  </w:t>
    </w:r>
    <w:r w:rsidRPr="003F643B">
      <w:rPr>
        <w:rFonts w:ascii="Times New Roman" w:eastAsia="Times New Roman" w:hAnsi="Times New Roman" w:cs="Miriam"/>
        <w:color w:val="1F4E79"/>
      </w:rPr>
      <w:t>|</w:t>
    </w:r>
    <w:r w:rsidRPr="003F643B">
      <w:rPr>
        <w:rFonts w:ascii="Times New Roman" w:eastAsia="Times New Roman" w:hAnsi="Times New Roman" w:cs="Miriam" w:hint="cs"/>
        <w:color w:val="1F4E79"/>
        <w:rtl/>
      </w:rPr>
      <w:t xml:space="preserve"> </w:t>
    </w:r>
    <w:r w:rsidRPr="003F643B">
      <w:rPr>
        <w:rFonts w:ascii="Times New Roman" w:eastAsia="Times New Roman" w:hAnsi="Times New Roman" w:cs="Miriam" w:hint="cs"/>
        <w:b/>
        <w:bCs/>
        <w:color w:val="1F4E79"/>
        <w:rtl/>
      </w:rPr>
      <w:t xml:space="preserve"> </w:t>
    </w:r>
    <w:r w:rsidRPr="003F643B">
      <w:rPr>
        <w:rFonts w:ascii="Calibri" w:eastAsia="Times New Roman" w:hAnsi="Calibri" w:cs="Arial"/>
        <w:color w:val="1F4E79"/>
        <w:rtl/>
      </w:rPr>
      <w:t>אתר</w:t>
    </w:r>
    <w:r w:rsidRPr="003F643B">
      <w:rPr>
        <w:rFonts w:ascii="Calibri" w:eastAsia="Times New Roman" w:hAnsi="Calibri" w:cs="Arial" w:hint="cs"/>
        <w:color w:val="1F4E79"/>
        <w:rtl/>
      </w:rPr>
      <w:t xml:space="preserve"> </w:t>
    </w:r>
    <w:r w:rsidRPr="003F643B">
      <w:rPr>
        <w:rFonts w:ascii="Calibri" w:eastAsia="Times New Roman" w:hAnsi="Calibri" w:cs="Arial"/>
        <w:color w:val="1F4E79"/>
        <w:rtl/>
      </w:rPr>
      <w:t xml:space="preserve"> </w:t>
    </w:r>
    <w:r w:rsidRPr="003F643B">
      <w:rPr>
        <w:rFonts w:ascii="Calibri" w:eastAsia="Times New Roman" w:hAnsi="Calibri" w:cs="Arial"/>
        <w:color w:val="1F4E79"/>
      </w:rPr>
      <w:t>www.pra.gov.il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770C" w:rsidRDefault="00BD770C" w:rsidP="00314FBF">
      <w:pPr>
        <w:spacing w:after="0" w:line="240" w:lineRule="auto"/>
      </w:pPr>
      <w:r>
        <w:separator/>
      </w:r>
    </w:p>
  </w:footnote>
  <w:footnote w:type="continuationSeparator" w:id="0">
    <w:p w:rsidR="00BD770C" w:rsidRDefault="00BD770C" w:rsidP="00314F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4FBF" w:rsidRDefault="00314FBF">
    <w:pPr>
      <w:pStyle w:val="a3"/>
    </w:pPr>
    <w:r>
      <w:rPr>
        <w:noProof/>
      </w:rPr>
      <w:drawing>
        <wp:inline distT="0" distB="0" distL="0" distR="0" wp14:anchorId="07725BF2">
          <wp:extent cx="5431790" cy="1183005"/>
          <wp:effectExtent l="0" t="0" r="0" b="0"/>
          <wp:docPr id="1" name="תמונה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1790" cy="11830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C93C55"/>
    <w:multiLevelType w:val="hybridMultilevel"/>
    <w:tmpl w:val="8A1258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FBF"/>
    <w:rsid w:val="0002604F"/>
    <w:rsid w:val="00105477"/>
    <w:rsid w:val="00256E11"/>
    <w:rsid w:val="00271572"/>
    <w:rsid w:val="00313535"/>
    <w:rsid w:val="00314FBF"/>
    <w:rsid w:val="003649C0"/>
    <w:rsid w:val="004A324A"/>
    <w:rsid w:val="005F28B1"/>
    <w:rsid w:val="00632FE3"/>
    <w:rsid w:val="00693C92"/>
    <w:rsid w:val="006E43F0"/>
    <w:rsid w:val="0077032C"/>
    <w:rsid w:val="009B3716"/>
    <w:rsid w:val="00A50F8C"/>
    <w:rsid w:val="00AE6E58"/>
    <w:rsid w:val="00B71C4A"/>
    <w:rsid w:val="00BD770C"/>
    <w:rsid w:val="00C0784D"/>
    <w:rsid w:val="00D84826"/>
    <w:rsid w:val="00E36871"/>
    <w:rsid w:val="00E57A4D"/>
    <w:rsid w:val="00E95DDF"/>
    <w:rsid w:val="00EB2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F15BE8E-5756-4215-B025-18F6690E0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784D"/>
    <w:pPr>
      <w:bidi/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4F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314FBF"/>
  </w:style>
  <w:style w:type="paragraph" w:styleId="a5">
    <w:name w:val="footer"/>
    <w:basedOn w:val="a"/>
    <w:link w:val="a6"/>
    <w:uiPriority w:val="99"/>
    <w:unhideWhenUsed/>
    <w:rsid w:val="00314F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314FBF"/>
  </w:style>
  <w:style w:type="paragraph" w:styleId="a7">
    <w:name w:val="Balloon Text"/>
    <w:basedOn w:val="a"/>
    <w:link w:val="a8"/>
    <w:uiPriority w:val="99"/>
    <w:semiHidden/>
    <w:unhideWhenUsed/>
    <w:rsid w:val="00314FBF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8">
    <w:name w:val="טקסט בלונים תו"/>
    <w:basedOn w:val="a0"/>
    <w:link w:val="a7"/>
    <w:uiPriority w:val="99"/>
    <w:semiHidden/>
    <w:rsid w:val="00314FBF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26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</dc:creator>
  <cp:keywords/>
  <dc:description/>
  <cp:lastModifiedBy>User</cp:lastModifiedBy>
  <cp:revision>4</cp:revision>
  <cp:lastPrinted>2015-08-20T13:11:00Z</cp:lastPrinted>
  <dcterms:created xsi:type="dcterms:W3CDTF">2016-06-26T12:44:00Z</dcterms:created>
  <dcterms:modified xsi:type="dcterms:W3CDTF">2017-06-05T07:17:00Z</dcterms:modified>
</cp:coreProperties>
</file>