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42D9" w:rsidRPr="00094430" w:rsidRDefault="00C47C29" w:rsidP="009D23A9">
      <w:pPr>
        <w:spacing w:after="0" w:line="360" w:lineRule="auto"/>
        <w:jc w:val="right"/>
        <w:rPr>
          <w:rFonts w:asciiTheme="minorBidi" w:hAnsiTheme="minorBidi"/>
          <w:sz w:val="24"/>
          <w:szCs w:val="24"/>
          <w:rtl/>
        </w:rPr>
      </w:pPr>
      <w:r w:rsidRPr="00094430">
        <w:rPr>
          <w:rFonts w:asciiTheme="minorBidi" w:hAnsiTheme="minorBidi" w:hint="cs"/>
          <w:sz w:val="24"/>
          <w:szCs w:val="24"/>
          <w:rtl/>
        </w:rPr>
        <w:t>2</w:t>
      </w:r>
      <w:r w:rsidR="00BA56A6" w:rsidRPr="00094430">
        <w:rPr>
          <w:rFonts w:asciiTheme="minorBidi" w:hAnsiTheme="minorBidi" w:hint="cs"/>
          <w:sz w:val="24"/>
          <w:szCs w:val="24"/>
          <w:rtl/>
        </w:rPr>
        <w:t>3</w:t>
      </w:r>
      <w:r w:rsidRPr="00094430">
        <w:rPr>
          <w:rFonts w:asciiTheme="minorBidi" w:hAnsiTheme="minorBidi" w:hint="cs"/>
          <w:sz w:val="24"/>
          <w:szCs w:val="24"/>
          <w:rtl/>
        </w:rPr>
        <w:t>/02/17</w:t>
      </w:r>
    </w:p>
    <w:p w:rsidR="009D23A9" w:rsidRPr="00094430" w:rsidRDefault="009D23A9" w:rsidP="009D23A9">
      <w:pPr>
        <w:spacing w:after="0" w:line="360" w:lineRule="auto"/>
        <w:jc w:val="both"/>
        <w:rPr>
          <w:rFonts w:asciiTheme="minorBidi" w:hAnsiTheme="minorBidi"/>
          <w:b/>
          <w:bCs/>
          <w:sz w:val="24"/>
          <w:szCs w:val="24"/>
          <w:rtl/>
        </w:rPr>
      </w:pPr>
    </w:p>
    <w:p w:rsidR="009126DC" w:rsidRPr="00094430" w:rsidRDefault="00576341" w:rsidP="009D23A9">
      <w:pPr>
        <w:spacing w:after="0" w:line="360" w:lineRule="auto"/>
        <w:jc w:val="both"/>
        <w:rPr>
          <w:rFonts w:asciiTheme="minorBidi" w:hAnsiTheme="minorBidi"/>
          <w:b/>
          <w:bCs/>
          <w:sz w:val="24"/>
          <w:szCs w:val="24"/>
          <w:rtl/>
        </w:rPr>
      </w:pPr>
      <w:r w:rsidRPr="00094430">
        <w:rPr>
          <w:rFonts w:asciiTheme="minorBidi" w:hAnsiTheme="minorBidi"/>
          <w:b/>
          <w:bCs/>
          <w:sz w:val="24"/>
          <w:szCs w:val="24"/>
          <w:rtl/>
        </w:rPr>
        <w:t xml:space="preserve">לכבוד </w:t>
      </w:r>
    </w:p>
    <w:p w:rsidR="00F259E3" w:rsidRPr="00094430" w:rsidRDefault="00F259E3" w:rsidP="009D23A9">
      <w:pPr>
        <w:spacing w:after="0" w:line="360" w:lineRule="auto"/>
        <w:jc w:val="both"/>
        <w:rPr>
          <w:rFonts w:asciiTheme="minorBidi" w:hAnsiTheme="minorBidi"/>
          <w:b/>
          <w:bCs/>
          <w:sz w:val="24"/>
          <w:szCs w:val="24"/>
          <w:rtl/>
        </w:rPr>
      </w:pPr>
      <w:r w:rsidRPr="00094430">
        <w:rPr>
          <w:rFonts w:asciiTheme="minorBidi" w:hAnsiTheme="minorBidi"/>
          <w:b/>
          <w:bCs/>
          <w:sz w:val="24"/>
          <w:szCs w:val="24"/>
          <w:rtl/>
        </w:rPr>
        <w:t>מנהל</w:t>
      </w:r>
      <w:r w:rsidR="00870B9A" w:rsidRPr="00094430">
        <w:rPr>
          <w:rFonts w:asciiTheme="minorBidi" w:hAnsiTheme="minorBidi"/>
          <w:b/>
          <w:bCs/>
          <w:sz w:val="24"/>
          <w:szCs w:val="24"/>
          <w:rtl/>
        </w:rPr>
        <w:t>י</w:t>
      </w:r>
      <w:r w:rsidRPr="00094430">
        <w:rPr>
          <w:rFonts w:asciiTheme="minorBidi" w:hAnsiTheme="minorBidi"/>
          <w:b/>
          <w:bCs/>
          <w:sz w:val="24"/>
          <w:szCs w:val="24"/>
          <w:rtl/>
        </w:rPr>
        <w:t xml:space="preserve"> מחוזות</w:t>
      </w:r>
    </w:p>
    <w:p w:rsidR="00576341" w:rsidRPr="00094430" w:rsidRDefault="00576341" w:rsidP="009D23A9">
      <w:pPr>
        <w:spacing w:after="0" w:line="360" w:lineRule="auto"/>
        <w:jc w:val="both"/>
        <w:rPr>
          <w:rFonts w:asciiTheme="minorBidi" w:hAnsiTheme="minorBidi"/>
          <w:b/>
          <w:bCs/>
          <w:sz w:val="24"/>
          <w:szCs w:val="24"/>
          <w:rtl/>
        </w:rPr>
      </w:pPr>
      <w:r w:rsidRPr="00094430">
        <w:rPr>
          <w:rFonts w:asciiTheme="minorBidi" w:hAnsiTheme="minorBidi" w:hint="cs"/>
          <w:b/>
          <w:bCs/>
          <w:sz w:val="24"/>
          <w:szCs w:val="24"/>
          <w:rtl/>
        </w:rPr>
        <w:t>מפקחות מחוזיות</w:t>
      </w:r>
    </w:p>
    <w:p w:rsidR="00576341" w:rsidRPr="00094430" w:rsidRDefault="00576341" w:rsidP="009D23A9">
      <w:pPr>
        <w:spacing w:after="0" w:line="360" w:lineRule="auto"/>
        <w:jc w:val="both"/>
        <w:rPr>
          <w:rFonts w:asciiTheme="minorBidi" w:hAnsiTheme="minorBidi"/>
          <w:b/>
          <w:bCs/>
          <w:sz w:val="24"/>
          <w:szCs w:val="24"/>
          <w:rtl/>
        </w:rPr>
      </w:pPr>
      <w:r w:rsidRPr="00094430">
        <w:rPr>
          <w:rFonts w:asciiTheme="minorBidi" w:hAnsiTheme="minorBidi" w:hint="cs"/>
          <w:b/>
          <w:bCs/>
          <w:sz w:val="24"/>
          <w:szCs w:val="24"/>
          <w:rtl/>
        </w:rPr>
        <w:t>ראשי תחומים</w:t>
      </w:r>
    </w:p>
    <w:p w:rsidR="009126DC" w:rsidRPr="00094430" w:rsidRDefault="00576341" w:rsidP="009D23A9">
      <w:pPr>
        <w:spacing w:after="0" w:line="360" w:lineRule="auto"/>
        <w:jc w:val="both"/>
        <w:rPr>
          <w:rFonts w:asciiTheme="minorBidi" w:hAnsiTheme="minorBidi"/>
          <w:sz w:val="24"/>
          <w:szCs w:val="24"/>
          <w:rtl/>
        </w:rPr>
      </w:pPr>
      <w:r w:rsidRPr="00094430">
        <w:rPr>
          <w:rFonts w:asciiTheme="minorBidi" w:hAnsiTheme="minorBidi"/>
          <w:b/>
          <w:bCs/>
          <w:sz w:val="24"/>
          <w:szCs w:val="24"/>
          <w:rtl/>
        </w:rPr>
        <w:t>שלום רב,</w:t>
      </w:r>
      <w:r w:rsidRPr="00094430">
        <w:rPr>
          <w:rFonts w:asciiTheme="minorBidi" w:hAnsiTheme="minorBidi"/>
          <w:sz w:val="24"/>
          <w:szCs w:val="24"/>
          <w:rtl/>
        </w:rPr>
        <w:t xml:space="preserve"> </w:t>
      </w:r>
    </w:p>
    <w:p w:rsidR="00576341" w:rsidRPr="00094430" w:rsidRDefault="00576341" w:rsidP="009D23A9">
      <w:pPr>
        <w:spacing w:after="0" w:line="360" w:lineRule="auto"/>
        <w:jc w:val="both"/>
        <w:rPr>
          <w:rFonts w:asciiTheme="minorBidi" w:hAnsiTheme="minorBidi"/>
          <w:sz w:val="24"/>
          <w:szCs w:val="24"/>
          <w:rtl/>
        </w:rPr>
      </w:pPr>
    </w:p>
    <w:p w:rsidR="00576341" w:rsidRPr="00094430" w:rsidRDefault="009126DC" w:rsidP="009D23A9">
      <w:pPr>
        <w:spacing w:after="0" w:line="360" w:lineRule="auto"/>
        <w:jc w:val="center"/>
        <w:rPr>
          <w:rFonts w:asciiTheme="minorBidi" w:hAnsiTheme="minorBidi"/>
          <w:sz w:val="24"/>
          <w:szCs w:val="24"/>
          <w:u w:val="single"/>
          <w:rtl/>
        </w:rPr>
      </w:pPr>
      <w:r w:rsidRPr="00094430">
        <w:rPr>
          <w:rFonts w:asciiTheme="minorBidi" w:hAnsiTheme="minorBidi"/>
          <w:sz w:val="24"/>
          <w:szCs w:val="24"/>
          <w:rtl/>
        </w:rPr>
        <w:t xml:space="preserve">הנדון: </w:t>
      </w:r>
      <w:r w:rsidR="00576341" w:rsidRPr="00094430">
        <w:rPr>
          <w:rFonts w:asciiTheme="minorBidi" w:hAnsiTheme="minorBidi" w:hint="cs"/>
          <w:sz w:val="24"/>
          <w:szCs w:val="24"/>
          <w:u w:val="single"/>
          <w:rtl/>
        </w:rPr>
        <w:t xml:space="preserve">שת"פ רש"א עם משטרת ישראל </w:t>
      </w:r>
    </w:p>
    <w:p w:rsidR="00391768" w:rsidRPr="00094430" w:rsidRDefault="00576341" w:rsidP="009D23A9">
      <w:pPr>
        <w:spacing w:after="0" w:line="360" w:lineRule="auto"/>
        <w:jc w:val="center"/>
        <w:rPr>
          <w:rFonts w:asciiTheme="minorBidi" w:hAnsiTheme="minorBidi"/>
          <w:sz w:val="24"/>
          <w:szCs w:val="24"/>
          <w:u w:val="single"/>
          <w:rtl/>
        </w:rPr>
      </w:pPr>
      <w:r w:rsidRPr="00094430">
        <w:rPr>
          <w:rFonts w:asciiTheme="minorBidi" w:hAnsiTheme="minorBidi" w:hint="cs"/>
          <w:sz w:val="24"/>
          <w:szCs w:val="24"/>
          <w:u w:val="single"/>
          <w:rtl/>
        </w:rPr>
        <w:t xml:space="preserve">לעניין </w:t>
      </w:r>
      <w:r w:rsidR="009126DC" w:rsidRPr="00094430">
        <w:rPr>
          <w:rFonts w:asciiTheme="minorBidi" w:hAnsiTheme="minorBidi"/>
          <w:sz w:val="24"/>
          <w:szCs w:val="24"/>
          <w:u w:val="single"/>
          <w:rtl/>
        </w:rPr>
        <w:t>בקשות לשינוי תנאים בתעסוקה ודיווחים על הפרות</w:t>
      </w:r>
      <w:r w:rsidR="00107039" w:rsidRPr="00094430">
        <w:rPr>
          <w:rFonts w:asciiTheme="minorBidi" w:hAnsiTheme="minorBidi"/>
          <w:sz w:val="24"/>
          <w:szCs w:val="24"/>
          <w:u w:val="single"/>
          <w:rtl/>
        </w:rPr>
        <w:t xml:space="preserve"> ומעצרים של אסירים בפיקוח</w:t>
      </w:r>
    </w:p>
    <w:p w:rsidR="00576341" w:rsidRPr="00094430" w:rsidRDefault="00576341" w:rsidP="009D23A9">
      <w:pPr>
        <w:spacing w:after="0" w:line="360" w:lineRule="auto"/>
        <w:jc w:val="center"/>
        <w:rPr>
          <w:rFonts w:asciiTheme="minorBidi" w:hAnsiTheme="minorBidi"/>
          <w:sz w:val="24"/>
          <w:szCs w:val="24"/>
          <w:u w:val="single"/>
          <w:rtl/>
        </w:rPr>
      </w:pPr>
    </w:p>
    <w:p w:rsidR="00D702A4" w:rsidRPr="00094430" w:rsidRDefault="007D3412" w:rsidP="009D23A9">
      <w:pPr>
        <w:pStyle w:val="a9"/>
        <w:numPr>
          <w:ilvl w:val="0"/>
          <w:numId w:val="22"/>
        </w:numPr>
        <w:spacing w:after="0" w:line="360" w:lineRule="auto"/>
        <w:jc w:val="both"/>
        <w:rPr>
          <w:rFonts w:asciiTheme="minorBidi" w:hAnsiTheme="minorBidi"/>
          <w:sz w:val="24"/>
          <w:szCs w:val="24"/>
        </w:rPr>
      </w:pPr>
      <w:r w:rsidRPr="00094430">
        <w:rPr>
          <w:rFonts w:asciiTheme="minorBidi" w:hAnsiTheme="minorBidi"/>
          <w:sz w:val="24"/>
          <w:szCs w:val="24"/>
          <w:rtl/>
        </w:rPr>
        <w:t>בתאריך 25</w:t>
      </w:r>
      <w:r w:rsidR="009126DC" w:rsidRPr="00094430">
        <w:rPr>
          <w:rFonts w:asciiTheme="minorBidi" w:hAnsiTheme="minorBidi"/>
          <w:sz w:val="24"/>
          <w:szCs w:val="24"/>
          <w:rtl/>
        </w:rPr>
        <w:t>/12/16 התקיימה</w:t>
      </w:r>
      <w:r w:rsidR="00107039" w:rsidRPr="00094430">
        <w:rPr>
          <w:rFonts w:asciiTheme="minorBidi" w:hAnsiTheme="minorBidi"/>
          <w:sz w:val="24"/>
          <w:szCs w:val="24"/>
          <w:rtl/>
        </w:rPr>
        <w:t xml:space="preserve"> ישיב</w:t>
      </w:r>
      <w:r w:rsidR="00CA7FE1" w:rsidRPr="00094430">
        <w:rPr>
          <w:rFonts w:asciiTheme="minorBidi" w:hAnsiTheme="minorBidi" w:hint="cs"/>
          <w:sz w:val="24"/>
          <w:szCs w:val="24"/>
          <w:rtl/>
        </w:rPr>
        <w:t xml:space="preserve">ה </w:t>
      </w:r>
      <w:r w:rsidR="00107039" w:rsidRPr="00094430">
        <w:rPr>
          <w:rFonts w:asciiTheme="minorBidi" w:hAnsiTheme="minorBidi"/>
          <w:sz w:val="24"/>
          <w:szCs w:val="24"/>
          <w:rtl/>
        </w:rPr>
        <w:t xml:space="preserve">עם </w:t>
      </w:r>
      <w:r w:rsidR="00D702A4" w:rsidRPr="00094430">
        <w:rPr>
          <w:rFonts w:asciiTheme="minorBidi" w:hAnsiTheme="minorBidi" w:hint="cs"/>
          <w:sz w:val="24"/>
          <w:szCs w:val="24"/>
          <w:rtl/>
        </w:rPr>
        <w:t xml:space="preserve">נציגי </w:t>
      </w:r>
      <w:proofErr w:type="spellStart"/>
      <w:r w:rsidR="00D702A4" w:rsidRPr="00094430">
        <w:rPr>
          <w:rFonts w:asciiTheme="minorBidi" w:hAnsiTheme="minorBidi" w:hint="cs"/>
          <w:sz w:val="24"/>
          <w:szCs w:val="24"/>
          <w:rtl/>
        </w:rPr>
        <w:t>קמב"ס</w:t>
      </w:r>
      <w:proofErr w:type="spellEnd"/>
      <w:r w:rsidR="00D702A4" w:rsidRPr="00094430">
        <w:rPr>
          <w:rFonts w:asciiTheme="minorBidi" w:hAnsiTheme="minorBidi" w:hint="cs"/>
          <w:sz w:val="24"/>
          <w:szCs w:val="24"/>
          <w:rtl/>
        </w:rPr>
        <w:t xml:space="preserve"> של המשטרה, </w:t>
      </w:r>
      <w:r w:rsidR="00107039" w:rsidRPr="00094430">
        <w:rPr>
          <w:rFonts w:asciiTheme="minorBidi" w:hAnsiTheme="minorBidi"/>
          <w:sz w:val="24"/>
          <w:szCs w:val="24"/>
          <w:rtl/>
        </w:rPr>
        <w:t>הנהלת בתי המשפט</w:t>
      </w:r>
      <w:r w:rsidR="00D702A4" w:rsidRPr="00094430">
        <w:rPr>
          <w:rFonts w:asciiTheme="minorBidi" w:hAnsiTheme="minorBidi" w:hint="cs"/>
          <w:sz w:val="24"/>
          <w:szCs w:val="24"/>
          <w:rtl/>
        </w:rPr>
        <w:t xml:space="preserve"> והפרקליטות. </w:t>
      </w:r>
    </w:p>
    <w:p w:rsidR="00D702A4" w:rsidRPr="00094430" w:rsidRDefault="00D702A4" w:rsidP="009D23A9">
      <w:pPr>
        <w:pStyle w:val="a9"/>
        <w:numPr>
          <w:ilvl w:val="0"/>
          <w:numId w:val="22"/>
        </w:numPr>
        <w:spacing w:after="0" w:line="360" w:lineRule="auto"/>
        <w:jc w:val="both"/>
        <w:rPr>
          <w:rFonts w:asciiTheme="minorBidi" w:hAnsiTheme="minorBidi"/>
          <w:sz w:val="24"/>
          <w:szCs w:val="24"/>
        </w:rPr>
      </w:pPr>
      <w:r w:rsidRPr="00094430">
        <w:rPr>
          <w:rFonts w:asciiTheme="minorBidi" w:hAnsiTheme="minorBidi" w:hint="cs"/>
          <w:sz w:val="24"/>
          <w:szCs w:val="24"/>
          <w:rtl/>
        </w:rPr>
        <w:t xml:space="preserve">רקע לישיבה: בבקשות לשינוי תנאים, רש"א מגישה את הבקשות </w:t>
      </w:r>
      <w:r w:rsidR="00585015" w:rsidRPr="00094430">
        <w:rPr>
          <w:rFonts w:asciiTheme="minorBidi" w:hAnsiTheme="minorBidi" w:hint="cs"/>
          <w:sz w:val="24"/>
          <w:szCs w:val="24"/>
          <w:rtl/>
        </w:rPr>
        <w:t xml:space="preserve">הכוללות את </w:t>
      </w:r>
      <w:r w:rsidRPr="00094430">
        <w:rPr>
          <w:rFonts w:asciiTheme="minorBidi" w:hAnsiTheme="minorBidi" w:hint="cs"/>
          <w:sz w:val="24"/>
          <w:szCs w:val="24"/>
          <w:rtl/>
        </w:rPr>
        <w:t xml:space="preserve">פרטי המעסיק להנהלת בתי המשפט אשר זו מעבירה את הפרטים לבדיקת המשטרה. במעמד ועדת השחרורים מתקבלת ההחלטה לאור </w:t>
      </w:r>
      <w:proofErr w:type="spellStart"/>
      <w:r w:rsidRPr="00094430">
        <w:rPr>
          <w:rFonts w:asciiTheme="minorBidi" w:hAnsiTheme="minorBidi" w:hint="cs"/>
          <w:sz w:val="24"/>
          <w:szCs w:val="24"/>
          <w:rtl/>
        </w:rPr>
        <w:t>חוו"ד</w:t>
      </w:r>
      <w:proofErr w:type="spellEnd"/>
      <w:r w:rsidRPr="00094430">
        <w:rPr>
          <w:rFonts w:asciiTheme="minorBidi" w:hAnsiTheme="minorBidi" w:hint="cs"/>
          <w:sz w:val="24"/>
          <w:szCs w:val="24"/>
          <w:rtl/>
        </w:rPr>
        <w:t xml:space="preserve"> המטה הארצי של המשטרה. באם הבקשה נדחית, נדרש האסיר להגיש תכנית עבודה חלופית וחוזר חלילה. המדובר בתהליך מסורבל אשר מתמשך בפרק זמן שאינו סביר ואינו מאפשר את שילובו של האסיר בתעסוקה מידית. </w:t>
      </w:r>
    </w:p>
    <w:p w:rsidR="00D702A4" w:rsidRPr="00094430" w:rsidRDefault="00D702A4" w:rsidP="009D23A9">
      <w:pPr>
        <w:pStyle w:val="a9"/>
        <w:numPr>
          <w:ilvl w:val="0"/>
          <w:numId w:val="22"/>
        </w:numPr>
        <w:spacing w:after="0" w:line="360" w:lineRule="auto"/>
        <w:jc w:val="both"/>
        <w:rPr>
          <w:rFonts w:asciiTheme="minorBidi" w:hAnsiTheme="minorBidi"/>
          <w:sz w:val="24"/>
          <w:szCs w:val="24"/>
        </w:rPr>
      </w:pPr>
      <w:r w:rsidRPr="00094430">
        <w:rPr>
          <w:rFonts w:asciiTheme="minorBidi" w:hAnsiTheme="minorBidi" w:hint="cs"/>
          <w:sz w:val="24"/>
          <w:szCs w:val="24"/>
          <w:rtl/>
        </w:rPr>
        <w:t xml:space="preserve">לאור פיילוט שהתקיים במחוז מרכז במשך 3 חודשים, הוצע לקיים תקשורת ישירה עם המשטרה לצורך קבלת אישורי מקומות העבודה והגשתם להנהלת בתי המשפט כמוצר מוגמר הכולל הן את אישור המשטרה. </w:t>
      </w:r>
    </w:p>
    <w:p w:rsidR="001D7D9C" w:rsidRPr="00094430" w:rsidRDefault="001D7D9C" w:rsidP="009D23A9">
      <w:pPr>
        <w:pStyle w:val="a9"/>
        <w:numPr>
          <w:ilvl w:val="0"/>
          <w:numId w:val="22"/>
        </w:numPr>
        <w:spacing w:after="0" w:line="360" w:lineRule="auto"/>
        <w:jc w:val="both"/>
        <w:rPr>
          <w:rFonts w:asciiTheme="minorBidi" w:hAnsiTheme="minorBidi"/>
          <w:sz w:val="24"/>
          <w:szCs w:val="24"/>
        </w:rPr>
      </w:pPr>
      <w:r w:rsidRPr="00094430">
        <w:rPr>
          <w:rFonts w:asciiTheme="minorBidi" w:hAnsiTheme="minorBidi" w:cs="Arial" w:hint="cs"/>
          <w:sz w:val="24"/>
          <w:szCs w:val="24"/>
          <w:rtl/>
        </w:rPr>
        <w:t>סיכום והחלטות שהושגו:</w:t>
      </w:r>
    </w:p>
    <w:p w:rsidR="00D702A4" w:rsidRPr="00094430" w:rsidRDefault="008E0740" w:rsidP="009D23A9">
      <w:pPr>
        <w:pStyle w:val="a9"/>
        <w:numPr>
          <w:ilvl w:val="0"/>
          <w:numId w:val="30"/>
        </w:numPr>
        <w:spacing w:after="0" w:line="360" w:lineRule="auto"/>
        <w:jc w:val="both"/>
        <w:rPr>
          <w:rFonts w:asciiTheme="minorBidi" w:hAnsiTheme="minorBidi"/>
          <w:sz w:val="24"/>
          <w:szCs w:val="24"/>
        </w:rPr>
      </w:pPr>
      <w:r w:rsidRPr="00094430">
        <w:rPr>
          <w:rFonts w:asciiTheme="minorBidi" w:hAnsiTheme="minorBidi" w:cs="Arial" w:hint="cs"/>
          <w:sz w:val="24"/>
          <w:szCs w:val="24"/>
          <w:rtl/>
        </w:rPr>
        <w:t>ניכר</w:t>
      </w:r>
      <w:r w:rsidRPr="00094430">
        <w:rPr>
          <w:rFonts w:asciiTheme="minorBidi" w:hAnsiTheme="minorBidi" w:cs="Arial"/>
          <w:sz w:val="24"/>
          <w:szCs w:val="24"/>
          <w:rtl/>
        </w:rPr>
        <w:t xml:space="preserve"> </w:t>
      </w:r>
      <w:r w:rsidRPr="00094430">
        <w:rPr>
          <w:rFonts w:asciiTheme="minorBidi" w:hAnsiTheme="minorBidi" w:cs="Arial" w:hint="cs"/>
          <w:sz w:val="24"/>
          <w:szCs w:val="24"/>
          <w:rtl/>
        </w:rPr>
        <w:t>כי</w:t>
      </w:r>
      <w:r w:rsidRPr="00094430">
        <w:rPr>
          <w:rFonts w:asciiTheme="minorBidi" w:hAnsiTheme="minorBidi" w:cs="Arial"/>
          <w:sz w:val="24"/>
          <w:szCs w:val="24"/>
          <w:rtl/>
        </w:rPr>
        <w:t xml:space="preserve"> </w:t>
      </w:r>
      <w:r w:rsidRPr="00094430">
        <w:rPr>
          <w:rFonts w:asciiTheme="minorBidi" w:hAnsiTheme="minorBidi" w:cs="Arial" w:hint="cs"/>
          <w:sz w:val="24"/>
          <w:szCs w:val="24"/>
          <w:rtl/>
        </w:rPr>
        <w:t>הובן</w:t>
      </w:r>
      <w:r w:rsidRPr="00094430">
        <w:rPr>
          <w:rFonts w:asciiTheme="minorBidi" w:hAnsiTheme="minorBidi" w:cs="Arial"/>
          <w:sz w:val="24"/>
          <w:szCs w:val="24"/>
          <w:rtl/>
        </w:rPr>
        <w:t xml:space="preserve"> </w:t>
      </w:r>
      <w:r w:rsidRPr="00094430">
        <w:rPr>
          <w:rFonts w:asciiTheme="minorBidi" w:hAnsiTheme="minorBidi" w:cs="Arial" w:hint="cs"/>
          <w:sz w:val="24"/>
          <w:szCs w:val="24"/>
          <w:rtl/>
        </w:rPr>
        <w:t>הקושי</w:t>
      </w:r>
      <w:r w:rsidRPr="00094430">
        <w:rPr>
          <w:rFonts w:asciiTheme="minorBidi" w:hAnsiTheme="minorBidi" w:cs="Arial"/>
          <w:sz w:val="24"/>
          <w:szCs w:val="24"/>
          <w:rtl/>
        </w:rPr>
        <w:t xml:space="preserve"> </w:t>
      </w:r>
      <w:r w:rsidRPr="00094430">
        <w:rPr>
          <w:rFonts w:asciiTheme="minorBidi" w:hAnsiTheme="minorBidi" w:cs="Arial" w:hint="cs"/>
          <w:sz w:val="24"/>
          <w:szCs w:val="24"/>
          <w:rtl/>
        </w:rPr>
        <w:t>שבדחיית</w:t>
      </w:r>
      <w:r w:rsidRPr="00094430">
        <w:rPr>
          <w:rFonts w:asciiTheme="minorBidi" w:hAnsiTheme="minorBidi" w:cs="Arial"/>
          <w:sz w:val="24"/>
          <w:szCs w:val="24"/>
          <w:rtl/>
        </w:rPr>
        <w:t xml:space="preserve"> </w:t>
      </w:r>
      <w:r w:rsidRPr="00094430">
        <w:rPr>
          <w:rFonts w:asciiTheme="minorBidi" w:hAnsiTheme="minorBidi" w:cs="Arial" w:hint="cs"/>
          <w:sz w:val="24"/>
          <w:szCs w:val="24"/>
          <w:rtl/>
        </w:rPr>
        <w:t>מתן</w:t>
      </w:r>
      <w:r w:rsidRPr="00094430">
        <w:rPr>
          <w:rFonts w:asciiTheme="minorBidi" w:hAnsiTheme="minorBidi" w:cs="Arial"/>
          <w:sz w:val="24"/>
          <w:szCs w:val="24"/>
          <w:rtl/>
        </w:rPr>
        <w:t xml:space="preserve"> </w:t>
      </w:r>
      <w:r w:rsidRPr="00094430">
        <w:rPr>
          <w:rFonts w:asciiTheme="minorBidi" w:hAnsiTheme="minorBidi" w:cs="Arial" w:hint="cs"/>
          <w:sz w:val="24"/>
          <w:szCs w:val="24"/>
          <w:rtl/>
        </w:rPr>
        <w:t>מענה</w:t>
      </w:r>
      <w:r w:rsidRPr="00094430">
        <w:rPr>
          <w:rFonts w:asciiTheme="minorBidi" w:hAnsiTheme="minorBidi" w:cs="Arial"/>
          <w:sz w:val="24"/>
          <w:szCs w:val="24"/>
          <w:rtl/>
        </w:rPr>
        <w:t xml:space="preserve"> </w:t>
      </w:r>
      <w:r w:rsidRPr="00094430">
        <w:rPr>
          <w:rFonts w:asciiTheme="minorBidi" w:hAnsiTheme="minorBidi" w:cs="Arial" w:hint="cs"/>
          <w:sz w:val="24"/>
          <w:szCs w:val="24"/>
          <w:rtl/>
        </w:rPr>
        <w:t>מידי</w:t>
      </w:r>
      <w:r w:rsidRPr="00094430">
        <w:rPr>
          <w:rFonts w:asciiTheme="minorBidi" w:hAnsiTheme="minorBidi" w:cs="Arial"/>
          <w:sz w:val="24"/>
          <w:szCs w:val="24"/>
          <w:rtl/>
        </w:rPr>
        <w:t xml:space="preserve"> </w:t>
      </w:r>
      <w:r w:rsidRPr="00094430">
        <w:rPr>
          <w:rFonts w:asciiTheme="minorBidi" w:hAnsiTheme="minorBidi" w:cs="Arial" w:hint="cs"/>
          <w:sz w:val="24"/>
          <w:szCs w:val="24"/>
          <w:rtl/>
        </w:rPr>
        <w:t>לשינויים</w:t>
      </w:r>
      <w:r w:rsidRPr="00094430">
        <w:rPr>
          <w:rFonts w:asciiTheme="minorBidi" w:hAnsiTheme="minorBidi" w:cs="Arial"/>
          <w:sz w:val="24"/>
          <w:szCs w:val="24"/>
          <w:rtl/>
        </w:rPr>
        <w:t xml:space="preserve"> </w:t>
      </w:r>
      <w:r w:rsidRPr="00094430">
        <w:rPr>
          <w:rFonts w:asciiTheme="minorBidi" w:hAnsiTheme="minorBidi" w:cs="Arial" w:hint="cs"/>
          <w:sz w:val="24"/>
          <w:szCs w:val="24"/>
          <w:rtl/>
        </w:rPr>
        <w:t>הכרחיים</w:t>
      </w:r>
      <w:r w:rsidRPr="00094430">
        <w:rPr>
          <w:rFonts w:asciiTheme="minorBidi" w:hAnsiTheme="minorBidi" w:cs="Arial"/>
          <w:sz w:val="24"/>
          <w:szCs w:val="24"/>
          <w:rtl/>
        </w:rPr>
        <w:t xml:space="preserve"> </w:t>
      </w:r>
      <w:r w:rsidRPr="00094430">
        <w:rPr>
          <w:rFonts w:asciiTheme="minorBidi" w:hAnsiTheme="minorBidi" w:cs="Arial" w:hint="cs"/>
          <w:sz w:val="24"/>
          <w:szCs w:val="24"/>
          <w:rtl/>
        </w:rPr>
        <w:t>במקום</w:t>
      </w:r>
      <w:r w:rsidRPr="00094430">
        <w:rPr>
          <w:rFonts w:asciiTheme="minorBidi" w:hAnsiTheme="minorBidi" w:cs="Arial"/>
          <w:sz w:val="24"/>
          <w:szCs w:val="24"/>
          <w:rtl/>
        </w:rPr>
        <w:t xml:space="preserve"> </w:t>
      </w:r>
      <w:r w:rsidRPr="00094430">
        <w:rPr>
          <w:rFonts w:asciiTheme="minorBidi" w:hAnsiTheme="minorBidi" w:cs="Arial" w:hint="cs"/>
          <w:sz w:val="24"/>
          <w:szCs w:val="24"/>
          <w:rtl/>
        </w:rPr>
        <w:t>עבודתם</w:t>
      </w:r>
      <w:r w:rsidRPr="00094430">
        <w:rPr>
          <w:rFonts w:asciiTheme="minorBidi" w:hAnsiTheme="minorBidi" w:cs="Arial"/>
          <w:sz w:val="24"/>
          <w:szCs w:val="24"/>
          <w:rtl/>
        </w:rPr>
        <w:t xml:space="preserve"> </w:t>
      </w:r>
      <w:r w:rsidRPr="00094430">
        <w:rPr>
          <w:rFonts w:asciiTheme="minorBidi" w:hAnsiTheme="minorBidi" w:cs="Arial" w:hint="cs"/>
          <w:sz w:val="24"/>
          <w:szCs w:val="24"/>
          <w:rtl/>
        </w:rPr>
        <w:t>של</w:t>
      </w:r>
      <w:r w:rsidRPr="00094430">
        <w:rPr>
          <w:rFonts w:asciiTheme="minorBidi" w:hAnsiTheme="minorBidi" w:cs="Arial"/>
          <w:sz w:val="24"/>
          <w:szCs w:val="24"/>
          <w:rtl/>
        </w:rPr>
        <w:t xml:space="preserve"> </w:t>
      </w:r>
      <w:r w:rsidRPr="00094430">
        <w:rPr>
          <w:rFonts w:asciiTheme="minorBidi" w:hAnsiTheme="minorBidi" w:cs="Arial" w:hint="cs"/>
          <w:sz w:val="24"/>
          <w:szCs w:val="24"/>
          <w:rtl/>
        </w:rPr>
        <w:t>אסירים</w:t>
      </w:r>
      <w:r w:rsidRPr="00094430">
        <w:rPr>
          <w:rFonts w:asciiTheme="minorBidi" w:hAnsiTheme="minorBidi" w:cs="Arial"/>
          <w:sz w:val="24"/>
          <w:szCs w:val="24"/>
          <w:rtl/>
        </w:rPr>
        <w:t xml:space="preserve">, </w:t>
      </w:r>
      <w:r w:rsidRPr="00094430">
        <w:rPr>
          <w:rFonts w:asciiTheme="minorBidi" w:hAnsiTheme="minorBidi" w:cs="Arial" w:hint="cs"/>
          <w:sz w:val="24"/>
          <w:szCs w:val="24"/>
          <w:rtl/>
        </w:rPr>
        <w:t>אשר</w:t>
      </w:r>
      <w:r w:rsidRPr="00094430">
        <w:rPr>
          <w:rFonts w:asciiTheme="minorBidi" w:hAnsiTheme="minorBidi" w:cs="Arial"/>
          <w:sz w:val="24"/>
          <w:szCs w:val="24"/>
          <w:rtl/>
        </w:rPr>
        <w:t xml:space="preserve"> </w:t>
      </w:r>
      <w:r w:rsidRPr="00094430">
        <w:rPr>
          <w:rFonts w:asciiTheme="minorBidi" w:hAnsiTheme="minorBidi" w:cs="Arial" w:hint="cs"/>
          <w:sz w:val="24"/>
          <w:szCs w:val="24"/>
          <w:rtl/>
        </w:rPr>
        <w:t>אינם</w:t>
      </w:r>
      <w:r w:rsidRPr="00094430">
        <w:rPr>
          <w:rFonts w:asciiTheme="minorBidi" w:hAnsiTheme="minorBidi" w:cs="Arial"/>
          <w:sz w:val="24"/>
          <w:szCs w:val="24"/>
          <w:rtl/>
        </w:rPr>
        <w:t xml:space="preserve"> </w:t>
      </w:r>
      <w:r w:rsidRPr="00094430">
        <w:rPr>
          <w:rFonts w:asciiTheme="minorBidi" w:hAnsiTheme="minorBidi" w:cs="Arial" w:hint="cs"/>
          <w:sz w:val="24"/>
          <w:szCs w:val="24"/>
          <w:rtl/>
        </w:rPr>
        <w:t>יכולים</w:t>
      </w:r>
      <w:r w:rsidRPr="00094430">
        <w:rPr>
          <w:rFonts w:asciiTheme="minorBidi" w:hAnsiTheme="minorBidi" w:cs="Arial"/>
          <w:sz w:val="24"/>
          <w:szCs w:val="24"/>
          <w:rtl/>
        </w:rPr>
        <w:t xml:space="preserve"> </w:t>
      </w:r>
      <w:r w:rsidRPr="00094430">
        <w:rPr>
          <w:rFonts w:asciiTheme="minorBidi" w:hAnsiTheme="minorBidi" w:cs="Arial" w:hint="cs"/>
          <w:sz w:val="24"/>
          <w:szCs w:val="24"/>
          <w:rtl/>
        </w:rPr>
        <w:t>להמתין</w:t>
      </w:r>
      <w:r w:rsidRPr="00094430">
        <w:rPr>
          <w:rFonts w:asciiTheme="minorBidi" w:hAnsiTheme="minorBidi" w:cs="Arial"/>
          <w:sz w:val="24"/>
          <w:szCs w:val="24"/>
          <w:rtl/>
        </w:rPr>
        <w:t xml:space="preserve"> </w:t>
      </w:r>
      <w:r w:rsidRPr="00094430">
        <w:rPr>
          <w:rFonts w:asciiTheme="minorBidi" w:hAnsiTheme="minorBidi" w:cs="Arial" w:hint="cs"/>
          <w:sz w:val="24"/>
          <w:szCs w:val="24"/>
          <w:rtl/>
        </w:rPr>
        <w:t>פרק</w:t>
      </w:r>
      <w:r w:rsidRPr="00094430">
        <w:rPr>
          <w:rFonts w:asciiTheme="minorBidi" w:hAnsiTheme="minorBidi" w:cs="Arial"/>
          <w:sz w:val="24"/>
          <w:szCs w:val="24"/>
          <w:rtl/>
        </w:rPr>
        <w:t xml:space="preserve"> </w:t>
      </w:r>
      <w:r w:rsidRPr="00094430">
        <w:rPr>
          <w:rFonts w:asciiTheme="minorBidi" w:hAnsiTheme="minorBidi" w:cs="Arial" w:hint="cs"/>
          <w:sz w:val="24"/>
          <w:szCs w:val="24"/>
          <w:rtl/>
        </w:rPr>
        <w:t>זמן</w:t>
      </w:r>
      <w:r w:rsidRPr="00094430">
        <w:rPr>
          <w:rFonts w:asciiTheme="minorBidi" w:hAnsiTheme="minorBidi" w:cs="Arial"/>
          <w:sz w:val="24"/>
          <w:szCs w:val="24"/>
          <w:rtl/>
        </w:rPr>
        <w:t xml:space="preserve"> </w:t>
      </w:r>
      <w:r w:rsidRPr="00094430">
        <w:rPr>
          <w:rFonts w:asciiTheme="minorBidi" w:hAnsiTheme="minorBidi" w:cs="Arial" w:hint="cs"/>
          <w:sz w:val="24"/>
          <w:szCs w:val="24"/>
          <w:rtl/>
        </w:rPr>
        <w:t>ארוך</w:t>
      </w:r>
      <w:r w:rsidRPr="00094430">
        <w:rPr>
          <w:rFonts w:asciiTheme="minorBidi" w:hAnsiTheme="minorBidi" w:cs="Arial"/>
          <w:sz w:val="24"/>
          <w:szCs w:val="24"/>
          <w:rtl/>
        </w:rPr>
        <w:t xml:space="preserve"> </w:t>
      </w:r>
      <w:r w:rsidRPr="00094430">
        <w:rPr>
          <w:rFonts w:asciiTheme="minorBidi" w:hAnsiTheme="minorBidi" w:cs="Arial" w:hint="cs"/>
          <w:sz w:val="24"/>
          <w:szCs w:val="24"/>
          <w:rtl/>
        </w:rPr>
        <w:t>ללא</w:t>
      </w:r>
      <w:r w:rsidRPr="00094430">
        <w:rPr>
          <w:rFonts w:asciiTheme="minorBidi" w:hAnsiTheme="minorBidi" w:cs="Arial"/>
          <w:sz w:val="24"/>
          <w:szCs w:val="24"/>
          <w:rtl/>
        </w:rPr>
        <w:t xml:space="preserve"> </w:t>
      </w:r>
      <w:r w:rsidRPr="00094430">
        <w:rPr>
          <w:rFonts w:asciiTheme="minorBidi" w:hAnsiTheme="minorBidi" w:cs="Arial" w:hint="cs"/>
          <w:sz w:val="24"/>
          <w:szCs w:val="24"/>
          <w:rtl/>
        </w:rPr>
        <w:t>תעסוקה</w:t>
      </w:r>
      <w:r w:rsidRPr="00094430">
        <w:rPr>
          <w:rFonts w:asciiTheme="minorBidi" w:hAnsiTheme="minorBidi" w:cs="Arial"/>
          <w:sz w:val="24"/>
          <w:szCs w:val="24"/>
          <w:rtl/>
        </w:rPr>
        <w:t xml:space="preserve"> </w:t>
      </w:r>
      <w:r w:rsidRPr="00094430">
        <w:rPr>
          <w:rFonts w:asciiTheme="minorBidi" w:hAnsiTheme="minorBidi" w:cs="Arial" w:hint="cs"/>
          <w:sz w:val="24"/>
          <w:szCs w:val="24"/>
          <w:rtl/>
        </w:rPr>
        <w:t>ב</w:t>
      </w:r>
      <w:r w:rsidR="00BA56A6" w:rsidRPr="00094430">
        <w:rPr>
          <w:rFonts w:asciiTheme="minorBidi" w:hAnsiTheme="minorBidi" w:cs="Arial" w:hint="cs"/>
          <w:sz w:val="24"/>
          <w:szCs w:val="24"/>
          <w:rtl/>
        </w:rPr>
        <w:t>ש</w:t>
      </w:r>
      <w:r w:rsidRPr="00094430">
        <w:rPr>
          <w:rFonts w:asciiTheme="minorBidi" w:hAnsiTheme="minorBidi" w:cs="Arial" w:hint="cs"/>
          <w:sz w:val="24"/>
          <w:szCs w:val="24"/>
          <w:rtl/>
        </w:rPr>
        <w:t>ל</w:t>
      </w:r>
      <w:r w:rsidRPr="00094430">
        <w:rPr>
          <w:rFonts w:asciiTheme="minorBidi" w:hAnsiTheme="minorBidi" w:cs="Arial"/>
          <w:sz w:val="24"/>
          <w:szCs w:val="24"/>
          <w:rtl/>
        </w:rPr>
        <w:t xml:space="preserve"> </w:t>
      </w:r>
      <w:r w:rsidRPr="00094430">
        <w:rPr>
          <w:rFonts w:asciiTheme="minorBidi" w:hAnsiTheme="minorBidi" w:cs="Arial" w:hint="cs"/>
          <w:sz w:val="24"/>
          <w:szCs w:val="24"/>
          <w:rtl/>
        </w:rPr>
        <w:t>אילוצי</w:t>
      </w:r>
      <w:r w:rsidRPr="00094430">
        <w:rPr>
          <w:rFonts w:asciiTheme="minorBidi" w:hAnsiTheme="minorBidi" w:cs="Arial"/>
          <w:sz w:val="24"/>
          <w:szCs w:val="24"/>
          <w:rtl/>
        </w:rPr>
        <w:t xml:space="preserve"> </w:t>
      </w:r>
      <w:r w:rsidRPr="00094430">
        <w:rPr>
          <w:rFonts w:asciiTheme="minorBidi" w:hAnsiTheme="minorBidi" w:cs="Arial" w:hint="cs"/>
          <w:sz w:val="24"/>
          <w:szCs w:val="24"/>
          <w:rtl/>
        </w:rPr>
        <w:t>שוק</w:t>
      </w:r>
      <w:r w:rsidRPr="00094430">
        <w:rPr>
          <w:rFonts w:asciiTheme="minorBidi" w:hAnsiTheme="minorBidi" w:cs="Arial"/>
          <w:sz w:val="24"/>
          <w:szCs w:val="24"/>
          <w:rtl/>
        </w:rPr>
        <w:t xml:space="preserve"> </w:t>
      </w:r>
      <w:r w:rsidRPr="00094430">
        <w:rPr>
          <w:rFonts w:asciiTheme="minorBidi" w:hAnsiTheme="minorBidi" w:cs="Arial" w:hint="cs"/>
          <w:sz w:val="24"/>
          <w:szCs w:val="24"/>
          <w:rtl/>
        </w:rPr>
        <w:t>העבודה</w:t>
      </w:r>
      <w:r w:rsidRPr="00094430">
        <w:rPr>
          <w:rFonts w:asciiTheme="minorBidi" w:hAnsiTheme="minorBidi" w:cs="Arial"/>
          <w:sz w:val="24"/>
          <w:szCs w:val="24"/>
          <w:rtl/>
        </w:rPr>
        <w:t xml:space="preserve"> </w:t>
      </w:r>
      <w:r w:rsidRPr="00094430">
        <w:rPr>
          <w:rFonts w:asciiTheme="minorBidi" w:hAnsiTheme="minorBidi" w:cs="Arial" w:hint="cs"/>
          <w:sz w:val="24"/>
          <w:szCs w:val="24"/>
          <w:rtl/>
        </w:rPr>
        <w:t>הקיימים</w:t>
      </w:r>
      <w:r w:rsidRPr="00094430">
        <w:rPr>
          <w:rFonts w:asciiTheme="minorBidi" w:hAnsiTheme="minorBidi" w:cs="Arial"/>
          <w:sz w:val="24"/>
          <w:szCs w:val="24"/>
          <w:rtl/>
        </w:rPr>
        <w:t xml:space="preserve"> </w:t>
      </w:r>
      <w:r w:rsidRPr="00094430">
        <w:rPr>
          <w:rFonts w:asciiTheme="minorBidi" w:hAnsiTheme="minorBidi" w:cs="Arial" w:hint="cs"/>
          <w:sz w:val="24"/>
          <w:szCs w:val="24"/>
          <w:rtl/>
        </w:rPr>
        <w:t>והמאפיינים</w:t>
      </w:r>
      <w:r w:rsidRPr="00094430">
        <w:rPr>
          <w:rFonts w:asciiTheme="minorBidi" w:hAnsiTheme="minorBidi" w:cs="Arial"/>
          <w:sz w:val="24"/>
          <w:szCs w:val="24"/>
          <w:rtl/>
        </w:rPr>
        <w:t xml:space="preserve"> </w:t>
      </w:r>
      <w:r w:rsidRPr="00094430">
        <w:rPr>
          <w:rFonts w:asciiTheme="minorBidi" w:hAnsiTheme="minorBidi" w:cs="Arial" w:hint="cs"/>
          <w:sz w:val="24"/>
          <w:szCs w:val="24"/>
          <w:rtl/>
        </w:rPr>
        <w:t>הקרימינוגניים</w:t>
      </w:r>
      <w:r w:rsidRPr="00094430">
        <w:rPr>
          <w:rFonts w:asciiTheme="minorBidi" w:hAnsiTheme="minorBidi" w:cs="Arial"/>
          <w:sz w:val="24"/>
          <w:szCs w:val="24"/>
          <w:rtl/>
        </w:rPr>
        <w:t xml:space="preserve"> </w:t>
      </w:r>
      <w:r w:rsidRPr="00094430">
        <w:rPr>
          <w:rFonts w:asciiTheme="minorBidi" w:hAnsiTheme="minorBidi" w:cs="Arial" w:hint="cs"/>
          <w:sz w:val="24"/>
          <w:szCs w:val="24"/>
          <w:rtl/>
        </w:rPr>
        <w:t>של</w:t>
      </w:r>
      <w:r w:rsidRPr="00094430">
        <w:rPr>
          <w:rFonts w:asciiTheme="minorBidi" w:hAnsiTheme="minorBidi" w:cs="Arial"/>
          <w:sz w:val="24"/>
          <w:szCs w:val="24"/>
          <w:rtl/>
        </w:rPr>
        <w:t xml:space="preserve"> </w:t>
      </w:r>
      <w:r w:rsidRPr="00094430">
        <w:rPr>
          <w:rFonts w:asciiTheme="minorBidi" w:hAnsiTheme="minorBidi" w:cs="Arial" w:hint="cs"/>
          <w:sz w:val="24"/>
          <w:szCs w:val="24"/>
          <w:rtl/>
        </w:rPr>
        <w:t>האסירים</w:t>
      </w:r>
      <w:r w:rsidR="001D7D9C" w:rsidRPr="00094430">
        <w:rPr>
          <w:rFonts w:asciiTheme="minorBidi" w:hAnsiTheme="minorBidi" w:hint="cs"/>
          <w:sz w:val="24"/>
          <w:szCs w:val="24"/>
          <w:rtl/>
        </w:rPr>
        <w:t xml:space="preserve">. </w:t>
      </w:r>
      <w:r w:rsidR="007D3412" w:rsidRPr="00094430">
        <w:rPr>
          <w:rFonts w:asciiTheme="minorBidi" w:hAnsiTheme="minorBidi"/>
          <w:sz w:val="24"/>
          <w:szCs w:val="24"/>
          <w:rtl/>
        </w:rPr>
        <w:t xml:space="preserve">במטרה לזרז ולייעל את </w:t>
      </w:r>
      <w:r w:rsidR="009126DC" w:rsidRPr="00094430">
        <w:rPr>
          <w:rFonts w:asciiTheme="minorBidi" w:hAnsiTheme="minorBidi"/>
          <w:sz w:val="24"/>
          <w:szCs w:val="24"/>
          <w:rtl/>
        </w:rPr>
        <w:t>תהליך</w:t>
      </w:r>
      <w:r w:rsidR="007D3412" w:rsidRPr="00094430">
        <w:rPr>
          <w:rFonts w:asciiTheme="minorBidi" w:hAnsiTheme="minorBidi"/>
          <w:sz w:val="24"/>
          <w:szCs w:val="24"/>
          <w:rtl/>
        </w:rPr>
        <w:t xml:space="preserve"> הטיפול בבקשות ל</w:t>
      </w:r>
      <w:r w:rsidR="009126DC" w:rsidRPr="00094430">
        <w:rPr>
          <w:rFonts w:asciiTheme="minorBidi" w:hAnsiTheme="minorBidi"/>
          <w:sz w:val="24"/>
          <w:szCs w:val="24"/>
          <w:rtl/>
        </w:rPr>
        <w:t>שינוי תנאים בתחום התעסוקה</w:t>
      </w:r>
      <w:r w:rsidRPr="00094430">
        <w:rPr>
          <w:rFonts w:asciiTheme="minorBidi" w:hAnsiTheme="minorBidi" w:hint="cs"/>
          <w:sz w:val="24"/>
          <w:szCs w:val="24"/>
          <w:rtl/>
        </w:rPr>
        <w:t>, סוכם על תקשורת ישירה בין רש"א לבין המשטרה</w:t>
      </w:r>
      <w:r w:rsidR="001D7D9C" w:rsidRPr="00094430">
        <w:rPr>
          <w:rFonts w:asciiTheme="minorBidi" w:hAnsiTheme="minorBidi" w:hint="cs"/>
          <w:sz w:val="24"/>
          <w:szCs w:val="24"/>
          <w:rtl/>
        </w:rPr>
        <w:t xml:space="preserve"> כפי שהוצע</w:t>
      </w:r>
      <w:r w:rsidR="00D702A4" w:rsidRPr="00094430">
        <w:rPr>
          <w:rFonts w:asciiTheme="minorBidi" w:hAnsiTheme="minorBidi" w:hint="cs"/>
          <w:sz w:val="24"/>
          <w:szCs w:val="24"/>
          <w:rtl/>
        </w:rPr>
        <w:t xml:space="preserve">. </w:t>
      </w:r>
    </w:p>
    <w:p w:rsidR="008E0740" w:rsidRPr="00094430" w:rsidRDefault="00D702A4" w:rsidP="009D23A9">
      <w:pPr>
        <w:pStyle w:val="a9"/>
        <w:numPr>
          <w:ilvl w:val="0"/>
          <w:numId w:val="30"/>
        </w:numPr>
        <w:spacing w:after="0" w:line="360" w:lineRule="auto"/>
        <w:jc w:val="both"/>
        <w:rPr>
          <w:rFonts w:asciiTheme="minorBidi" w:hAnsiTheme="minorBidi"/>
          <w:sz w:val="24"/>
          <w:szCs w:val="24"/>
        </w:rPr>
      </w:pPr>
      <w:r w:rsidRPr="00094430">
        <w:rPr>
          <w:rFonts w:asciiTheme="minorBidi" w:hAnsiTheme="minorBidi" w:hint="cs"/>
          <w:sz w:val="24"/>
          <w:szCs w:val="24"/>
          <w:rtl/>
        </w:rPr>
        <w:t xml:space="preserve">כמו כן, </w:t>
      </w:r>
      <w:r w:rsidR="008E0740" w:rsidRPr="00094430">
        <w:rPr>
          <w:rFonts w:asciiTheme="minorBidi" w:hAnsiTheme="minorBidi" w:hint="cs"/>
          <w:sz w:val="24"/>
          <w:szCs w:val="24"/>
          <w:rtl/>
        </w:rPr>
        <w:t>הועלתה סוגיה נוספת, לפיה רש"א אינה מקבלת מידע עדכני על אסירים אשר</w:t>
      </w:r>
      <w:r w:rsidR="001D7D9C" w:rsidRPr="00094430">
        <w:rPr>
          <w:rFonts w:asciiTheme="minorBidi" w:hAnsiTheme="minorBidi" w:hint="cs"/>
          <w:sz w:val="24"/>
          <w:szCs w:val="24"/>
          <w:rtl/>
        </w:rPr>
        <w:t xml:space="preserve"> </w:t>
      </w:r>
      <w:r w:rsidR="008E0740" w:rsidRPr="00094430">
        <w:rPr>
          <w:rFonts w:asciiTheme="minorBidi" w:hAnsiTheme="minorBidi" w:hint="cs"/>
          <w:sz w:val="24"/>
          <w:szCs w:val="24"/>
          <w:rtl/>
        </w:rPr>
        <w:t xml:space="preserve">הפרו תנאים ו/או נעצרו. </w:t>
      </w:r>
      <w:r w:rsidR="008E0740" w:rsidRPr="00094430">
        <w:rPr>
          <w:rFonts w:asciiTheme="minorBidi" w:hAnsiTheme="minorBidi" w:cs="Arial" w:hint="cs"/>
          <w:sz w:val="24"/>
          <w:szCs w:val="24"/>
          <w:rtl/>
        </w:rPr>
        <w:t>במקרים</w:t>
      </w:r>
      <w:r w:rsidR="008E0740" w:rsidRPr="00094430">
        <w:rPr>
          <w:rFonts w:asciiTheme="minorBidi" w:hAnsiTheme="minorBidi" w:cs="Arial"/>
          <w:sz w:val="24"/>
          <w:szCs w:val="24"/>
          <w:rtl/>
        </w:rPr>
        <w:t xml:space="preserve"> </w:t>
      </w:r>
      <w:r w:rsidR="008E0740" w:rsidRPr="00094430">
        <w:rPr>
          <w:rFonts w:asciiTheme="minorBidi" w:hAnsiTheme="minorBidi" w:cs="Arial" w:hint="cs"/>
          <w:sz w:val="24"/>
          <w:szCs w:val="24"/>
          <w:rtl/>
        </w:rPr>
        <w:t>אלה, מועבר</w:t>
      </w:r>
      <w:r w:rsidR="008E0740" w:rsidRPr="00094430">
        <w:rPr>
          <w:rFonts w:asciiTheme="minorBidi" w:hAnsiTheme="minorBidi" w:cs="Arial"/>
          <w:sz w:val="24"/>
          <w:szCs w:val="24"/>
          <w:rtl/>
        </w:rPr>
        <w:t xml:space="preserve"> </w:t>
      </w:r>
      <w:r w:rsidR="008E0740" w:rsidRPr="00094430">
        <w:rPr>
          <w:rFonts w:asciiTheme="minorBidi" w:hAnsiTheme="minorBidi" w:cs="Arial" w:hint="cs"/>
          <w:sz w:val="24"/>
          <w:szCs w:val="24"/>
          <w:rtl/>
        </w:rPr>
        <w:t>המידע</w:t>
      </w:r>
      <w:r w:rsidR="008E0740" w:rsidRPr="00094430">
        <w:rPr>
          <w:rFonts w:asciiTheme="minorBidi" w:hAnsiTheme="minorBidi" w:cs="Arial"/>
          <w:sz w:val="24"/>
          <w:szCs w:val="24"/>
          <w:rtl/>
        </w:rPr>
        <w:t xml:space="preserve"> </w:t>
      </w:r>
      <w:r w:rsidR="008E0740" w:rsidRPr="00094430">
        <w:rPr>
          <w:rFonts w:asciiTheme="minorBidi" w:hAnsiTheme="minorBidi" w:cs="Arial" w:hint="cs"/>
          <w:sz w:val="24"/>
          <w:szCs w:val="24"/>
          <w:rtl/>
        </w:rPr>
        <w:t>לפרקליטות</w:t>
      </w:r>
      <w:r w:rsidR="008E0740" w:rsidRPr="00094430">
        <w:rPr>
          <w:rFonts w:asciiTheme="minorBidi" w:hAnsiTheme="minorBidi" w:cs="Arial"/>
          <w:sz w:val="24"/>
          <w:szCs w:val="24"/>
          <w:rtl/>
        </w:rPr>
        <w:t xml:space="preserve"> </w:t>
      </w:r>
      <w:r w:rsidR="008E0740" w:rsidRPr="00094430">
        <w:rPr>
          <w:rFonts w:asciiTheme="minorBidi" w:hAnsiTheme="minorBidi" w:cs="Arial" w:hint="cs"/>
          <w:sz w:val="24"/>
          <w:szCs w:val="24"/>
          <w:rtl/>
        </w:rPr>
        <w:t>בלבד</w:t>
      </w:r>
      <w:r w:rsidR="008E0740" w:rsidRPr="00094430">
        <w:rPr>
          <w:rFonts w:asciiTheme="minorBidi" w:hAnsiTheme="minorBidi" w:cs="Arial"/>
          <w:sz w:val="24"/>
          <w:szCs w:val="24"/>
          <w:rtl/>
        </w:rPr>
        <w:t>.</w:t>
      </w:r>
      <w:r w:rsidR="008E0740" w:rsidRPr="00094430">
        <w:rPr>
          <w:rFonts w:asciiTheme="minorBidi" w:hAnsiTheme="minorBidi" w:cs="Arial" w:hint="cs"/>
          <w:sz w:val="24"/>
          <w:szCs w:val="24"/>
          <w:rtl/>
        </w:rPr>
        <w:t xml:space="preserve"> </w:t>
      </w:r>
      <w:r w:rsidR="008E0740" w:rsidRPr="00094430">
        <w:rPr>
          <w:rFonts w:asciiTheme="minorBidi" w:hAnsiTheme="minorBidi" w:hint="cs"/>
          <w:sz w:val="24"/>
          <w:szCs w:val="24"/>
          <w:rtl/>
        </w:rPr>
        <w:t xml:space="preserve">סוכם כי </w:t>
      </w:r>
      <w:proofErr w:type="spellStart"/>
      <w:r w:rsidR="008E0740" w:rsidRPr="00094430">
        <w:rPr>
          <w:rFonts w:asciiTheme="minorBidi" w:hAnsiTheme="minorBidi" w:hint="cs"/>
          <w:sz w:val="24"/>
          <w:szCs w:val="24"/>
          <w:rtl/>
        </w:rPr>
        <w:t>מידעים</w:t>
      </w:r>
      <w:proofErr w:type="spellEnd"/>
      <w:r w:rsidR="008E0740" w:rsidRPr="00094430">
        <w:rPr>
          <w:rFonts w:asciiTheme="minorBidi" w:hAnsiTheme="minorBidi" w:hint="cs"/>
          <w:sz w:val="24"/>
          <w:szCs w:val="24"/>
          <w:rtl/>
        </w:rPr>
        <w:t xml:space="preserve"> אלה יועברו </w:t>
      </w:r>
      <w:proofErr w:type="spellStart"/>
      <w:r w:rsidR="008E0740" w:rsidRPr="00094430">
        <w:rPr>
          <w:rFonts w:asciiTheme="minorBidi" w:hAnsiTheme="minorBidi" w:hint="cs"/>
          <w:sz w:val="24"/>
          <w:szCs w:val="24"/>
          <w:rtl/>
        </w:rPr>
        <w:t>ל</w:t>
      </w:r>
      <w:r w:rsidR="001D7D9C" w:rsidRPr="00094430">
        <w:rPr>
          <w:rFonts w:asciiTheme="minorBidi" w:hAnsiTheme="minorBidi" w:hint="cs"/>
          <w:sz w:val="24"/>
          <w:szCs w:val="24"/>
          <w:rtl/>
        </w:rPr>
        <w:t>רש"א</w:t>
      </w:r>
      <w:proofErr w:type="spellEnd"/>
      <w:r w:rsidR="008E0740" w:rsidRPr="00094430">
        <w:rPr>
          <w:rFonts w:asciiTheme="minorBidi" w:hAnsiTheme="minorBidi" w:hint="cs"/>
          <w:sz w:val="24"/>
          <w:szCs w:val="24"/>
          <w:rtl/>
        </w:rPr>
        <w:t xml:space="preserve">, לצורך הגשת בקשה להפקעת רישיון. </w:t>
      </w:r>
      <w:r w:rsidR="001D7D9C" w:rsidRPr="00094430">
        <w:rPr>
          <w:rFonts w:asciiTheme="minorBidi" w:hAnsiTheme="minorBidi" w:cs="Arial" w:hint="cs"/>
          <w:sz w:val="24"/>
          <w:szCs w:val="24"/>
          <w:rtl/>
        </w:rPr>
        <w:t>יחידת</w:t>
      </w:r>
      <w:r w:rsidR="001D7D9C" w:rsidRPr="00094430">
        <w:rPr>
          <w:rFonts w:asciiTheme="minorBidi" w:hAnsiTheme="minorBidi" w:cs="Arial"/>
          <w:sz w:val="24"/>
          <w:szCs w:val="24"/>
          <w:rtl/>
        </w:rPr>
        <w:t xml:space="preserve"> </w:t>
      </w:r>
      <w:proofErr w:type="spellStart"/>
      <w:r w:rsidR="001D7D9C" w:rsidRPr="00094430">
        <w:rPr>
          <w:rFonts w:asciiTheme="minorBidi" w:hAnsiTheme="minorBidi" w:cs="Arial" w:hint="cs"/>
          <w:sz w:val="24"/>
          <w:szCs w:val="24"/>
          <w:rtl/>
        </w:rPr>
        <w:lastRenderedPageBreak/>
        <w:t>קמב</w:t>
      </w:r>
      <w:r w:rsidR="001D7D9C" w:rsidRPr="00094430">
        <w:rPr>
          <w:rFonts w:asciiTheme="minorBidi" w:hAnsiTheme="minorBidi" w:cs="Arial"/>
          <w:sz w:val="24"/>
          <w:szCs w:val="24"/>
          <w:rtl/>
        </w:rPr>
        <w:t>"</w:t>
      </w:r>
      <w:r w:rsidR="001D7D9C" w:rsidRPr="00094430">
        <w:rPr>
          <w:rFonts w:asciiTheme="minorBidi" w:hAnsiTheme="minorBidi" w:cs="Arial" w:hint="cs"/>
          <w:sz w:val="24"/>
          <w:szCs w:val="24"/>
          <w:rtl/>
        </w:rPr>
        <w:t>ס</w:t>
      </w:r>
      <w:proofErr w:type="spellEnd"/>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במשטרה</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תעביר</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לידי המפקחות המחוזיות כל</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מידע</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אודות</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הפרות</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מעצרים</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ובקשות</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הפקעה</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של</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אסירים</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בפיקוח</w:t>
      </w:r>
      <w:r w:rsidR="001D7D9C" w:rsidRPr="00094430">
        <w:rPr>
          <w:rFonts w:asciiTheme="minorBidi" w:hAnsiTheme="minorBidi" w:cs="Arial"/>
          <w:sz w:val="24"/>
          <w:szCs w:val="24"/>
          <w:rtl/>
        </w:rPr>
        <w:t>.</w:t>
      </w:r>
      <w:r w:rsidR="001D7D9C" w:rsidRPr="00094430">
        <w:rPr>
          <w:rFonts w:asciiTheme="minorBidi" w:hAnsiTheme="minorBidi" w:cs="Arial" w:hint="cs"/>
          <w:sz w:val="24"/>
          <w:szCs w:val="24"/>
          <w:rtl/>
        </w:rPr>
        <w:t xml:space="preserve"> מידע</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זה</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יהווה</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מידע</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משלים</w:t>
      </w:r>
      <w:r w:rsidR="001D7D9C" w:rsidRPr="00094430">
        <w:rPr>
          <w:rFonts w:asciiTheme="minorBidi" w:hAnsiTheme="minorBidi" w:cs="Arial"/>
          <w:sz w:val="24"/>
          <w:szCs w:val="24"/>
          <w:rtl/>
        </w:rPr>
        <w:t xml:space="preserve"> </w:t>
      </w:r>
      <w:proofErr w:type="spellStart"/>
      <w:r w:rsidR="001D7D9C" w:rsidRPr="00094430">
        <w:rPr>
          <w:rFonts w:asciiTheme="minorBidi" w:hAnsiTheme="minorBidi" w:cs="Arial" w:hint="cs"/>
          <w:sz w:val="24"/>
          <w:szCs w:val="24"/>
          <w:rtl/>
        </w:rPr>
        <w:t>לרש</w:t>
      </w:r>
      <w:r w:rsidR="001D7D9C" w:rsidRPr="00094430">
        <w:rPr>
          <w:rFonts w:asciiTheme="minorBidi" w:hAnsiTheme="minorBidi" w:cs="Arial"/>
          <w:sz w:val="24"/>
          <w:szCs w:val="24"/>
          <w:rtl/>
        </w:rPr>
        <w:t>"</w:t>
      </w:r>
      <w:r w:rsidR="001D7D9C" w:rsidRPr="00094430">
        <w:rPr>
          <w:rFonts w:asciiTheme="minorBidi" w:hAnsiTheme="minorBidi" w:cs="Arial" w:hint="cs"/>
          <w:sz w:val="24"/>
          <w:szCs w:val="24"/>
          <w:rtl/>
        </w:rPr>
        <w:t>א</w:t>
      </w:r>
      <w:proofErr w:type="spellEnd"/>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אודות</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התנהלותו</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של</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האסיר</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במשך תקופת פיקוח רש"א, וימנע</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מצבים</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של</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סתירות</w:t>
      </w:r>
      <w:r w:rsidR="001D7D9C" w:rsidRPr="00094430">
        <w:rPr>
          <w:rFonts w:asciiTheme="minorBidi" w:hAnsiTheme="minorBidi" w:cs="Arial"/>
          <w:sz w:val="24"/>
          <w:szCs w:val="24"/>
          <w:rtl/>
        </w:rPr>
        <w:t xml:space="preserve"> </w:t>
      </w:r>
      <w:proofErr w:type="spellStart"/>
      <w:r w:rsidR="001D7D9C" w:rsidRPr="00094430">
        <w:rPr>
          <w:rFonts w:asciiTheme="minorBidi" w:hAnsiTheme="minorBidi" w:cs="Arial" w:hint="cs"/>
          <w:sz w:val="24"/>
          <w:szCs w:val="24"/>
          <w:rtl/>
        </w:rPr>
        <w:t>בחוו</w:t>
      </w:r>
      <w:r w:rsidR="001D7D9C" w:rsidRPr="00094430">
        <w:rPr>
          <w:rFonts w:asciiTheme="minorBidi" w:hAnsiTheme="minorBidi" w:cs="Arial"/>
          <w:sz w:val="24"/>
          <w:szCs w:val="24"/>
          <w:rtl/>
        </w:rPr>
        <w:t>"</w:t>
      </w:r>
      <w:r w:rsidR="001D7D9C" w:rsidRPr="00094430">
        <w:rPr>
          <w:rFonts w:asciiTheme="minorBidi" w:hAnsiTheme="minorBidi" w:cs="Arial" w:hint="cs"/>
          <w:sz w:val="24"/>
          <w:szCs w:val="24"/>
          <w:rtl/>
        </w:rPr>
        <w:t>ד</w:t>
      </w:r>
      <w:proofErr w:type="spellEnd"/>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המוגשות</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לוועדות</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השחרורים</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מצד</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רש</w:t>
      </w:r>
      <w:r w:rsidR="001D7D9C" w:rsidRPr="00094430">
        <w:rPr>
          <w:rFonts w:asciiTheme="minorBidi" w:hAnsiTheme="minorBidi" w:cs="Arial"/>
          <w:sz w:val="24"/>
          <w:szCs w:val="24"/>
          <w:rtl/>
        </w:rPr>
        <w:t>"</w:t>
      </w:r>
      <w:r w:rsidR="001D7D9C" w:rsidRPr="00094430">
        <w:rPr>
          <w:rFonts w:asciiTheme="minorBidi" w:hAnsiTheme="minorBidi" w:cs="Arial" w:hint="cs"/>
          <w:sz w:val="24"/>
          <w:szCs w:val="24"/>
          <w:rtl/>
        </w:rPr>
        <w:t>א</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המשטרה</w:t>
      </w:r>
      <w:r w:rsidR="001D7D9C" w:rsidRPr="00094430">
        <w:rPr>
          <w:rFonts w:asciiTheme="minorBidi" w:hAnsiTheme="minorBidi" w:cs="Arial"/>
          <w:sz w:val="24"/>
          <w:szCs w:val="24"/>
          <w:rtl/>
        </w:rPr>
        <w:t xml:space="preserve"> </w:t>
      </w:r>
      <w:r w:rsidR="001D7D9C" w:rsidRPr="00094430">
        <w:rPr>
          <w:rFonts w:asciiTheme="minorBidi" w:hAnsiTheme="minorBidi" w:cs="Arial" w:hint="cs"/>
          <w:sz w:val="24"/>
          <w:szCs w:val="24"/>
          <w:rtl/>
        </w:rPr>
        <w:t>והפרקליטות</w:t>
      </w:r>
      <w:r w:rsidR="001D7D9C" w:rsidRPr="00094430">
        <w:rPr>
          <w:rFonts w:asciiTheme="minorBidi" w:hAnsiTheme="minorBidi" w:cs="Arial"/>
          <w:sz w:val="24"/>
          <w:szCs w:val="24"/>
          <w:rtl/>
        </w:rPr>
        <w:t>.</w:t>
      </w:r>
    </w:p>
    <w:p w:rsidR="00870B9A" w:rsidRPr="00094430" w:rsidRDefault="001D7D9C" w:rsidP="009D23A9">
      <w:pPr>
        <w:pStyle w:val="a9"/>
        <w:numPr>
          <w:ilvl w:val="0"/>
          <w:numId w:val="22"/>
        </w:numPr>
        <w:spacing w:after="0" w:line="360" w:lineRule="auto"/>
        <w:jc w:val="both"/>
        <w:rPr>
          <w:rFonts w:asciiTheme="minorBidi" w:hAnsiTheme="minorBidi"/>
          <w:sz w:val="24"/>
          <w:szCs w:val="24"/>
        </w:rPr>
      </w:pPr>
      <w:r w:rsidRPr="00094430">
        <w:rPr>
          <w:rFonts w:asciiTheme="minorBidi" w:hAnsiTheme="minorBidi" w:hint="cs"/>
          <w:sz w:val="24"/>
          <w:szCs w:val="24"/>
          <w:rtl/>
        </w:rPr>
        <w:t xml:space="preserve">להלן </w:t>
      </w:r>
      <w:r w:rsidR="00F24AEA" w:rsidRPr="00094430">
        <w:rPr>
          <w:rFonts w:asciiTheme="minorBidi" w:hAnsiTheme="minorBidi"/>
          <w:sz w:val="24"/>
          <w:szCs w:val="24"/>
          <w:rtl/>
        </w:rPr>
        <w:t>ה</w:t>
      </w:r>
      <w:r w:rsidR="00004353" w:rsidRPr="00094430">
        <w:rPr>
          <w:rFonts w:asciiTheme="minorBidi" w:hAnsiTheme="minorBidi"/>
          <w:sz w:val="24"/>
          <w:szCs w:val="24"/>
          <w:rtl/>
        </w:rPr>
        <w:t>נחיות לפעולה בהתאם להבנות שהושגו</w:t>
      </w:r>
      <w:r w:rsidRPr="00094430">
        <w:rPr>
          <w:rFonts w:asciiTheme="minorBidi" w:hAnsiTheme="minorBidi" w:hint="cs"/>
          <w:sz w:val="24"/>
          <w:szCs w:val="24"/>
          <w:rtl/>
        </w:rPr>
        <w:t xml:space="preserve"> בנוגע לבקשות לשינוי תנאים בתחום התעסוקה</w:t>
      </w:r>
      <w:r w:rsidR="00004353" w:rsidRPr="00094430">
        <w:rPr>
          <w:rFonts w:asciiTheme="minorBidi" w:hAnsiTheme="minorBidi"/>
          <w:sz w:val="24"/>
          <w:szCs w:val="24"/>
          <w:rtl/>
        </w:rPr>
        <w:t>:</w:t>
      </w:r>
    </w:p>
    <w:p w:rsidR="001D7D9C" w:rsidRPr="00094430" w:rsidRDefault="001D7D9C" w:rsidP="009D23A9">
      <w:pPr>
        <w:pStyle w:val="a9"/>
        <w:numPr>
          <w:ilvl w:val="0"/>
          <w:numId w:val="29"/>
        </w:numPr>
        <w:spacing w:after="0" w:line="360" w:lineRule="auto"/>
        <w:jc w:val="both"/>
        <w:rPr>
          <w:rFonts w:asciiTheme="minorBidi" w:hAnsiTheme="minorBidi"/>
          <w:sz w:val="24"/>
          <w:szCs w:val="24"/>
        </w:rPr>
      </w:pPr>
      <w:r w:rsidRPr="00094430">
        <w:rPr>
          <w:rFonts w:asciiTheme="minorBidi" w:hAnsiTheme="minorBidi" w:hint="cs"/>
          <w:sz w:val="24"/>
          <w:szCs w:val="24"/>
          <w:rtl/>
        </w:rPr>
        <w:t xml:space="preserve">בדיקת המסגרת התעסוקתית תבוצע על ידי יועץ התעסוקה הרלבנטי, בהתאם לנוהל שיקום תעסוקתי (נוהל מס' </w:t>
      </w:r>
      <w:r w:rsidR="00CB20A0" w:rsidRPr="00094430">
        <w:rPr>
          <w:rFonts w:asciiTheme="minorBidi" w:hAnsiTheme="minorBidi" w:hint="cs"/>
          <w:sz w:val="24"/>
          <w:szCs w:val="24"/>
          <w:rtl/>
        </w:rPr>
        <w:t>10</w:t>
      </w:r>
      <w:r w:rsidRPr="00094430">
        <w:rPr>
          <w:rFonts w:asciiTheme="minorBidi" w:hAnsiTheme="minorBidi" w:hint="cs"/>
          <w:sz w:val="24"/>
          <w:szCs w:val="24"/>
          <w:rtl/>
        </w:rPr>
        <w:t>)</w:t>
      </w:r>
      <w:r w:rsidR="00585015" w:rsidRPr="00094430">
        <w:rPr>
          <w:rFonts w:asciiTheme="minorBidi" w:hAnsiTheme="minorBidi" w:hint="cs"/>
          <w:sz w:val="24"/>
          <w:szCs w:val="24"/>
          <w:rtl/>
        </w:rPr>
        <w:t>.</w:t>
      </w:r>
    </w:p>
    <w:p w:rsidR="00E00EF9" w:rsidRPr="00094430" w:rsidRDefault="00E00EF9" w:rsidP="009D23A9">
      <w:pPr>
        <w:pStyle w:val="a9"/>
        <w:numPr>
          <w:ilvl w:val="0"/>
          <w:numId w:val="29"/>
        </w:numPr>
        <w:spacing w:after="0" w:line="360" w:lineRule="auto"/>
        <w:jc w:val="both"/>
        <w:rPr>
          <w:rFonts w:asciiTheme="minorBidi" w:hAnsiTheme="minorBidi"/>
          <w:sz w:val="24"/>
          <w:szCs w:val="24"/>
        </w:rPr>
      </w:pPr>
      <w:r w:rsidRPr="00094430">
        <w:rPr>
          <w:rFonts w:asciiTheme="minorBidi" w:hAnsiTheme="minorBidi" w:hint="cs"/>
          <w:sz w:val="24"/>
          <w:szCs w:val="24"/>
          <w:rtl/>
        </w:rPr>
        <w:t xml:space="preserve">מנהלי המחוזות ימנו יועץ תעסוקה מחוזי אשר יהיה איש קשר </w:t>
      </w:r>
      <w:r w:rsidR="00B4641C" w:rsidRPr="00094430">
        <w:rPr>
          <w:rFonts w:asciiTheme="minorBidi" w:hAnsiTheme="minorBidi" w:hint="cs"/>
          <w:sz w:val="24"/>
          <w:szCs w:val="24"/>
          <w:rtl/>
        </w:rPr>
        <w:t xml:space="preserve">מתאם </w:t>
      </w:r>
      <w:r w:rsidRPr="00094430">
        <w:rPr>
          <w:rFonts w:asciiTheme="minorBidi" w:hAnsiTheme="minorBidi" w:hint="cs"/>
          <w:sz w:val="24"/>
          <w:szCs w:val="24"/>
          <w:rtl/>
        </w:rPr>
        <w:t xml:space="preserve">מול הרפרנט המחוזי </w:t>
      </w:r>
      <w:proofErr w:type="spellStart"/>
      <w:r w:rsidRPr="00094430">
        <w:rPr>
          <w:rFonts w:asciiTheme="minorBidi" w:hAnsiTheme="minorBidi" w:hint="cs"/>
          <w:sz w:val="24"/>
          <w:szCs w:val="24"/>
          <w:rtl/>
        </w:rPr>
        <w:t>בקמב"ס</w:t>
      </w:r>
      <w:proofErr w:type="spellEnd"/>
      <w:r w:rsidRPr="00094430">
        <w:rPr>
          <w:rFonts w:asciiTheme="minorBidi" w:hAnsiTheme="minorBidi" w:hint="cs"/>
          <w:sz w:val="24"/>
          <w:szCs w:val="24"/>
          <w:rtl/>
        </w:rPr>
        <w:t xml:space="preserve"> משטרת ישראל</w:t>
      </w:r>
      <w:r w:rsidR="00CB20A0" w:rsidRPr="00094430">
        <w:rPr>
          <w:rFonts w:asciiTheme="minorBidi" w:hAnsiTheme="minorBidi" w:hint="cs"/>
          <w:sz w:val="24"/>
          <w:szCs w:val="24"/>
          <w:rtl/>
        </w:rPr>
        <w:t xml:space="preserve"> (</w:t>
      </w:r>
      <w:r w:rsidR="00585015" w:rsidRPr="00094430">
        <w:rPr>
          <w:rFonts w:asciiTheme="minorBidi" w:hAnsiTheme="minorBidi" w:hint="cs"/>
          <w:sz w:val="24"/>
          <w:szCs w:val="24"/>
          <w:rtl/>
        </w:rPr>
        <w:t>ראה נספח 1: אנשי קשר רש"א</w:t>
      </w:r>
      <w:r w:rsidR="00CB20A0" w:rsidRPr="00094430">
        <w:rPr>
          <w:rFonts w:asciiTheme="minorBidi" w:hAnsiTheme="minorBidi" w:hint="cs"/>
          <w:sz w:val="24"/>
          <w:szCs w:val="24"/>
          <w:rtl/>
        </w:rPr>
        <w:t>)</w:t>
      </w:r>
      <w:r w:rsidRPr="00094430">
        <w:rPr>
          <w:rFonts w:asciiTheme="minorBidi" w:hAnsiTheme="minorBidi" w:hint="cs"/>
          <w:sz w:val="24"/>
          <w:szCs w:val="24"/>
          <w:rtl/>
        </w:rPr>
        <w:t>.</w:t>
      </w:r>
    </w:p>
    <w:p w:rsidR="00BB2950" w:rsidRPr="00094430" w:rsidRDefault="00BB2950" w:rsidP="009D23A9">
      <w:pPr>
        <w:pStyle w:val="a9"/>
        <w:numPr>
          <w:ilvl w:val="0"/>
          <w:numId w:val="29"/>
        </w:numPr>
        <w:spacing w:after="0" w:line="360" w:lineRule="auto"/>
        <w:jc w:val="both"/>
        <w:rPr>
          <w:rFonts w:asciiTheme="minorBidi" w:hAnsiTheme="minorBidi"/>
          <w:sz w:val="24"/>
          <w:szCs w:val="24"/>
        </w:rPr>
      </w:pPr>
      <w:r w:rsidRPr="00094430">
        <w:rPr>
          <w:rFonts w:asciiTheme="minorBidi" w:hAnsiTheme="minorBidi"/>
          <w:sz w:val="24"/>
          <w:szCs w:val="24"/>
          <w:rtl/>
        </w:rPr>
        <w:t xml:space="preserve">כל הבקשות לשינוי תנאי התעסוקה ירוכזו </w:t>
      </w:r>
      <w:r w:rsidR="00B4641C" w:rsidRPr="00094430">
        <w:rPr>
          <w:rFonts w:asciiTheme="minorBidi" w:hAnsiTheme="minorBidi" w:hint="cs"/>
          <w:sz w:val="24"/>
          <w:szCs w:val="24"/>
          <w:rtl/>
        </w:rPr>
        <w:t xml:space="preserve">בטבלה </w:t>
      </w:r>
      <w:r w:rsidRPr="00094430">
        <w:rPr>
          <w:rFonts w:asciiTheme="minorBidi" w:hAnsiTheme="minorBidi"/>
          <w:sz w:val="24"/>
          <w:szCs w:val="24"/>
          <w:rtl/>
        </w:rPr>
        <w:t xml:space="preserve">ע"י </w:t>
      </w:r>
      <w:r w:rsidR="00B4641C" w:rsidRPr="00094430">
        <w:rPr>
          <w:rFonts w:asciiTheme="minorBidi" w:hAnsiTheme="minorBidi" w:hint="cs"/>
          <w:sz w:val="24"/>
          <w:szCs w:val="24"/>
          <w:rtl/>
        </w:rPr>
        <w:t>יועץ התעסוקה המתאם</w:t>
      </w:r>
      <w:r w:rsidR="00E00EF9" w:rsidRPr="00094430">
        <w:rPr>
          <w:rFonts w:asciiTheme="minorBidi" w:hAnsiTheme="minorBidi" w:hint="cs"/>
          <w:sz w:val="24"/>
          <w:szCs w:val="24"/>
          <w:rtl/>
        </w:rPr>
        <w:t xml:space="preserve"> </w:t>
      </w:r>
      <w:r w:rsidRPr="00094430">
        <w:rPr>
          <w:rFonts w:asciiTheme="minorBidi" w:hAnsiTheme="minorBidi"/>
          <w:sz w:val="24"/>
          <w:szCs w:val="24"/>
          <w:rtl/>
        </w:rPr>
        <w:t>ויועברו</w:t>
      </w:r>
      <w:r w:rsidR="00E00EF9" w:rsidRPr="00094430">
        <w:rPr>
          <w:rFonts w:asciiTheme="minorBidi" w:hAnsiTheme="minorBidi" w:hint="cs"/>
          <w:sz w:val="24"/>
          <w:szCs w:val="24"/>
          <w:rtl/>
        </w:rPr>
        <w:t xml:space="preserve"> </w:t>
      </w:r>
      <w:r w:rsidRPr="00094430">
        <w:rPr>
          <w:rFonts w:asciiTheme="minorBidi" w:hAnsiTheme="minorBidi"/>
          <w:sz w:val="24"/>
          <w:szCs w:val="24"/>
          <w:rtl/>
        </w:rPr>
        <w:t>על ידו לבדיקת המשטרה באמצעות פקס, אחת לשבוע</w:t>
      </w:r>
      <w:r w:rsidR="00E00EF9" w:rsidRPr="00094430">
        <w:rPr>
          <w:rFonts w:asciiTheme="minorBidi" w:hAnsiTheme="minorBidi" w:hint="cs"/>
          <w:sz w:val="24"/>
          <w:szCs w:val="24"/>
          <w:rtl/>
        </w:rPr>
        <w:t xml:space="preserve"> </w:t>
      </w:r>
      <w:r w:rsidRPr="00094430">
        <w:rPr>
          <w:rFonts w:asciiTheme="minorBidi" w:hAnsiTheme="minorBidi"/>
          <w:sz w:val="24"/>
          <w:szCs w:val="24"/>
          <w:rtl/>
        </w:rPr>
        <w:t>(</w:t>
      </w:r>
      <w:r w:rsidR="003E2DF7" w:rsidRPr="00094430">
        <w:rPr>
          <w:rFonts w:asciiTheme="minorBidi" w:hAnsiTheme="minorBidi" w:hint="cs"/>
          <w:sz w:val="24"/>
          <w:szCs w:val="24"/>
          <w:rtl/>
        </w:rPr>
        <w:t>ראה</w:t>
      </w:r>
      <w:r w:rsidRPr="00094430">
        <w:rPr>
          <w:rFonts w:asciiTheme="minorBidi" w:hAnsiTheme="minorBidi"/>
          <w:sz w:val="24"/>
          <w:szCs w:val="24"/>
          <w:rtl/>
        </w:rPr>
        <w:t xml:space="preserve"> נספח</w:t>
      </w:r>
      <w:r w:rsidR="00CB20A0" w:rsidRPr="00094430">
        <w:rPr>
          <w:rFonts w:asciiTheme="minorBidi" w:hAnsiTheme="minorBidi" w:hint="cs"/>
          <w:sz w:val="24"/>
          <w:szCs w:val="24"/>
          <w:rtl/>
        </w:rPr>
        <w:t xml:space="preserve"> 2</w:t>
      </w:r>
      <w:r w:rsidR="00E00EF9" w:rsidRPr="00094430">
        <w:rPr>
          <w:rFonts w:asciiTheme="minorBidi" w:hAnsiTheme="minorBidi" w:hint="cs"/>
          <w:sz w:val="24"/>
          <w:szCs w:val="24"/>
          <w:rtl/>
        </w:rPr>
        <w:t>: טבלת ריכוז בקשות לשינוי תע</w:t>
      </w:r>
      <w:r w:rsidR="003E2DF7" w:rsidRPr="00094430">
        <w:rPr>
          <w:rFonts w:asciiTheme="minorBidi" w:hAnsiTheme="minorBidi" w:hint="cs"/>
          <w:sz w:val="24"/>
          <w:szCs w:val="24"/>
          <w:rtl/>
        </w:rPr>
        <w:t>סוקתי</w:t>
      </w:r>
      <w:r w:rsidRPr="00094430">
        <w:rPr>
          <w:rFonts w:asciiTheme="minorBidi" w:hAnsiTheme="minorBidi"/>
          <w:sz w:val="24"/>
          <w:szCs w:val="24"/>
          <w:rtl/>
        </w:rPr>
        <w:t>).</w:t>
      </w:r>
    </w:p>
    <w:p w:rsidR="00870B9A" w:rsidRPr="00094430" w:rsidRDefault="00E00EF9" w:rsidP="009D23A9">
      <w:pPr>
        <w:pStyle w:val="a9"/>
        <w:numPr>
          <w:ilvl w:val="0"/>
          <w:numId w:val="29"/>
        </w:numPr>
        <w:spacing w:after="0" w:line="360" w:lineRule="auto"/>
        <w:jc w:val="both"/>
        <w:rPr>
          <w:rFonts w:asciiTheme="minorBidi" w:hAnsiTheme="minorBidi"/>
          <w:sz w:val="24"/>
          <w:szCs w:val="24"/>
        </w:rPr>
      </w:pPr>
      <w:r w:rsidRPr="00094430">
        <w:rPr>
          <w:rFonts w:asciiTheme="minorBidi" w:hAnsiTheme="minorBidi" w:hint="cs"/>
          <w:sz w:val="24"/>
          <w:szCs w:val="24"/>
          <w:rtl/>
        </w:rPr>
        <w:t>באחריות מנהלי המחוזות ל</w:t>
      </w:r>
      <w:r w:rsidR="00870B9A" w:rsidRPr="00094430">
        <w:rPr>
          <w:rFonts w:asciiTheme="minorBidi" w:hAnsiTheme="minorBidi"/>
          <w:sz w:val="24"/>
          <w:szCs w:val="24"/>
          <w:rtl/>
        </w:rPr>
        <w:t xml:space="preserve">תאם עם </w:t>
      </w:r>
      <w:proofErr w:type="spellStart"/>
      <w:r w:rsidR="00870B9A" w:rsidRPr="00094430">
        <w:rPr>
          <w:rFonts w:asciiTheme="minorBidi" w:hAnsiTheme="minorBidi"/>
          <w:sz w:val="24"/>
          <w:szCs w:val="24"/>
          <w:rtl/>
        </w:rPr>
        <w:t>הרפרנטיות</w:t>
      </w:r>
      <w:proofErr w:type="spellEnd"/>
      <w:r w:rsidR="00870B9A" w:rsidRPr="00094430">
        <w:rPr>
          <w:rFonts w:asciiTheme="minorBidi" w:hAnsiTheme="minorBidi"/>
          <w:sz w:val="24"/>
          <w:szCs w:val="24"/>
          <w:rtl/>
        </w:rPr>
        <w:t xml:space="preserve"> מהמשטרה יום קבוע ודרכי</w:t>
      </w:r>
      <w:r w:rsidRPr="00094430">
        <w:rPr>
          <w:rFonts w:asciiTheme="minorBidi" w:hAnsiTheme="minorBidi" w:hint="cs"/>
          <w:sz w:val="24"/>
          <w:szCs w:val="24"/>
          <w:rtl/>
        </w:rPr>
        <w:t xml:space="preserve"> </w:t>
      </w:r>
      <w:r w:rsidRPr="00094430">
        <w:rPr>
          <w:rFonts w:asciiTheme="minorBidi" w:hAnsiTheme="minorBidi"/>
          <w:sz w:val="24"/>
          <w:szCs w:val="24"/>
          <w:rtl/>
        </w:rPr>
        <w:t>התקשרות מתואמות</w:t>
      </w:r>
      <w:r w:rsidR="00870B9A" w:rsidRPr="00094430">
        <w:rPr>
          <w:rFonts w:asciiTheme="minorBidi" w:hAnsiTheme="minorBidi"/>
          <w:sz w:val="24"/>
          <w:szCs w:val="24"/>
          <w:rtl/>
        </w:rPr>
        <w:t xml:space="preserve"> </w:t>
      </w:r>
      <w:r w:rsidRPr="00094430">
        <w:rPr>
          <w:rFonts w:asciiTheme="minorBidi" w:hAnsiTheme="minorBidi" w:hint="cs"/>
          <w:sz w:val="24"/>
          <w:szCs w:val="24"/>
          <w:rtl/>
        </w:rPr>
        <w:t>(</w:t>
      </w:r>
      <w:r w:rsidR="00B4641C" w:rsidRPr="00094430">
        <w:rPr>
          <w:rFonts w:asciiTheme="minorBidi" w:hAnsiTheme="minorBidi" w:hint="cs"/>
          <w:sz w:val="24"/>
          <w:szCs w:val="24"/>
          <w:rtl/>
        </w:rPr>
        <w:t xml:space="preserve">ראה </w:t>
      </w:r>
      <w:r w:rsidR="00870B9A" w:rsidRPr="00094430">
        <w:rPr>
          <w:rFonts w:asciiTheme="minorBidi" w:hAnsiTheme="minorBidi"/>
          <w:sz w:val="24"/>
          <w:szCs w:val="24"/>
          <w:rtl/>
        </w:rPr>
        <w:t>נספח</w:t>
      </w:r>
      <w:r w:rsidR="00CB20A0" w:rsidRPr="00094430">
        <w:rPr>
          <w:rFonts w:asciiTheme="minorBidi" w:hAnsiTheme="minorBidi" w:hint="cs"/>
          <w:sz w:val="24"/>
          <w:szCs w:val="24"/>
          <w:rtl/>
        </w:rPr>
        <w:t xml:space="preserve"> 3</w:t>
      </w:r>
      <w:r w:rsidRPr="00094430">
        <w:rPr>
          <w:rFonts w:asciiTheme="minorBidi" w:hAnsiTheme="minorBidi" w:hint="cs"/>
          <w:sz w:val="24"/>
          <w:szCs w:val="24"/>
          <w:rtl/>
        </w:rPr>
        <w:t>:</w:t>
      </w:r>
      <w:r w:rsidR="002200DB" w:rsidRPr="00094430">
        <w:rPr>
          <w:rFonts w:asciiTheme="minorBidi" w:hAnsiTheme="minorBidi"/>
          <w:sz w:val="24"/>
          <w:szCs w:val="24"/>
          <w:rtl/>
        </w:rPr>
        <w:t xml:space="preserve"> פרטי התקשרות</w:t>
      </w:r>
      <w:r w:rsidR="00CB20A0" w:rsidRPr="00094430">
        <w:rPr>
          <w:rFonts w:asciiTheme="minorBidi" w:hAnsiTheme="minorBidi" w:hint="cs"/>
          <w:sz w:val="24"/>
          <w:szCs w:val="24"/>
          <w:rtl/>
        </w:rPr>
        <w:t xml:space="preserve"> </w:t>
      </w:r>
      <w:proofErr w:type="spellStart"/>
      <w:r w:rsidR="00CB20A0" w:rsidRPr="00094430">
        <w:rPr>
          <w:rFonts w:asciiTheme="minorBidi" w:hAnsiTheme="minorBidi" w:hint="cs"/>
          <w:sz w:val="24"/>
          <w:szCs w:val="24"/>
          <w:rtl/>
        </w:rPr>
        <w:t>קמב"ס</w:t>
      </w:r>
      <w:proofErr w:type="spellEnd"/>
      <w:r w:rsidRPr="00094430">
        <w:rPr>
          <w:rFonts w:asciiTheme="minorBidi" w:hAnsiTheme="minorBidi" w:hint="cs"/>
          <w:sz w:val="24"/>
          <w:szCs w:val="24"/>
          <w:rtl/>
        </w:rPr>
        <w:t>)</w:t>
      </w:r>
      <w:r w:rsidR="00495DEA" w:rsidRPr="00094430">
        <w:rPr>
          <w:rFonts w:asciiTheme="minorBidi" w:hAnsiTheme="minorBidi"/>
          <w:sz w:val="24"/>
          <w:szCs w:val="24"/>
          <w:rtl/>
        </w:rPr>
        <w:t>.</w:t>
      </w:r>
    </w:p>
    <w:p w:rsidR="00E00EF9" w:rsidRPr="00094430" w:rsidRDefault="00E00EF9" w:rsidP="009D23A9">
      <w:pPr>
        <w:pStyle w:val="a9"/>
        <w:numPr>
          <w:ilvl w:val="0"/>
          <w:numId w:val="29"/>
        </w:numPr>
        <w:spacing w:after="0" w:line="360" w:lineRule="auto"/>
        <w:jc w:val="both"/>
        <w:rPr>
          <w:rFonts w:asciiTheme="minorBidi" w:hAnsiTheme="minorBidi"/>
          <w:sz w:val="24"/>
          <w:szCs w:val="24"/>
        </w:rPr>
      </w:pPr>
      <w:r w:rsidRPr="00094430">
        <w:rPr>
          <w:rFonts w:asciiTheme="minorBidi" w:hAnsiTheme="minorBidi" w:hint="cs"/>
          <w:sz w:val="24"/>
          <w:szCs w:val="24"/>
          <w:rtl/>
        </w:rPr>
        <w:t>במידה</w:t>
      </w:r>
      <w:r w:rsidR="00BB2950" w:rsidRPr="00094430">
        <w:rPr>
          <w:rFonts w:asciiTheme="minorBidi" w:hAnsiTheme="minorBidi"/>
          <w:sz w:val="24"/>
          <w:szCs w:val="24"/>
          <w:rtl/>
        </w:rPr>
        <w:t xml:space="preserve"> והמשטרה אישרה את מק</w:t>
      </w:r>
      <w:r w:rsidR="0081648E" w:rsidRPr="00094430">
        <w:rPr>
          <w:rFonts w:asciiTheme="minorBidi" w:hAnsiTheme="minorBidi"/>
          <w:sz w:val="24"/>
          <w:szCs w:val="24"/>
          <w:rtl/>
        </w:rPr>
        <w:t>ו</w:t>
      </w:r>
      <w:r w:rsidR="00BB2950" w:rsidRPr="00094430">
        <w:rPr>
          <w:rFonts w:asciiTheme="minorBidi" w:hAnsiTheme="minorBidi"/>
          <w:sz w:val="24"/>
          <w:szCs w:val="24"/>
          <w:rtl/>
        </w:rPr>
        <w:t>ם העבודה החדש</w:t>
      </w:r>
      <w:r w:rsidRPr="00094430">
        <w:rPr>
          <w:rFonts w:asciiTheme="minorBidi" w:hAnsiTheme="minorBidi" w:hint="cs"/>
          <w:sz w:val="24"/>
          <w:szCs w:val="24"/>
          <w:rtl/>
        </w:rPr>
        <w:t>, יועץ התעסוקה יעביר את הבקשה (לרבות אישור המשטרה) לידי היועץ המפקח על התכנית לצורך אישורה בוועדת השחרורים.</w:t>
      </w:r>
    </w:p>
    <w:p w:rsidR="001A0DFC" w:rsidRPr="00094430" w:rsidRDefault="00E00EF9" w:rsidP="009D23A9">
      <w:pPr>
        <w:pStyle w:val="a9"/>
        <w:numPr>
          <w:ilvl w:val="0"/>
          <w:numId w:val="29"/>
        </w:numPr>
        <w:spacing w:after="0" w:line="360" w:lineRule="auto"/>
        <w:jc w:val="both"/>
        <w:rPr>
          <w:rFonts w:asciiTheme="minorBidi" w:hAnsiTheme="minorBidi"/>
          <w:sz w:val="24"/>
          <w:szCs w:val="24"/>
        </w:rPr>
      </w:pPr>
      <w:r w:rsidRPr="00094430">
        <w:rPr>
          <w:rFonts w:asciiTheme="minorBidi" w:hAnsiTheme="minorBidi" w:hint="cs"/>
          <w:sz w:val="24"/>
          <w:szCs w:val="24"/>
          <w:rtl/>
        </w:rPr>
        <w:t xml:space="preserve">במידה </w:t>
      </w:r>
      <w:r w:rsidR="001A0DFC" w:rsidRPr="00094430">
        <w:rPr>
          <w:rFonts w:asciiTheme="minorBidi" w:hAnsiTheme="minorBidi"/>
          <w:sz w:val="24"/>
          <w:szCs w:val="24"/>
          <w:rtl/>
        </w:rPr>
        <w:t>והמשטרה התנגדה למקום העבוד</w:t>
      </w:r>
      <w:r w:rsidR="001A0DFC" w:rsidRPr="00094430">
        <w:rPr>
          <w:rFonts w:asciiTheme="minorBidi" w:hAnsiTheme="minorBidi" w:hint="cs"/>
          <w:sz w:val="24"/>
          <w:szCs w:val="24"/>
          <w:rtl/>
        </w:rPr>
        <w:t>ה</w:t>
      </w:r>
      <w:r w:rsidR="00BB2950" w:rsidRPr="00094430">
        <w:rPr>
          <w:rFonts w:asciiTheme="minorBidi" w:hAnsiTheme="minorBidi"/>
          <w:sz w:val="24"/>
          <w:szCs w:val="24"/>
          <w:rtl/>
        </w:rPr>
        <w:t xml:space="preserve">, </w:t>
      </w:r>
      <w:r w:rsidR="009D23A9" w:rsidRPr="00094430">
        <w:rPr>
          <w:rFonts w:asciiTheme="minorBidi" w:hAnsiTheme="minorBidi" w:hint="cs"/>
          <w:sz w:val="24"/>
          <w:szCs w:val="24"/>
          <w:rtl/>
        </w:rPr>
        <w:t>יועץ התעסוקה י</w:t>
      </w:r>
      <w:r w:rsidR="001A0DFC" w:rsidRPr="00094430">
        <w:rPr>
          <w:rFonts w:asciiTheme="minorBidi" w:hAnsiTheme="minorBidi" w:hint="cs"/>
          <w:sz w:val="24"/>
          <w:szCs w:val="24"/>
          <w:rtl/>
        </w:rPr>
        <w:t xml:space="preserve">סייע לאסיר באיתור מקום עבודה חדש. </w:t>
      </w:r>
    </w:p>
    <w:p w:rsidR="001A0DFC" w:rsidRPr="00094430" w:rsidRDefault="001A0DFC" w:rsidP="009D23A9">
      <w:pPr>
        <w:pStyle w:val="a9"/>
        <w:numPr>
          <w:ilvl w:val="0"/>
          <w:numId w:val="29"/>
        </w:numPr>
        <w:spacing w:after="0" w:line="360" w:lineRule="auto"/>
        <w:jc w:val="both"/>
        <w:rPr>
          <w:rFonts w:asciiTheme="minorBidi" w:hAnsiTheme="minorBidi"/>
          <w:sz w:val="24"/>
          <w:szCs w:val="24"/>
        </w:rPr>
      </w:pPr>
      <w:r w:rsidRPr="00094430">
        <w:rPr>
          <w:rFonts w:asciiTheme="minorBidi" w:hAnsiTheme="minorBidi" w:hint="cs"/>
          <w:sz w:val="24"/>
          <w:szCs w:val="24"/>
          <w:rtl/>
        </w:rPr>
        <w:t xml:space="preserve">אין לשלוח בקשה לשינוי מקום עבודה שנפסל על ידי המשטרה, למעט החריגים הבאים: </w:t>
      </w:r>
    </w:p>
    <w:p w:rsidR="001A0DFC" w:rsidRPr="00094430" w:rsidRDefault="001A0DFC" w:rsidP="009D23A9">
      <w:pPr>
        <w:pStyle w:val="a9"/>
        <w:numPr>
          <w:ilvl w:val="0"/>
          <w:numId w:val="31"/>
        </w:numPr>
        <w:spacing w:after="0" w:line="360" w:lineRule="auto"/>
        <w:jc w:val="both"/>
        <w:rPr>
          <w:rFonts w:asciiTheme="minorBidi" w:hAnsiTheme="minorBidi"/>
          <w:sz w:val="24"/>
          <w:szCs w:val="24"/>
        </w:rPr>
      </w:pPr>
      <w:r w:rsidRPr="00094430">
        <w:rPr>
          <w:rFonts w:asciiTheme="minorBidi" w:hAnsiTheme="minorBidi" w:hint="cs"/>
          <w:sz w:val="24"/>
          <w:szCs w:val="24"/>
          <w:rtl/>
        </w:rPr>
        <w:t>מקום עבודה אצל קרוב משפחה</w:t>
      </w:r>
      <w:r w:rsidR="00F34F35" w:rsidRPr="00094430">
        <w:rPr>
          <w:rFonts w:asciiTheme="minorBidi" w:hAnsiTheme="minorBidi" w:hint="cs"/>
          <w:sz w:val="24"/>
          <w:szCs w:val="24"/>
          <w:rtl/>
        </w:rPr>
        <w:t xml:space="preserve"> (</w:t>
      </w:r>
      <w:r w:rsidR="002200DB" w:rsidRPr="00094430">
        <w:rPr>
          <w:rFonts w:asciiTheme="minorBidi" w:hAnsiTheme="minorBidi" w:hint="cs"/>
          <w:sz w:val="24"/>
          <w:szCs w:val="24"/>
          <w:rtl/>
        </w:rPr>
        <w:t xml:space="preserve">בהתאם למפורט </w:t>
      </w:r>
      <w:r w:rsidR="00F34F35" w:rsidRPr="00094430">
        <w:rPr>
          <w:rFonts w:asciiTheme="minorBidi" w:hAnsiTheme="minorBidi" w:hint="cs"/>
          <w:sz w:val="24"/>
          <w:szCs w:val="24"/>
          <w:rtl/>
        </w:rPr>
        <w:t xml:space="preserve">בסעיף 2.4.3. באמות המידה לבקשות לשינוי תנאים </w:t>
      </w:r>
      <w:r w:rsidR="00F34F35" w:rsidRPr="00094430">
        <w:rPr>
          <w:rFonts w:asciiTheme="minorBidi" w:hAnsiTheme="minorBidi"/>
          <w:sz w:val="24"/>
          <w:szCs w:val="24"/>
          <w:rtl/>
        </w:rPr>
        <w:t>–</w:t>
      </w:r>
      <w:r w:rsidR="002200DB" w:rsidRPr="00094430">
        <w:rPr>
          <w:rFonts w:asciiTheme="minorBidi" w:hAnsiTheme="minorBidi" w:hint="cs"/>
          <w:sz w:val="24"/>
          <w:szCs w:val="24"/>
          <w:rtl/>
        </w:rPr>
        <w:t xml:space="preserve"> ראה נספח 4</w:t>
      </w:r>
      <w:r w:rsidR="00F34F35" w:rsidRPr="00094430">
        <w:rPr>
          <w:rFonts w:asciiTheme="minorBidi" w:hAnsiTheme="minorBidi" w:hint="cs"/>
          <w:sz w:val="24"/>
          <w:szCs w:val="24"/>
          <w:rtl/>
        </w:rPr>
        <w:t>)</w:t>
      </w:r>
      <w:r w:rsidR="002200DB" w:rsidRPr="00094430">
        <w:rPr>
          <w:rFonts w:asciiTheme="minorBidi" w:hAnsiTheme="minorBidi" w:hint="cs"/>
          <w:sz w:val="24"/>
          <w:szCs w:val="24"/>
          <w:rtl/>
        </w:rPr>
        <w:t>.</w:t>
      </w:r>
    </w:p>
    <w:p w:rsidR="001A0DFC" w:rsidRPr="00094430" w:rsidRDefault="001A0DFC" w:rsidP="009D23A9">
      <w:pPr>
        <w:pStyle w:val="a9"/>
        <w:numPr>
          <w:ilvl w:val="0"/>
          <w:numId w:val="31"/>
        </w:numPr>
        <w:spacing w:after="0" w:line="360" w:lineRule="auto"/>
        <w:jc w:val="both"/>
        <w:rPr>
          <w:rFonts w:asciiTheme="minorBidi" w:hAnsiTheme="minorBidi"/>
          <w:sz w:val="24"/>
          <w:szCs w:val="24"/>
        </w:rPr>
      </w:pPr>
      <w:r w:rsidRPr="00094430">
        <w:rPr>
          <w:rFonts w:asciiTheme="minorBidi" w:hAnsiTheme="minorBidi" w:hint="cs"/>
          <w:sz w:val="24"/>
          <w:szCs w:val="24"/>
          <w:rtl/>
        </w:rPr>
        <w:t>עבודה כעצמאי בעסק פרטי</w:t>
      </w:r>
      <w:r w:rsidR="00F34F35" w:rsidRPr="00094430">
        <w:rPr>
          <w:rFonts w:asciiTheme="minorBidi" w:hAnsiTheme="minorBidi" w:hint="cs"/>
          <w:sz w:val="24"/>
          <w:szCs w:val="24"/>
          <w:rtl/>
        </w:rPr>
        <w:t xml:space="preserve"> (</w:t>
      </w:r>
      <w:r w:rsidR="002200DB" w:rsidRPr="00094430">
        <w:rPr>
          <w:rFonts w:asciiTheme="minorBidi" w:hAnsiTheme="minorBidi" w:hint="cs"/>
          <w:sz w:val="24"/>
          <w:szCs w:val="24"/>
          <w:rtl/>
        </w:rPr>
        <w:t xml:space="preserve">בהתאם למפורט </w:t>
      </w:r>
      <w:r w:rsidR="00F34F35" w:rsidRPr="00094430">
        <w:rPr>
          <w:rFonts w:asciiTheme="minorBidi" w:hAnsiTheme="minorBidi" w:hint="cs"/>
          <w:sz w:val="24"/>
          <w:szCs w:val="24"/>
          <w:rtl/>
        </w:rPr>
        <w:t xml:space="preserve">בסעיף 2.4.6. באמות המידה לבקשות לשינוי תנאים </w:t>
      </w:r>
      <w:r w:rsidR="00F34F35" w:rsidRPr="00094430">
        <w:rPr>
          <w:rFonts w:asciiTheme="minorBidi" w:hAnsiTheme="minorBidi"/>
          <w:sz w:val="24"/>
          <w:szCs w:val="24"/>
          <w:rtl/>
        </w:rPr>
        <w:t>–</w:t>
      </w:r>
      <w:r w:rsidR="00F34F35" w:rsidRPr="00094430">
        <w:rPr>
          <w:rFonts w:asciiTheme="minorBidi" w:hAnsiTheme="minorBidi" w:hint="cs"/>
          <w:sz w:val="24"/>
          <w:szCs w:val="24"/>
          <w:rtl/>
        </w:rPr>
        <w:t xml:space="preserve"> </w:t>
      </w:r>
      <w:r w:rsidR="002200DB" w:rsidRPr="00094430">
        <w:rPr>
          <w:rFonts w:asciiTheme="minorBidi" w:hAnsiTheme="minorBidi" w:hint="cs"/>
          <w:sz w:val="24"/>
          <w:szCs w:val="24"/>
          <w:rtl/>
        </w:rPr>
        <w:t>ראה נספח 4</w:t>
      </w:r>
      <w:r w:rsidR="00F34F35" w:rsidRPr="00094430">
        <w:rPr>
          <w:rFonts w:asciiTheme="minorBidi" w:hAnsiTheme="minorBidi" w:hint="cs"/>
          <w:sz w:val="24"/>
          <w:szCs w:val="24"/>
          <w:rtl/>
        </w:rPr>
        <w:t>)</w:t>
      </w:r>
      <w:r w:rsidR="002200DB" w:rsidRPr="00094430">
        <w:rPr>
          <w:rFonts w:asciiTheme="minorBidi" w:hAnsiTheme="minorBidi" w:hint="cs"/>
          <w:sz w:val="24"/>
          <w:szCs w:val="24"/>
          <w:rtl/>
        </w:rPr>
        <w:t xml:space="preserve">. </w:t>
      </w:r>
    </w:p>
    <w:p w:rsidR="001A0DFC" w:rsidRPr="00094430" w:rsidRDefault="001A0DFC" w:rsidP="009D23A9">
      <w:pPr>
        <w:pStyle w:val="a9"/>
        <w:numPr>
          <w:ilvl w:val="0"/>
          <w:numId w:val="31"/>
        </w:numPr>
        <w:spacing w:after="0" w:line="360" w:lineRule="auto"/>
        <w:jc w:val="both"/>
        <w:rPr>
          <w:rFonts w:asciiTheme="minorBidi" w:hAnsiTheme="minorBidi"/>
          <w:sz w:val="24"/>
          <w:szCs w:val="24"/>
        </w:rPr>
      </w:pPr>
      <w:r w:rsidRPr="00094430">
        <w:rPr>
          <w:rFonts w:asciiTheme="minorBidi" w:hAnsiTheme="minorBidi" w:hint="cs"/>
          <w:sz w:val="24"/>
          <w:szCs w:val="24"/>
          <w:rtl/>
        </w:rPr>
        <w:t>מעסיק עם עבר פלילי, שעבר הליך שיקומי</w:t>
      </w:r>
    </w:p>
    <w:p w:rsidR="001A0DFC" w:rsidRPr="00094430" w:rsidRDefault="001A0DFC" w:rsidP="009D23A9">
      <w:pPr>
        <w:spacing w:after="0" w:line="360" w:lineRule="auto"/>
        <w:ind w:left="1020"/>
        <w:jc w:val="both"/>
        <w:rPr>
          <w:rFonts w:asciiTheme="minorBidi" w:hAnsiTheme="minorBidi"/>
          <w:sz w:val="24"/>
          <w:szCs w:val="24"/>
          <w:rtl/>
        </w:rPr>
      </w:pPr>
      <w:r w:rsidRPr="00094430">
        <w:rPr>
          <w:rFonts w:asciiTheme="minorBidi" w:hAnsiTheme="minorBidi" w:hint="cs"/>
          <w:sz w:val="24"/>
          <w:szCs w:val="24"/>
          <w:rtl/>
        </w:rPr>
        <w:t>באם יועץ התעסוקה סבור כי אין בטעמים אלה כ</w:t>
      </w:r>
      <w:r w:rsidR="00206FFF" w:rsidRPr="00094430">
        <w:rPr>
          <w:rFonts w:asciiTheme="minorBidi" w:hAnsiTheme="minorBidi"/>
          <w:sz w:val="24"/>
          <w:szCs w:val="24"/>
          <w:rtl/>
        </w:rPr>
        <w:t>די לפסול את מקום עבודתו של האסיר</w:t>
      </w:r>
      <w:r w:rsidRPr="00094430">
        <w:rPr>
          <w:rFonts w:asciiTheme="minorBidi" w:hAnsiTheme="minorBidi" w:hint="cs"/>
          <w:sz w:val="24"/>
          <w:szCs w:val="24"/>
          <w:rtl/>
        </w:rPr>
        <w:t xml:space="preserve">, יפרט </w:t>
      </w:r>
      <w:r w:rsidR="00206FFF" w:rsidRPr="00094430">
        <w:rPr>
          <w:rFonts w:asciiTheme="minorBidi" w:hAnsiTheme="minorBidi"/>
          <w:sz w:val="24"/>
          <w:szCs w:val="24"/>
          <w:rtl/>
        </w:rPr>
        <w:t>באופן מקצועי את הנימוקים בגינם יש לא</w:t>
      </w:r>
      <w:r w:rsidR="00424136" w:rsidRPr="00094430">
        <w:rPr>
          <w:rFonts w:asciiTheme="minorBidi" w:hAnsiTheme="minorBidi"/>
          <w:sz w:val="24"/>
          <w:szCs w:val="24"/>
          <w:rtl/>
        </w:rPr>
        <w:t>שר את מקום העבודה החדש</w:t>
      </w:r>
      <w:r w:rsidR="00495DEA" w:rsidRPr="00094430">
        <w:rPr>
          <w:rFonts w:asciiTheme="minorBidi" w:hAnsiTheme="minorBidi"/>
          <w:sz w:val="24"/>
          <w:szCs w:val="24"/>
          <w:rtl/>
        </w:rPr>
        <w:t xml:space="preserve"> וכי שיקולים אלה נלקחו בחשבון, כחלק ממערך השיקולים באישור מקום העבודה. </w:t>
      </w:r>
      <w:r w:rsidR="00424136" w:rsidRPr="00094430">
        <w:rPr>
          <w:rFonts w:asciiTheme="minorBidi" w:hAnsiTheme="minorBidi"/>
          <w:sz w:val="24"/>
          <w:szCs w:val="24"/>
          <w:rtl/>
        </w:rPr>
        <w:t>את הבקש</w:t>
      </w:r>
      <w:r w:rsidR="00206FFF" w:rsidRPr="00094430">
        <w:rPr>
          <w:rFonts w:asciiTheme="minorBidi" w:hAnsiTheme="minorBidi"/>
          <w:sz w:val="24"/>
          <w:szCs w:val="24"/>
          <w:rtl/>
        </w:rPr>
        <w:t>ה לאישור מקום</w:t>
      </w:r>
      <w:r w:rsidR="00495DEA" w:rsidRPr="00094430">
        <w:rPr>
          <w:rFonts w:asciiTheme="minorBidi" w:hAnsiTheme="minorBidi"/>
          <w:sz w:val="24"/>
          <w:szCs w:val="24"/>
          <w:rtl/>
        </w:rPr>
        <w:t xml:space="preserve"> </w:t>
      </w:r>
      <w:r w:rsidR="00206FFF" w:rsidRPr="00094430">
        <w:rPr>
          <w:rFonts w:asciiTheme="minorBidi" w:hAnsiTheme="minorBidi"/>
          <w:sz w:val="24"/>
          <w:szCs w:val="24"/>
          <w:rtl/>
        </w:rPr>
        <w:t xml:space="preserve">העבודה יעביר ליועץ </w:t>
      </w:r>
      <w:r w:rsidRPr="00094430">
        <w:rPr>
          <w:rFonts w:asciiTheme="minorBidi" w:hAnsiTheme="minorBidi" w:hint="cs"/>
          <w:sz w:val="24"/>
          <w:szCs w:val="24"/>
          <w:rtl/>
        </w:rPr>
        <w:t xml:space="preserve">המפקח על התכנית, ללא </w:t>
      </w:r>
      <w:proofErr w:type="spellStart"/>
      <w:r w:rsidRPr="00094430">
        <w:rPr>
          <w:rFonts w:asciiTheme="minorBidi" w:hAnsiTheme="minorBidi" w:hint="cs"/>
          <w:sz w:val="24"/>
          <w:szCs w:val="24"/>
          <w:rtl/>
        </w:rPr>
        <w:lastRenderedPageBreak/>
        <w:t>חוו"ד</w:t>
      </w:r>
      <w:proofErr w:type="spellEnd"/>
      <w:r w:rsidRPr="00094430">
        <w:rPr>
          <w:rFonts w:asciiTheme="minorBidi" w:hAnsiTheme="minorBidi" w:hint="cs"/>
          <w:sz w:val="24"/>
          <w:szCs w:val="24"/>
          <w:rtl/>
        </w:rPr>
        <w:t xml:space="preserve"> המשטרה, לצורך אישורה בוועדת השחרורים. בשים לב, כי במצב זה, הנהלת בתי המשפט תבקש את </w:t>
      </w:r>
      <w:proofErr w:type="spellStart"/>
      <w:r w:rsidRPr="00094430">
        <w:rPr>
          <w:rFonts w:asciiTheme="minorBidi" w:hAnsiTheme="minorBidi" w:hint="cs"/>
          <w:sz w:val="24"/>
          <w:szCs w:val="24"/>
          <w:rtl/>
        </w:rPr>
        <w:t>חוו"ד</w:t>
      </w:r>
      <w:proofErr w:type="spellEnd"/>
      <w:r w:rsidRPr="00094430">
        <w:rPr>
          <w:rFonts w:asciiTheme="minorBidi" w:hAnsiTheme="minorBidi" w:hint="cs"/>
          <w:sz w:val="24"/>
          <w:szCs w:val="24"/>
          <w:rtl/>
        </w:rPr>
        <w:t xml:space="preserve"> המשטרה (כפי שהתנהל עד כה) והמשטרה תעביר התייחסות נפרדת אשר תעמוד </w:t>
      </w:r>
      <w:r w:rsidR="00DC7E39" w:rsidRPr="00094430">
        <w:rPr>
          <w:rFonts w:asciiTheme="minorBidi" w:hAnsiTheme="minorBidi" w:hint="cs"/>
          <w:sz w:val="24"/>
          <w:szCs w:val="24"/>
          <w:rtl/>
        </w:rPr>
        <w:t xml:space="preserve">בפני חברי </w:t>
      </w:r>
      <w:r w:rsidRPr="00094430">
        <w:rPr>
          <w:rFonts w:asciiTheme="minorBidi" w:hAnsiTheme="minorBidi" w:hint="cs"/>
          <w:sz w:val="24"/>
          <w:szCs w:val="24"/>
          <w:rtl/>
        </w:rPr>
        <w:t xml:space="preserve">ועדת השחרורים. </w:t>
      </w:r>
    </w:p>
    <w:p w:rsidR="00DC7E39" w:rsidRPr="00094430" w:rsidRDefault="00DC7E39" w:rsidP="009D23A9">
      <w:pPr>
        <w:pStyle w:val="a9"/>
        <w:numPr>
          <w:ilvl w:val="0"/>
          <w:numId w:val="22"/>
        </w:numPr>
        <w:spacing w:after="0" w:line="360" w:lineRule="auto"/>
        <w:jc w:val="both"/>
        <w:rPr>
          <w:rFonts w:asciiTheme="minorBidi" w:hAnsiTheme="minorBidi"/>
          <w:sz w:val="24"/>
          <w:szCs w:val="24"/>
        </w:rPr>
      </w:pPr>
      <w:r w:rsidRPr="00094430">
        <w:rPr>
          <w:rFonts w:asciiTheme="minorBidi" w:hAnsiTheme="minorBidi" w:hint="cs"/>
          <w:sz w:val="24"/>
          <w:szCs w:val="24"/>
          <w:rtl/>
        </w:rPr>
        <w:t xml:space="preserve">באחריות מנהלי המחוזות ליישום ההנחיות המובאות לעיל. </w:t>
      </w:r>
    </w:p>
    <w:p w:rsidR="001C3E28" w:rsidRPr="00094430" w:rsidRDefault="00DC7E39" w:rsidP="009D23A9">
      <w:pPr>
        <w:pStyle w:val="a9"/>
        <w:numPr>
          <w:ilvl w:val="0"/>
          <w:numId w:val="22"/>
        </w:numPr>
        <w:spacing w:after="0" w:line="360" w:lineRule="auto"/>
        <w:jc w:val="both"/>
        <w:rPr>
          <w:rFonts w:asciiTheme="minorBidi" w:hAnsiTheme="minorBidi"/>
          <w:sz w:val="24"/>
          <w:szCs w:val="24"/>
        </w:rPr>
      </w:pPr>
      <w:r w:rsidRPr="00094430">
        <w:rPr>
          <w:rFonts w:asciiTheme="minorBidi" w:hAnsiTheme="minorBidi" w:hint="cs"/>
          <w:sz w:val="24"/>
          <w:szCs w:val="24"/>
          <w:rtl/>
        </w:rPr>
        <w:t xml:space="preserve">נוהל ועדות שחרורים ונוהל שיקום תעסוקתי יתוקנו ויעודכנו בהתאם. </w:t>
      </w:r>
    </w:p>
    <w:p w:rsidR="00567CE2" w:rsidRPr="00094430" w:rsidRDefault="00567CE2" w:rsidP="009D23A9">
      <w:pPr>
        <w:spacing w:after="0" w:line="360" w:lineRule="auto"/>
        <w:jc w:val="both"/>
        <w:rPr>
          <w:rFonts w:asciiTheme="minorBidi" w:hAnsiTheme="minorBidi"/>
          <w:sz w:val="24"/>
          <w:szCs w:val="24"/>
        </w:rPr>
      </w:pPr>
    </w:p>
    <w:p w:rsidR="00567CE2" w:rsidRPr="00094430" w:rsidRDefault="00567CE2" w:rsidP="009D23A9">
      <w:pPr>
        <w:spacing w:after="0" w:line="360" w:lineRule="auto"/>
        <w:jc w:val="center"/>
        <w:rPr>
          <w:rFonts w:asciiTheme="minorBidi" w:hAnsiTheme="minorBidi"/>
          <w:sz w:val="24"/>
          <w:szCs w:val="24"/>
          <w:rtl/>
        </w:rPr>
      </w:pPr>
      <w:r w:rsidRPr="00094430">
        <w:rPr>
          <w:rFonts w:asciiTheme="minorBidi" w:hAnsiTheme="minorBidi"/>
          <w:sz w:val="24"/>
          <w:szCs w:val="24"/>
          <w:rtl/>
        </w:rPr>
        <w:t>בברכה,</w:t>
      </w:r>
    </w:p>
    <w:p w:rsidR="00567CE2" w:rsidRPr="00094430" w:rsidRDefault="00094430" w:rsidP="00094430">
      <w:pPr>
        <w:spacing w:after="0" w:line="360" w:lineRule="auto"/>
        <w:jc w:val="center"/>
        <w:rPr>
          <w:rFonts w:asciiTheme="minorBidi" w:hAnsiTheme="minorBidi" w:hint="cs"/>
          <w:sz w:val="24"/>
          <w:szCs w:val="24"/>
          <w:rtl/>
        </w:rPr>
      </w:pPr>
      <w:r w:rsidRPr="00094430">
        <w:rPr>
          <w:rFonts w:asciiTheme="minorBidi" w:hAnsiTheme="minorBidi" w:hint="cs"/>
          <w:sz w:val="24"/>
          <w:szCs w:val="24"/>
          <w:rtl/>
        </w:rPr>
        <w:t>ד"ר אריאל אבקסיס</w:t>
      </w:r>
    </w:p>
    <w:p w:rsidR="00094430" w:rsidRPr="00094430" w:rsidRDefault="00094430" w:rsidP="00094430">
      <w:pPr>
        <w:spacing w:after="0" w:line="360" w:lineRule="auto"/>
        <w:jc w:val="center"/>
        <w:rPr>
          <w:rFonts w:asciiTheme="minorBidi" w:hAnsiTheme="minorBidi"/>
          <w:sz w:val="24"/>
          <w:szCs w:val="24"/>
          <w:rtl/>
        </w:rPr>
      </w:pPr>
      <w:r w:rsidRPr="00094430">
        <w:rPr>
          <w:rFonts w:asciiTheme="minorBidi" w:hAnsiTheme="minorBidi" w:hint="cs"/>
          <w:sz w:val="24"/>
          <w:szCs w:val="24"/>
          <w:rtl/>
        </w:rPr>
        <w:t>מפקח ארצי</w:t>
      </w:r>
    </w:p>
    <w:p w:rsidR="00DC7E39" w:rsidRPr="00094430" w:rsidRDefault="00DC7E39" w:rsidP="009D23A9">
      <w:pPr>
        <w:spacing w:after="0" w:line="360" w:lineRule="auto"/>
        <w:jc w:val="both"/>
        <w:rPr>
          <w:rFonts w:asciiTheme="minorBidi" w:hAnsiTheme="minorBidi"/>
          <w:sz w:val="24"/>
          <w:szCs w:val="24"/>
          <w:rtl/>
        </w:rPr>
      </w:pPr>
    </w:p>
    <w:p w:rsidR="009D23A9" w:rsidRPr="00094430" w:rsidRDefault="009D23A9" w:rsidP="009D23A9">
      <w:pPr>
        <w:spacing w:after="0" w:line="360" w:lineRule="auto"/>
        <w:jc w:val="both"/>
        <w:rPr>
          <w:rFonts w:asciiTheme="minorBidi" w:hAnsiTheme="minorBidi"/>
          <w:sz w:val="24"/>
          <w:szCs w:val="24"/>
          <w:u w:val="single"/>
          <w:rtl/>
        </w:rPr>
      </w:pPr>
    </w:p>
    <w:p w:rsidR="009D23A9" w:rsidRPr="00094430" w:rsidRDefault="009D23A9" w:rsidP="009D23A9">
      <w:pPr>
        <w:spacing w:after="0" w:line="360" w:lineRule="auto"/>
        <w:jc w:val="both"/>
        <w:rPr>
          <w:rFonts w:asciiTheme="minorBidi" w:hAnsiTheme="minorBidi"/>
          <w:sz w:val="24"/>
          <w:szCs w:val="24"/>
          <w:u w:val="single"/>
          <w:rtl/>
        </w:rPr>
      </w:pPr>
    </w:p>
    <w:p w:rsidR="009D23A9" w:rsidRPr="00094430" w:rsidRDefault="009D23A9" w:rsidP="009D23A9">
      <w:pPr>
        <w:spacing w:after="0" w:line="360" w:lineRule="auto"/>
        <w:jc w:val="both"/>
        <w:rPr>
          <w:rFonts w:asciiTheme="minorBidi" w:hAnsiTheme="minorBidi"/>
          <w:sz w:val="24"/>
          <w:szCs w:val="24"/>
          <w:u w:val="single"/>
          <w:rtl/>
        </w:rPr>
      </w:pPr>
    </w:p>
    <w:p w:rsidR="009D23A9" w:rsidRPr="00094430" w:rsidRDefault="009D23A9" w:rsidP="009D23A9">
      <w:pPr>
        <w:spacing w:after="0" w:line="360" w:lineRule="auto"/>
        <w:jc w:val="both"/>
        <w:rPr>
          <w:rFonts w:asciiTheme="minorBidi" w:hAnsiTheme="minorBidi"/>
          <w:sz w:val="24"/>
          <w:szCs w:val="24"/>
          <w:u w:val="single"/>
          <w:rtl/>
        </w:rPr>
      </w:pPr>
    </w:p>
    <w:p w:rsidR="009D23A9" w:rsidRPr="00094430" w:rsidRDefault="009D23A9" w:rsidP="009D23A9">
      <w:pPr>
        <w:spacing w:after="0" w:line="360" w:lineRule="auto"/>
        <w:jc w:val="both"/>
        <w:rPr>
          <w:rFonts w:asciiTheme="minorBidi" w:hAnsiTheme="minorBidi"/>
          <w:sz w:val="24"/>
          <w:szCs w:val="24"/>
          <w:u w:val="single"/>
          <w:rtl/>
        </w:rPr>
      </w:pPr>
    </w:p>
    <w:p w:rsidR="009D23A9" w:rsidRPr="00094430" w:rsidRDefault="009D23A9" w:rsidP="009D23A9">
      <w:pPr>
        <w:spacing w:after="0" w:line="360" w:lineRule="auto"/>
        <w:jc w:val="both"/>
        <w:rPr>
          <w:rFonts w:asciiTheme="minorBidi" w:hAnsiTheme="minorBidi"/>
          <w:sz w:val="24"/>
          <w:szCs w:val="24"/>
          <w:u w:val="single"/>
          <w:rtl/>
        </w:rPr>
      </w:pPr>
    </w:p>
    <w:p w:rsidR="009D23A9" w:rsidRPr="00094430" w:rsidRDefault="009D23A9" w:rsidP="009D23A9">
      <w:pPr>
        <w:spacing w:after="0" w:line="360" w:lineRule="auto"/>
        <w:jc w:val="both"/>
        <w:rPr>
          <w:rFonts w:asciiTheme="minorBidi" w:hAnsiTheme="minorBidi"/>
          <w:sz w:val="24"/>
          <w:szCs w:val="24"/>
          <w:u w:val="single"/>
          <w:rtl/>
        </w:rPr>
      </w:pPr>
    </w:p>
    <w:p w:rsidR="009D23A9" w:rsidRPr="00094430" w:rsidRDefault="009D23A9" w:rsidP="009D23A9">
      <w:pPr>
        <w:spacing w:after="0" w:line="360" w:lineRule="auto"/>
        <w:jc w:val="both"/>
        <w:rPr>
          <w:rFonts w:asciiTheme="minorBidi" w:hAnsiTheme="minorBidi"/>
          <w:sz w:val="24"/>
          <w:szCs w:val="24"/>
          <w:u w:val="single"/>
          <w:rtl/>
        </w:rPr>
      </w:pPr>
    </w:p>
    <w:p w:rsidR="009D23A9" w:rsidRPr="00094430" w:rsidRDefault="009D23A9" w:rsidP="009D23A9">
      <w:pPr>
        <w:spacing w:after="0" w:line="360" w:lineRule="auto"/>
        <w:jc w:val="both"/>
        <w:rPr>
          <w:rFonts w:asciiTheme="minorBidi" w:hAnsiTheme="minorBidi"/>
          <w:sz w:val="24"/>
          <w:szCs w:val="24"/>
          <w:u w:val="single"/>
          <w:rtl/>
        </w:rPr>
      </w:pPr>
      <w:bookmarkStart w:id="0" w:name="_GoBack"/>
      <w:bookmarkEnd w:id="0"/>
    </w:p>
    <w:p w:rsidR="00567CE2" w:rsidRPr="00094430" w:rsidRDefault="00567CE2" w:rsidP="009D23A9">
      <w:pPr>
        <w:spacing w:after="0" w:line="360" w:lineRule="auto"/>
        <w:jc w:val="both"/>
        <w:rPr>
          <w:rFonts w:asciiTheme="minorBidi" w:hAnsiTheme="minorBidi"/>
          <w:sz w:val="24"/>
          <w:szCs w:val="24"/>
          <w:rtl/>
        </w:rPr>
      </w:pPr>
      <w:r w:rsidRPr="00094430">
        <w:rPr>
          <w:rFonts w:asciiTheme="minorBidi" w:hAnsiTheme="minorBidi"/>
          <w:sz w:val="24"/>
          <w:szCs w:val="24"/>
          <w:u w:val="single"/>
          <w:rtl/>
        </w:rPr>
        <w:t>העתק</w:t>
      </w:r>
      <w:r w:rsidRPr="00094430">
        <w:rPr>
          <w:rFonts w:asciiTheme="minorBidi" w:hAnsiTheme="minorBidi"/>
          <w:sz w:val="24"/>
          <w:szCs w:val="24"/>
          <w:rtl/>
        </w:rPr>
        <w:t>:</w:t>
      </w:r>
    </w:p>
    <w:p w:rsidR="00567CE2" w:rsidRPr="00094430" w:rsidRDefault="00567CE2" w:rsidP="009D23A9">
      <w:pPr>
        <w:spacing w:after="0" w:line="360" w:lineRule="auto"/>
        <w:jc w:val="both"/>
        <w:rPr>
          <w:rFonts w:asciiTheme="minorBidi" w:hAnsiTheme="minorBidi"/>
          <w:sz w:val="24"/>
          <w:szCs w:val="24"/>
          <w:rtl/>
        </w:rPr>
      </w:pPr>
      <w:r w:rsidRPr="00094430">
        <w:rPr>
          <w:rFonts w:asciiTheme="minorBidi" w:hAnsiTheme="minorBidi"/>
          <w:sz w:val="24"/>
          <w:szCs w:val="24"/>
          <w:rtl/>
        </w:rPr>
        <w:t xml:space="preserve">מר </w:t>
      </w:r>
      <w:r w:rsidR="00BA56A6" w:rsidRPr="00094430">
        <w:rPr>
          <w:rFonts w:asciiTheme="minorBidi" w:hAnsiTheme="minorBidi" w:hint="cs"/>
          <w:sz w:val="24"/>
          <w:szCs w:val="24"/>
          <w:rtl/>
        </w:rPr>
        <w:t>יצחק (</w:t>
      </w:r>
      <w:r w:rsidRPr="00094430">
        <w:rPr>
          <w:rFonts w:asciiTheme="minorBidi" w:hAnsiTheme="minorBidi"/>
          <w:sz w:val="24"/>
          <w:szCs w:val="24"/>
          <w:rtl/>
        </w:rPr>
        <w:t>ז'ק</w:t>
      </w:r>
      <w:r w:rsidR="00BA56A6" w:rsidRPr="00094430">
        <w:rPr>
          <w:rFonts w:asciiTheme="minorBidi" w:hAnsiTheme="minorBidi" w:hint="cs"/>
          <w:sz w:val="24"/>
          <w:szCs w:val="24"/>
          <w:rtl/>
        </w:rPr>
        <w:t>)</w:t>
      </w:r>
      <w:r w:rsidRPr="00094430">
        <w:rPr>
          <w:rFonts w:asciiTheme="minorBidi" w:hAnsiTheme="minorBidi"/>
          <w:sz w:val="24"/>
          <w:szCs w:val="24"/>
          <w:rtl/>
        </w:rPr>
        <w:t xml:space="preserve"> דדון</w:t>
      </w:r>
      <w:r w:rsidR="00CD302C" w:rsidRPr="00094430">
        <w:rPr>
          <w:rFonts w:asciiTheme="minorBidi" w:hAnsiTheme="minorBidi" w:hint="cs"/>
          <w:sz w:val="24"/>
          <w:szCs w:val="24"/>
          <w:rtl/>
        </w:rPr>
        <w:t xml:space="preserve"> </w:t>
      </w:r>
      <w:r w:rsidR="00CD302C" w:rsidRPr="00094430">
        <w:rPr>
          <w:rFonts w:asciiTheme="minorBidi" w:hAnsiTheme="minorBidi"/>
          <w:sz w:val="24"/>
          <w:szCs w:val="24"/>
          <w:rtl/>
        </w:rPr>
        <w:t>–</w:t>
      </w:r>
      <w:r w:rsidR="00CD302C" w:rsidRPr="00094430">
        <w:rPr>
          <w:rFonts w:asciiTheme="minorBidi" w:hAnsiTheme="minorBidi" w:hint="cs"/>
          <w:sz w:val="24"/>
          <w:szCs w:val="24"/>
          <w:rtl/>
        </w:rPr>
        <w:t xml:space="preserve"> מנכ"ל הרשות</w:t>
      </w:r>
    </w:p>
    <w:p w:rsidR="002200DB" w:rsidRPr="00094430" w:rsidRDefault="002200DB" w:rsidP="009D23A9">
      <w:pPr>
        <w:spacing w:after="0" w:line="360" w:lineRule="auto"/>
        <w:jc w:val="both"/>
        <w:rPr>
          <w:rFonts w:asciiTheme="minorBidi" w:hAnsiTheme="minorBidi"/>
          <w:sz w:val="24"/>
          <w:szCs w:val="24"/>
          <w:rtl/>
        </w:rPr>
      </w:pPr>
      <w:r w:rsidRPr="00094430">
        <w:rPr>
          <w:rFonts w:asciiTheme="minorBidi" w:hAnsiTheme="minorBidi" w:hint="cs"/>
          <w:sz w:val="24"/>
          <w:szCs w:val="24"/>
          <w:rtl/>
        </w:rPr>
        <w:t>כב' הנשיאה זיוה הרמן</w:t>
      </w:r>
      <w:r w:rsidR="00CD302C" w:rsidRPr="00094430">
        <w:rPr>
          <w:rFonts w:asciiTheme="minorBidi" w:hAnsiTheme="minorBidi" w:hint="cs"/>
          <w:sz w:val="24"/>
          <w:szCs w:val="24"/>
          <w:rtl/>
        </w:rPr>
        <w:t xml:space="preserve"> </w:t>
      </w:r>
      <w:r w:rsidR="00CD302C" w:rsidRPr="00094430">
        <w:rPr>
          <w:rFonts w:asciiTheme="minorBidi" w:hAnsiTheme="minorBidi"/>
          <w:sz w:val="24"/>
          <w:szCs w:val="24"/>
          <w:rtl/>
        </w:rPr>
        <w:t>–</w:t>
      </w:r>
      <w:r w:rsidR="00CD302C" w:rsidRPr="00094430">
        <w:rPr>
          <w:rFonts w:asciiTheme="minorBidi" w:hAnsiTheme="minorBidi" w:hint="cs"/>
          <w:sz w:val="24"/>
          <w:szCs w:val="24"/>
          <w:rtl/>
        </w:rPr>
        <w:t xml:space="preserve"> הממונה </w:t>
      </w:r>
      <w:r w:rsidRPr="00094430">
        <w:rPr>
          <w:rFonts w:asciiTheme="minorBidi" w:hAnsiTheme="minorBidi" w:hint="cs"/>
          <w:sz w:val="24"/>
          <w:szCs w:val="24"/>
          <w:rtl/>
        </w:rPr>
        <w:t>על ועדות השחרורים</w:t>
      </w:r>
      <w:r w:rsidR="00F42373" w:rsidRPr="00094430">
        <w:rPr>
          <w:rFonts w:asciiTheme="minorBidi" w:hAnsiTheme="minorBidi" w:hint="cs"/>
          <w:sz w:val="24"/>
          <w:szCs w:val="24"/>
          <w:rtl/>
        </w:rPr>
        <w:t>, הנהלת בתי המשפט</w:t>
      </w:r>
    </w:p>
    <w:p w:rsidR="002200DB" w:rsidRPr="00094430" w:rsidRDefault="002200DB" w:rsidP="009D23A9">
      <w:pPr>
        <w:spacing w:after="0" w:line="360" w:lineRule="auto"/>
        <w:jc w:val="both"/>
        <w:rPr>
          <w:rFonts w:asciiTheme="minorBidi" w:hAnsiTheme="minorBidi"/>
          <w:sz w:val="24"/>
          <w:szCs w:val="24"/>
          <w:rtl/>
        </w:rPr>
      </w:pPr>
      <w:r w:rsidRPr="00094430">
        <w:rPr>
          <w:rFonts w:asciiTheme="minorBidi" w:hAnsiTheme="minorBidi" w:hint="cs"/>
          <w:sz w:val="24"/>
          <w:szCs w:val="24"/>
          <w:rtl/>
        </w:rPr>
        <w:t>גב' ציפי טוקר</w:t>
      </w:r>
      <w:r w:rsidR="00CD302C" w:rsidRPr="00094430">
        <w:rPr>
          <w:rFonts w:asciiTheme="minorBidi" w:hAnsiTheme="minorBidi" w:hint="cs"/>
          <w:sz w:val="24"/>
          <w:szCs w:val="24"/>
          <w:rtl/>
        </w:rPr>
        <w:t xml:space="preserve"> </w:t>
      </w:r>
      <w:r w:rsidR="00CD302C" w:rsidRPr="00094430">
        <w:rPr>
          <w:rFonts w:asciiTheme="minorBidi" w:hAnsiTheme="minorBidi"/>
          <w:sz w:val="24"/>
          <w:szCs w:val="24"/>
          <w:rtl/>
        </w:rPr>
        <w:t>–</w:t>
      </w:r>
      <w:r w:rsidR="00F42373" w:rsidRPr="00094430">
        <w:rPr>
          <w:rFonts w:asciiTheme="minorBidi" w:hAnsiTheme="minorBidi" w:hint="cs"/>
          <w:sz w:val="24"/>
          <w:szCs w:val="24"/>
          <w:rtl/>
        </w:rPr>
        <w:t xml:space="preserve"> </w:t>
      </w:r>
      <w:r w:rsidRPr="00094430">
        <w:rPr>
          <w:rFonts w:asciiTheme="minorBidi" w:hAnsiTheme="minorBidi" w:hint="cs"/>
          <w:sz w:val="24"/>
          <w:szCs w:val="24"/>
          <w:rtl/>
        </w:rPr>
        <w:t xml:space="preserve">מנהלת מקצועית ועדות שחרורים, הנהלת בתי המשפט </w:t>
      </w:r>
    </w:p>
    <w:p w:rsidR="00F42373" w:rsidRPr="00094430" w:rsidRDefault="00BA56A6" w:rsidP="009D23A9">
      <w:pPr>
        <w:spacing w:after="0" w:line="360" w:lineRule="auto"/>
        <w:jc w:val="both"/>
        <w:rPr>
          <w:rFonts w:asciiTheme="minorBidi" w:hAnsiTheme="minorBidi"/>
          <w:sz w:val="24"/>
          <w:szCs w:val="24"/>
          <w:rtl/>
        </w:rPr>
      </w:pPr>
      <w:r w:rsidRPr="00094430">
        <w:rPr>
          <w:rFonts w:asciiTheme="minorBidi" w:hAnsiTheme="minorBidi" w:hint="cs"/>
          <w:sz w:val="24"/>
          <w:szCs w:val="24"/>
          <w:rtl/>
        </w:rPr>
        <w:t xml:space="preserve">רפ"ק </w:t>
      </w:r>
      <w:r w:rsidR="00F42373" w:rsidRPr="00094430">
        <w:rPr>
          <w:rFonts w:asciiTheme="minorBidi" w:hAnsiTheme="minorBidi" w:hint="cs"/>
          <w:sz w:val="24"/>
          <w:szCs w:val="24"/>
          <w:rtl/>
        </w:rPr>
        <w:t>אורית נחמני</w:t>
      </w:r>
      <w:r w:rsidR="00CD302C" w:rsidRPr="00094430">
        <w:rPr>
          <w:rFonts w:asciiTheme="minorBidi" w:hAnsiTheme="minorBidi" w:hint="cs"/>
          <w:sz w:val="24"/>
          <w:szCs w:val="24"/>
          <w:rtl/>
        </w:rPr>
        <w:t xml:space="preserve"> </w:t>
      </w:r>
      <w:r w:rsidR="00CD302C" w:rsidRPr="00094430">
        <w:rPr>
          <w:rFonts w:asciiTheme="minorBidi" w:hAnsiTheme="minorBidi"/>
          <w:sz w:val="24"/>
          <w:szCs w:val="24"/>
          <w:rtl/>
        </w:rPr>
        <w:t>–</w:t>
      </w:r>
      <w:r w:rsidR="00F42373" w:rsidRPr="00094430">
        <w:rPr>
          <w:rFonts w:asciiTheme="minorBidi" w:hAnsiTheme="minorBidi" w:hint="cs"/>
          <w:sz w:val="24"/>
          <w:szCs w:val="24"/>
          <w:rtl/>
        </w:rPr>
        <w:t xml:space="preserve"> </w:t>
      </w:r>
      <w:r w:rsidRPr="00094430">
        <w:rPr>
          <w:rFonts w:asciiTheme="minorBidi" w:hAnsiTheme="minorBidi" w:hint="cs"/>
          <w:sz w:val="24"/>
          <w:szCs w:val="24"/>
          <w:rtl/>
        </w:rPr>
        <w:t xml:space="preserve">ראש חוליית </w:t>
      </w:r>
      <w:proofErr w:type="spellStart"/>
      <w:r w:rsidRPr="00094430">
        <w:rPr>
          <w:rFonts w:asciiTheme="minorBidi" w:hAnsiTheme="minorBidi" w:hint="cs"/>
          <w:sz w:val="24"/>
          <w:szCs w:val="24"/>
          <w:rtl/>
        </w:rPr>
        <w:t>קמב"ס</w:t>
      </w:r>
      <w:proofErr w:type="spellEnd"/>
      <w:r w:rsidRPr="00094430">
        <w:rPr>
          <w:rFonts w:asciiTheme="minorBidi" w:hAnsiTheme="minorBidi" w:hint="cs"/>
          <w:sz w:val="24"/>
          <w:szCs w:val="24"/>
          <w:rtl/>
        </w:rPr>
        <w:t xml:space="preserve">, חטיבת המודיעין, </w:t>
      </w:r>
      <w:r w:rsidR="00F42373" w:rsidRPr="00094430">
        <w:rPr>
          <w:rFonts w:asciiTheme="minorBidi" w:hAnsiTheme="minorBidi" w:hint="cs"/>
          <w:sz w:val="24"/>
          <w:szCs w:val="24"/>
          <w:rtl/>
        </w:rPr>
        <w:t>משטרת ישראל</w:t>
      </w:r>
    </w:p>
    <w:p w:rsidR="00BA56A6" w:rsidRPr="00094430" w:rsidRDefault="00BA56A6" w:rsidP="009D23A9">
      <w:pPr>
        <w:spacing w:after="0" w:line="360" w:lineRule="auto"/>
        <w:jc w:val="both"/>
        <w:rPr>
          <w:rFonts w:asciiTheme="minorBidi" w:hAnsiTheme="minorBidi"/>
          <w:sz w:val="24"/>
          <w:szCs w:val="24"/>
          <w:rtl/>
        </w:rPr>
      </w:pPr>
      <w:r w:rsidRPr="00094430">
        <w:rPr>
          <w:rFonts w:asciiTheme="minorBidi" w:hAnsiTheme="minorBidi" w:hint="cs"/>
          <w:sz w:val="24"/>
          <w:szCs w:val="24"/>
          <w:rtl/>
        </w:rPr>
        <w:t xml:space="preserve">רפ"ק אורית חלפון, עו"ד </w:t>
      </w:r>
      <w:r w:rsidRPr="00094430">
        <w:rPr>
          <w:rFonts w:asciiTheme="minorBidi" w:hAnsiTheme="minorBidi"/>
          <w:sz w:val="24"/>
          <w:szCs w:val="24"/>
          <w:rtl/>
        </w:rPr>
        <w:t>–</w:t>
      </w:r>
      <w:r w:rsidRPr="00094430">
        <w:rPr>
          <w:rFonts w:asciiTheme="minorBidi" w:hAnsiTheme="minorBidi" w:hint="cs"/>
          <w:sz w:val="24"/>
          <w:szCs w:val="24"/>
          <w:rtl/>
        </w:rPr>
        <w:t xml:space="preserve"> יועמ"ש חוליית </w:t>
      </w:r>
      <w:proofErr w:type="spellStart"/>
      <w:r w:rsidRPr="00094430">
        <w:rPr>
          <w:rFonts w:asciiTheme="minorBidi" w:hAnsiTheme="minorBidi" w:hint="cs"/>
          <w:sz w:val="24"/>
          <w:szCs w:val="24"/>
          <w:rtl/>
        </w:rPr>
        <w:t>קמב"ס</w:t>
      </w:r>
      <w:proofErr w:type="spellEnd"/>
    </w:p>
    <w:p w:rsidR="00F42373" w:rsidRPr="00094430" w:rsidRDefault="00F42373" w:rsidP="009D23A9">
      <w:pPr>
        <w:spacing w:after="0" w:line="360" w:lineRule="auto"/>
        <w:jc w:val="both"/>
        <w:rPr>
          <w:rFonts w:asciiTheme="minorBidi" w:hAnsiTheme="minorBidi"/>
          <w:sz w:val="24"/>
          <w:szCs w:val="24"/>
          <w:rtl/>
        </w:rPr>
      </w:pPr>
      <w:r w:rsidRPr="00094430">
        <w:rPr>
          <w:rFonts w:asciiTheme="minorBidi" w:hAnsiTheme="minorBidi" w:hint="cs"/>
          <w:sz w:val="24"/>
          <w:szCs w:val="24"/>
          <w:rtl/>
        </w:rPr>
        <w:t xml:space="preserve">עו"ד שרון </w:t>
      </w:r>
      <w:proofErr w:type="spellStart"/>
      <w:r w:rsidRPr="00094430">
        <w:rPr>
          <w:rFonts w:asciiTheme="minorBidi" w:hAnsiTheme="minorBidi" w:hint="cs"/>
          <w:sz w:val="24"/>
          <w:szCs w:val="24"/>
          <w:rtl/>
        </w:rPr>
        <w:t>רוטשנקר</w:t>
      </w:r>
      <w:proofErr w:type="spellEnd"/>
      <w:r w:rsidR="00CD302C" w:rsidRPr="00094430">
        <w:rPr>
          <w:rFonts w:asciiTheme="minorBidi" w:hAnsiTheme="minorBidi" w:hint="cs"/>
          <w:sz w:val="24"/>
          <w:szCs w:val="24"/>
          <w:rtl/>
        </w:rPr>
        <w:t xml:space="preserve"> </w:t>
      </w:r>
      <w:r w:rsidR="00CD302C" w:rsidRPr="00094430">
        <w:rPr>
          <w:rFonts w:asciiTheme="minorBidi" w:hAnsiTheme="minorBidi"/>
          <w:sz w:val="24"/>
          <w:szCs w:val="24"/>
          <w:rtl/>
        </w:rPr>
        <w:t>–</w:t>
      </w:r>
      <w:r w:rsidRPr="00094430">
        <w:rPr>
          <w:rFonts w:asciiTheme="minorBidi" w:hAnsiTheme="minorBidi" w:hint="cs"/>
          <w:sz w:val="24"/>
          <w:szCs w:val="24"/>
          <w:rtl/>
        </w:rPr>
        <w:t xml:space="preserve"> פרקליטות</w:t>
      </w:r>
      <w:r w:rsidR="00CD302C" w:rsidRPr="00094430">
        <w:rPr>
          <w:rFonts w:asciiTheme="minorBidi" w:hAnsiTheme="minorBidi" w:hint="cs"/>
          <w:sz w:val="24"/>
          <w:szCs w:val="24"/>
          <w:rtl/>
        </w:rPr>
        <w:t xml:space="preserve"> </w:t>
      </w:r>
    </w:p>
    <w:p w:rsidR="00094430" w:rsidRPr="00094430" w:rsidRDefault="00094430" w:rsidP="009D23A9">
      <w:pPr>
        <w:spacing w:after="0" w:line="360" w:lineRule="auto"/>
        <w:jc w:val="both"/>
        <w:rPr>
          <w:rFonts w:asciiTheme="minorBidi" w:hAnsiTheme="minorBidi" w:hint="cs"/>
          <w:sz w:val="24"/>
          <w:szCs w:val="24"/>
          <w:rtl/>
        </w:rPr>
      </w:pPr>
      <w:r w:rsidRPr="00094430">
        <w:rPr>
          <w:rFonts w:asciiTheme="minorBidi" w:hAnsiTheme="minorBidi" w:hint="cs"/>
          <w:sz w:val="24"/>
          <w:szCs w:val="24"/>
          <w:rtl/>
        </w:rPr>
        <w:t>גב' אירית יפתח-</w:t>
      </w:r>
      <w:proofErr w:type="spellStart"/>
      <w:r w:rsidRPr="00094430">
        <w:rPr>
          <w:rFonts w:asciiTheme="minorBidi" w:hAnsiTheme="minorBidi" w:hint="cs"/>
          <w:sz w:val="24"/>
          <w:szCs w:val="24"/>
          <w:rtl/>
        </w:rPr>
        <w:t>שרצקי</w:t>
      </w:r>
      <w:proofErr w:type="spellEnd"/>
      <w:r w:rsidRPr="00094430">
        <w:rPr>
          <w:rFonts w:asciiTheme="minorBidi" w:hAnsiTheme="minorBidi" w:hint="cs"/>
          <w:sz w:val="24"/>
          <w:szCs w:val="24"/>
          <w:rtl/>
        </w:rPr>
        <w:t xml:space="preserve"> </w:t>
      </w:r>
      <w:r w:rsidRPr="00094430">
        <w:rPr>
          <w:rFonts w:asciiTheme="minorBidi" w:hAnsiTheme="minorBidi"/>
          <w:sz w:val="24"/>
          <w:szCs w:val="24"/>
          <w:rtl/>
        </w:rPr>
        <w:t>–</w:t>
      </w:r>
      <w:r w:rsidRPr="00094430">
        <w:rPr>
          <w:rFonts w:asciiTheme="minorBidi" w:hAnsiTheme="minorBidi" w:hint="cs"/>
          <w:sz w:val="24"/>
          <w:szCs w:val="24"/>
          <w:rtl/>
        </w:rPr>
        <w:t xml:space="preserve"> ראש תחום כלא-קהילה</w:t>
      </w:r>
    </w:p>
    <w:p w:rsidR="00567CE2" w:rsidRPr="00094430" w:rsidRDefault="00094430" w:rsidP="00094430">
      <w:pPr>
        <w:spacing w:after="0" w:line="360" w:lineRule="auto"/>
        <w:jc w:val="both"/>
        <w:rPr>
          <w:rFonts w:asciiTheme="minorBidi" w:hAnsiTheme="minorBidi"/>
          <w:sz w:val="24"/>
          <w:szCs w:val="24"/>
          <w:rtl/>
        </w:rPr>
      </w:pPr>
      <w:r w:rsidRPr="00094430">
        <w:rPr>
          <w:rFonts w:asciiTheme="minorBidi" w:hAnsiTheme="minorBidi" w:hint="cs"/>
          <w:sz w:val="24"/>
          <w:szCs w:val="24"/>
          <w:rtl/>
        </w:rPr>
        <w:t xml:space="preserve">גב' מירב לוי </w:t>
      </w:r>
      <w:r w:rsidRPr="00094430">
        <w:rPr>
          <w:rFonts w:asciiTheme="minorBidi" w:hAnsiTheme="minorBidi"/>
          <w:sz w:val="24"/>
          <w:szCs w:val="24"/>
          <w:rtl/>
        </w:rPr>
        <w:t>–</w:t>
      </w:r>
      <w:r w:rsidRPr="00094430">
        <w:rPr>
          <w:rFonts w:asciiTheme="minorBidi" w:hAnsiTheme="minorBidi" w:hint="cs"/>
          <w:sz w:val="24"/>
          <w:szCs w:val="24"/>
          <w:rtl/>
        </w:rPr>
        <w:t xml:space="preserve"> ראש תחום תעסוקה</w:t>
      </w:r>
    </w:p>
    <w:p w:rsidR="00567CE2" w:rsidRPr="00094430" w:rsidRDefault="0087363B" w:rsidP="009D23A9">
      <w:pPr>
        <w:spacing w:after="0" w:line="360" w:lineRule="auto"/>
        <w:jc w:val="both"/>
        <w:rPr>
          <w:rFonts w:asciiTheme="minorBidi" w:hAnsiTheme="minorBidi"/>
          <w:sz w:val="24"/>
          <w:szCs w:val="24"/>
          <w:rtl/>
        </w:rPr>
      </w:pPr>
      <w:r w:rsidRPr="00094430">
        <w:rPr>
          <w:rFonts w:asciiTheme="minorBidi" w:hAnsiTheme="minorBidi"/>
          <w:sz w:val="24"/>
          <w:szCs w:val="24"/>
          <w:rtl/>
        </w:rPr>
        <w:t xml:space="preserve">ד"ר </w:t>
      </w:r>
      <w:r w:rsidR="00567CE2" w:rsidRPr="00094430">
        <w:rPr>
          <w:rFonts w:asciiTheme="minorBidi" w:hAnsiTheme="minorBidi"/>
          <w:sz w:val="24"/>
          <w:szCs w:val="24"/>
          <w:rtl/>
        </w:rPr>
        <w:t>רותם אפודי</w:t>
      </w:r>
      <w:r w:rsidR="00CD302C" w:rsidRPr="00094430">
        <w:rPr>
          <w:rFonts w:asciiTheme="minorBidi" w:hAnsiTheme="minorBidi" w:hint="cs"/>
          <w:sz w:val="24"/>
          <w:szCs w:val="24"/>
          <w:rtl/>
        </w:rPr>
        <w:t xml:space="preserve"> </w:t>
      </w:r>
      <w:r w:rsidR="00CD302C" w:rsidRPr="00094430">
        <w:rPr>
          <w:rFonts w:asciiTheme="minorBidi" w:hAnsiTheme="minorBidi"/>
          <w:sz w:val="24"/>
          <w:szCs w:val="24"/>
          <w:rtl/>
        </w:rPr>
        <w:t>–</w:t>
      </w:r>
      <w:r w:rsidR="00CD302C" w:rsidRPr="00094430">
        <w:rPr>
          <w:rFonts w:asciiTheme="minorBidi" w:hAnsiTheme="minorBidi" w:hint="cs"/>
          <w:sz w:val="24"/>
          <w:szCs w:val="24"/>
          <w:rtl/>
        </w:rPr>
        <w:t xml:space="preserve"> רמ"ח </w:t>
      </w:r>
      <w:r w:rsidR="00567CE2" w:rsidRPr="00094430">
        <w:rPr>
          <w:rFonts w:asciiTheme="minorBidi" w:hAnsiTheme="minorBidi"/>
          <w:sz w:val="24"/>
          <w:szCs w:val="24"/>
          <w:rtl/>
        </w:rPr>
        <w:t>מחקר</w:t>
      </w:r>
    </w:p>
    <w:p w:rsidR="00567CE2" w:rsidRPr="00094430" w:rsidRDefault="00567CE2" w:rsidP="009D23A9">
      <w:pPr>
        <w:spacing w:after="0" w:line="360" w:lineRule="auto"/>
        <w:jc w:val="both"/>
        <w:rPr>
          <w:rFonts w:asciiTheme="minorBidi" w:hAnsiTheme="minorBidi"/>
          <w:sz w:val="24"/>
          <w:szCs w:val="24"/>
          <w:rtl/>
        </w:rPr>
      </w:pPr>
      <w:r w:rsidRPr="00094430">
        <w:rPr>
          <w:rFonts w:asciiTheme="minorBidi" w:hAnsiTheme="minorBidi"/>
          <w:sz w:val="24"/>
          <w:szCs w:val="24"/>
          <w:rtl/>
        </w:rPr>
        <w:t>עו"ד אלעד דהן</w:t>
      </w:r>
      <w:r w:rsidR="00CD302C" w:rsidRPr="00094430">
        <w:rPr>
          <w:rFonts w:asciiTheme="minorBidi" w:hAnsiTheme="minorBidi" w:hint="cs"/>
          <w:sz w:val="24"/>
          <w:szCs w:val="24"/>
          <w:rtl/>
        </w:rPr>
        <w:t xml:space="preserve"> </w:t>
      </w:r>
      <w:r w:rsidR="00CD302C" w:rsidRPr="00094430">
        <w:rPr>
          <w:rFonts w:asciiTheme="minorBidi" w:hAnsiTheme="minorBidi"/>
          <w:sz w:val="24"/>
          <w:szCs w:val="24"/>
          <w:rtl/>
        </w:rPr>
        <w:t>–</w:t>
      </w:r>
      <w:r w:rsidRPr="00094430">
        <w:rPr>
          <w:rFonts w:asciiTheme="minorBidi" w:hAnsiTheme="minorBidi"/>
          <w:sz w:val="24"/>
          <w:szCs w:val="24"/>
          <w:rtl/>
        </w:rPr>
        <w:t xml:space="preserve"> סגן יועמ"ש</w:t>
      </w:r>
    </w:p>
    <w:p w:rsidR="00567CE2" w:rsidRPr="00094430" w:rsidRDefault="00567CE2" w:rsidP="00094430">
      <w:pPr>
        <w:spacing w:after="0" w:line="360" w:lineRule="auto"/>
        <w:jc w:val="both"/>
        <w:rPr>
          <w:rFonts w:asciiTheme="minorBidi" w:hAnsiTheme="minorBidi"/>
          <w:sz w:val="24"/>
          <w:szCs w:val="24"/>
          <w:rtl/>
        </w:rPr>
      </w:pPr>
      <w:r w:rsidRPr="00094430">
        <w:rPr>
          <w:rFonts w:asciiTheme="minorBidi" w:hAnsiTheme="minorBidi"/>
          <w:sz w:val="24"/>
          <w:szCs w:val="24"/>
          <w:rtl/>
        </w:rPr>
        <w:t xml:space="preserve">גב' </w:t>
      </w:r>
      <w:proofErr w:type="spellStart"/>
      <w:r w:rsidRPr="00094430">
        <w:rPr>
          <w:rFonts w:asciiTheme="minorBidi" w:hAnsiTheme="minorBidi"/>
          <w:sz w:val="24"/>
          <w:szCs w:val="24"/>
          <w:rtl/>
        </w:rPr>
        <w:t>רוחל'ה</w:t>
      </w:r>
      <w:proofErr w:type="spellEnd"/>
      <w:r w:rsidRPr="00094430">
        <w:rPr>
          <w:rFonts w:asciiTheme="minorBidi" w:hAnsiTheme="minorBidi"/>
          <w:sz w:val="24"/>
          <w:szCs w:val="24"/>
          <w:rtl/>
        </w:rPr>
        <w:t xml:space="preserve"> וורטהיימר</w:t>
      </w:r>
      <w:r w:rsidR="00CD302C" w:rsidRPr="00094430">
        <w:rPr>
          <w:rFonts w:asciiTheme="minorBidi" w:hAnsiTheme="minorBidi" w:hint="cs"/>
          <w:sz w:val="24"/>
          <w:szCs w:val="24"/>
          <w:rtl/>
        </w:rPr>
        <w:t xml:space="preserve"> </w:t>
      </w:r>
      <w:r w:rsidR="00CD302C" w:rsidRPr="00094430">
        <w:rPr>
          <w:rFonts w:asciiTheme="minorBidi" w:hAnsiTheme="minorBidi"/>
          <w:sz w:val="24"/>
          <w:szCs w:val="24"/>
          <w:rtl/>
        </w:rPr>
        <w:t>–</w:t>
      </w:r>
      <w:r w:rsidRPr="00094430">
        <w:rPr>
          <w:rFonts w:asciiTheme="minorBidi" w:hAnsiTheme="minorBidi"/>
          <w:sz w:val="24"/>
          <w:szCs w:val="24"/>
          <w:rtl/>
        </w:rPr>
        <w:t xml:space="preserve"> רכזת ארצית וועדות שחרורים</w:t>
      </w:r>
    </w:p>
    <w:sectPr w:rsidR="00567CE2" w:rsidRPr="00094430" w:rsidSect="00DC7E39">
      <w:headerReference w:type="default" r:id="rId8"/>
      <w:footerReference w:type="default" r:id="rId9"/>
      <w:pgSz w:w="11906" w:h="16838"/>
      <w:pgMar w:top="1440" w:right="1800" w:bottom="1440" w:left="1800" w:header="624" w:footer="57"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52A7" w:rsidRDefault="00E952A7" w:rsidP="001B4405">
      <w:pPr>
        <w:spacing w:after="0" w:line="240" w:lineRule="auto"/>
      </w:pPr>
      <w:r>
        <w:separator/>
      </w:r>
    </w:p>
  </w:endnote>
  <w:endnote w:type="continuationSeparator" w:id="0">
    <w:p w:rsidR="00E952A7" w:rsidRDefault="00E952A7" w:rsidP="001B44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29C1" w:rsidRDefault="00E929C1" w:rsidP="00E929C1">
    <w:pPr>
      <w:pStyle w:val="a5"/>
      <w:rPr>
        <w:rtl/>
        <w:cs/>
      </w:rPr>
    </w:pPr>
    <w:r>
      <w:rPr>
        <w:noProof/>
      </w:rPr>
      <w:drawing>
        <wp:inline distT="0" distB="0" distL="0" distR="0" wp14:anchorId="693BF4D7" wp14:editId="3C2CB8A4">
          <wp:extent cx="5274310" cy="722630"/>
          <wp:effectExtent l="0" t="0" r="2540" b="1270"/>
          <wp:docPr id="3"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oter.png"/>
                  <pic:cNvPicPr/>
                </pic:nvPicPr>
                <pic:blipFill>
                  <a:blip r:embed="rId1">
                    <a:extLst>
                      <a:ext uri="{28A0092B-C50C-407E-A947-70E740481C1C}">
                        <a14:useLocalDpi xmlns:a14="http://schemas.microsoft.com/office/drawing/2010/main" val="0"/>
                      </a:ext>
                    </a:extLst>
                  </a:blip>
                  <a:stretch>
                    <a:fillRect/>
                  </a:stretch>
                </pic:blipFill>
                <pic:spPr>
                  <a:xfrm>
                    <a:off x="0" y="0"/>
                    <a:ext cx="5274310" cy="722630"/>
                  </a:xfrm>
                  <a:prstGeom prst="rect">
                    <a:avLst/>
                  </a:prstGeom>
                </pic:spPr>
              </pic:pic>
            </a:graphicData>
          </a:graphic>
        </wp:inline>
      </w:drawing>
    </w:r>
  </w:p>
  <w:p w:rsidR="00E929C1" w:rsidRDefault="00E929C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52A7" w:rsidRDefault="00E952A7" w:rsidP="001B4405">
      <w:pPr>
        <w:spacing w:after="0" w:line="240" w:lineRule="auto"/>
      </w:pPr>
      <w:r>
        <w:separator/>
      </w:r>
    </w:p>
  </w:footnote>
  <w:footnote w:type="continuationSeparator" w:id="0">
    <w:p w:rsidR="00E952A7" w:rsidRDefault="00E952A7" w:rsidP="001B440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4405" w:rsidRDefault="00E929C1">
    <w:pPr>
      <w:pStyle w:val="a3"/>
      <w:rPr>
        <w:rtl/>
      </w:rPr>
    </w:pPr>
    <w:r>
      <w:rPr>
        <w:noProof/>
        <w:rtl/>
      </w:rPr>
      <w:drawing>
        <wp:inline distT="0" distB="0" distL="0" distR="0" wp14:anchorId="02B1BE2C" wp14:editId="77D95FC5">
          <wp:extent cx="5274310" cy="1220470"/>
          <wp:effectExtent l="0" t="0" r="2540" b="0"/>
          <wp:docPr id="2"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logo.png"/>
                  <pic:cNvPicPr/>
                </pic:nvPicPr>
                <pic:blipFill>
                  <a:blip r:embed="rId1">
                    <a:extLst>
                      <a:ext uri="{28A0092B-C50C-407E-A947-70E740481C1C}">
                        <a14:useLocalDpi xmlns:a14="http://schemas.microsoft.com/office/drawing/2010/main" val="0"/>
                      </a:ext>
                    </a:extLst>
                  </a:blip>
                  <a:stretch>
                    <a:fillRect/>
                  </a:stretch>
                </pic:blipFill>
                <pic:spPr>
                  <a:xfrm>
                    <a:off x="0" y="0"/>
                    <a:ext cx="5274310" cy="122047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2A3A5B"/>
    <w:multiLevelType w:val="hybridMultilevel"/>
    <w:tmpl w:val="7D188EB2"/>
    <w:lvl w:ilvl="0" w:tplc="55CCFC16">
      <w:start w:val="1"/>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4D3D29"/>
    <w:multiLevelType w:val="hybridMultilevel"/>
    <w:tmpl w:val="3E26B578"/>
    <w:lvl w:ilvl="0" w:tplc="BB02ECAC">
      <w:start w:val="1"/>
      <w:numFmt w:val="hebrew1"/>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9CE5081"/>
    <w:multiLevelType w:val="hybridMultilevel"/>
    <w:tmpl w:val="406A6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463D40"/>
    <w:multiLevelType w:val="hybridMultilevel"/>
    <w:tmpl w:val="26FC1BC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F08AB"/>
    <w:multiLevelType w:val="hybridMultilevel"/>
    <w:tmpl w:val="4DBEC53C"/>
    <w:lvl w:ilvl="0" w:tplc="49247BEA">
      <w:start w:val="1"/>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FF35EF2"/>
    <w:multiLevelType w:val="hybridMultilevel"/>
    <w:tmpl w:val="BD5E78D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AA7F2F"/>
    <w:multiLevelType w:val="hybridMultilevel"/>
    <w:tmpl w:val="8E92D880"/>
    <w:lvl w:ilvl="0" w:tplc="5E7A078E">
      <w:start w:val="1"/>
      <w:numFmt w:val="decimal"/>
      <w:lvlText w:val="%1."/>
      <w:lvlJc w:val="left"/>
      <w:pPr>
        <w:ind w:left="720" w:hanging="360"/>
      </w:pPr>
      <w:rPr>
        <w:rFonts w:hint="default"/>
        <w:lang w:bidi="he-IL"/>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3847E2"/>
    <w:multiLevelType w:val="hybridMultilevel"/>
    <w:tmpl w:val="0248CF12"/>
    <w:lvl w:ilvl="0" w:tplc="2014E976">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8F7FED"/>
    <w:multiLevelType w:val="hybridMultilevel"/>
    <w:tmpl w:val="CDDE4FA0"/>
    <w:lvl w:ilvl="0" w:tplc="06BEEF12">
      <w:start w:val="1"/>
      <w:numFmt w:val="decimal"/>
      <w:lvlText w:val="%1."/>
      <w:lvlJc w:val="left"/>
      <w:pPr>
        <w:ind w:left="360" w:hanging="360"/>
      </w:pPr>
      <w:rPr>
        <w:rFonts w:hint="default"/>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2DC665F"/>
    <w:multiLevelType w:val="hybridMultilevel"/>
    <w:tmpl w:val="708E92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690472"/>
    <w:multiLevelType w:val="hybridMultilevel"/>
    <w:tmpl w:val="BF664E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BCA6D5A"/>
    <w:multiLevelType w:val="hybridMultilevel"/>
    <w:tmpl w:val="B252783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C47276B"/>
    <w:multiLevelType w:val="hybridMultilevel"/>
    <w:tmpl w:val="2FFAEC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E532B8A"/>
    <w:multiLevelType w:val="hybridMultilevel"/>
    <w:tmpl w:val="9F5E4902"/>
    <w:lvl w:ilvl="0" w:tplc="3D5EB364">
      <w:start w:val="1"/>
      <w:numFmt w:val="hebrew1"/>
      <w:lvlText w:val="%1."/>
      <w:lvlJc w:val="left"/>
      <w:pPr>
        <w:ind w:left="1440" w:hanging="360"/>
      </w:pPr>
      <w:rPr>
        <w:rFonts w:hint="default"/>
        <w:u w:val="singl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E8E157B"/>
    <w:multiLevelType w:val="hybridMultilevel"/>
    <w:tmpl w:val="7BA6F1FC"/>
    <w:lvl w:ilvl="0" w:tplc="5F862E96">
      <w:start w:val="1"/>
      <w:numFmt w:val="hebrew1"/>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5" w15:restartNumberingAfterBreak="0">
    <w:nsid w:val="3F557138"/>
    <w:multiLevelType w:val="hybridMultilevel"/>
    <w:tmpl w:val="CB203BF0"/>
    <w:lvl w:ilvl="0" w:tplc="CC3A66E0">
      <w:start w:val="1"/>
      <w:numFmt w:val="decimal"/>
      <w:lvlText w:val="%1)"/>
      <w:lvlJc w:val="left"/>
      <w:pPr>
        <w:ind w:left="1440" w:hanging="360"/>
      </w:pPr>
      <w:rPr>
        <w:rFonts w:asciiTheme="minorBidi" w:eastAsiaTheme="minorHAnsi" w:hAnsiTheme="minorBidi" w:cstheme="minorBid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45D13449"/>
    <w:multiLevelType w:val="hybridMultilevel"/>
    <w:tmpl w:val="E6FCF370"/>
    <w:lvl w:ilvl="0" w:tplc="5EAECEAA">
      <w:start w:val="1"/>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4726336"/>
    <w:multiLevelType w:val="hybridMultilevel"/>
    <w:tmpl w:val="4D5663F4"/>
    <w:lvl w:ilvl="0" w:tplc="24900B5C">
      <w:start w:val="1"/>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4E523CA"/>
    <w:multiLevelType w:val="hybridMultilevel"/>
    <w:tmpl w:val="0EF4ED16"/>
    <w:lvl w:ilvl="0" w:tplc="04090013">
      <w:start w:val="1"/>
      <w:numFmt w:val="hebrew1"/>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5BEB0064"/>
    <w:multiLevelType w:val="hybridMultilevel"/>
    <w:tmpl w:val="22346C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B819D8"/>
    <w:multiLevelType w:val="hybridMultilevel"/>
    <w:tmpl w:val="7F50AD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7D638E2"/>
    <w:multiLevelType w:val="hybridMultilevel"/>
    <w:tmpl w:val="2F7C016A"/>
    <w:lvl w:ilvl="0" w:tplc="986E5234">
      <w:start w:val="1"/>
      <w:numFmt w:val="hebrew1"/>
      <w:lvlText w:val="%1."/>
      <w:lvlJc w:val="left"/>
      <w:pPr>
        <w:ind w:left="108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6C4D1511"/>
    <w:multiLevelType w:val="hybridMultilevel"/>
    <w:tmpl w:val="0C36ADC6"/>
    <w:lvl w:ilvl="0" w:tplc="E8C09FEE">
      <w:start w:val="1"/>
      <w:numFmt w:val="hebrew1"/>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6D605809"/>
    <w:multiLevelType w:val="hybridMultilevel"/>
    <w:tmpl w:val="8D80E1CC"/>
    <w:lvl w:ilvl="0" w:tplc="E0A0140C">
      <w:start w:val="1"/>
      <w:numFmt w:val="hebrew1"/>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DF9366F"/>
    <w:multiLevelType w:val="hybridMultilevel"/>
    <w:tmpl w:val="A446B412"/>
    <w:lvl w:ilvl="0" w:tplc="AAD2A940">
      <w:start w:val="1"/>
      <w:numFmt w:val="hebrew1"/>
      <w:lvlText w:val="%1."/>
      <w:lvlJc w:val="center"/>
      <w:pPr>
        <w:ind w:left="1440" w:hanging="360"/>
      </w:pPr>
      <w:rPr>
        <w:lang w:val="en-U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772E6AD3"/>
    <w:multiLevelType w:val="hybridMultilevel"/>
    <w:tmpl w:val="44500B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77C0F5E"/>
    <w:multiLevelType w:val="hybridMultilevel"/>
    <w:tmpl w:val="A7222D9C"/>
    <w:lvl w:ilvl="0" w:tplc="76062D62">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8A11A5C"/>
    <w:multiLevelType w:val="hybridMultilevel"/>
    <w:tmpl w:val="37DA0AF4"/>
    <w:lvl w:ilvl="0" w:tplc="04090013">
      <w:start w:val="1"/>
      <w:numFmt w:val="hebrew1"/>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790177DF"/>
    <w:multiLevelType w:val="hybridMultilevel"/>
    <w:tmpl w:val="FD3229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93956B6"/>
    <w:multiLevelType w:val="hybridMultilevel"/>
    <w:tmpl w:val="D5ACCB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E1F402F"/>
    <w:multiLevelType w:val="hybridMultilevel"/>
    <w:tmpl w:val="A4CA8594"/>
    <w:lvl w:ilvl="0" w:tplc="04090011">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8"/>
  </w:num>
  <w:num w:numId="2">
    <w:abstractNumId w:val="7"/>
  </w:num>
  <w:num w:numId="3">
    <w:abstractNumId w:val="11"/>
  </w:num>
  <w:num w:numId="4">
    <w:abstractNumId w:val="2"/>
  </w:num>
  <w:num w:numId="5">
    <w:abstractNumId w:val="12"/>
  </w:num>
  <w:num w:numId="6">
    <w:abstractNumId w:val="5"/>
  </w:num>
  <w:num w:numId="7">
    <w:abstractNumId w:val="16"/>
  </w:num>
  <w:num w:numId="8">
    <w:abstractNumId w:val="4"/>
  </w:num>
  <w:num w:numId="9">
    <w:abstractNumId w:val="9"/>
  </w:num>
  <w:num w:numId="10">
    <w:abstractNumId w:val="6"/>
  </w:num>
  <w:num w:numId="11">
    <w:abstractNumId w:val="26"/>
  </w:num>
  <w:num w:numId="12">
    <w:abstractNumId w:val="20"/>
  </w:num>
  <w:num w:numId="13">
    <w:abstractNumId w:val="25"/>
  </w:num>
  <w:num w:numId="14">
    <w:abstractNumId w:val="3"/>
  </w:num>
  <w:num w:numId="15">
    <w:abstractNumId w:val="28"/>
  </w:num>
  <w:num w:numId="16">
    <w:abstractNumId w:val="19"/>
  </w:num>
  <w:num w:numId="17">
    <w:abstractNumId w:val="27"/>
  </w:num>
  <w:num w:numId="18">
    <w:abstractNumId w:val="18"/>
  </w:num>
  <w:num w:numId="19">
    <w:abstractNumId w:val="24"/>
  </w:num>
  <w:num w:numId="20">
    <w:abstractNumId w:val="30"/>
  </w:num>
  <w:num w:numId="21">
    <w:abstractNumId w:val="29"/>
  </w:num>
  <w:num w:numId="22">
    <w:abstractNumId w:val="10"/>
  </w:num>
  <w:num w:numId="23">
    <w:abstractNumId w:val="0"/>
  </w:num>
  <w:num w:numId="24">
    <w:abstractNumId w:val="14"/>
  </w:num>
  <w:num w:numId="25">
    <w:abstractNumId w:val="17"/>
  </w:num>
  <w:num w:numId="26">
    <w:abstractNumId w:val="22"/>
  </w:num>
  <w:num w:numId="27">
    <w:abstractNumId w:val="21"/>
  </w:num>
  <w:num w:numId="28">
    <w:abstractNumId w:val="13"/>
  </w:num>
  <w:num w:numId="29">
    <w:abstractNumId w:val="23"/>
  </w:num>
  <w:num w:numId="30">
    <w:abstractNumId w:val="1"/>
  </w:num>
  <w:num w:numId="3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4405"/>
    <w:rsid w:val="00004353"/>
    <w:rsid w:val="000131B9"/>
    <w:rsid w:val="0002447A"/>
    <w:rsid w:val="00032CE8"/>
    <w:rsid w:val="00054AB0"/>
    <w:rsid w:val="00063FA6"/>
    <w:rsid w:val="00094430"/>
    <w:rsid w:val="00096781"/>
    <w:rsid w:val="000A3EF9"/>
    <w:rsid w:val="000B3B04"/>
    <w:rsid w:val="000B7B27"/>
    <w:rsid w:val="000E3A0B"/>
    <w:rsid w:val="00107039"/>
    <w:rsid w:val="00144D3A"/>
    <w:rsid w:val="00146DD3"/>
    <w:rsid w:val="0014799F"/>
    <w:rsid w:val="00151C39"/>
    <w:rsid w:val="001A0DFC"/>
    <w:rsid w:val="001B4405"/>
    <w:rsid w:val="001B4902"/>
    <w:rsid w:val="001C3E28"/>
    <w:rsid w:val="001C710F"/>
    <w:rsid w:val="001D7D9C"/>
    <w:rsid w:val="001F2552"/>
    <w:rsid w:val="00206FFF"/>
    <w:rsid w:val="002200DB"/>
    <w:rsid w:val="00227940"/>
    <w:rsid w:val="002447EC"/>
    <w:rsid w:val="00286D15"/>
    <w:rsid w:val="002922F7"/>
    <w:rsid w:val="002C6381"/>
    <w:rsid w:val="002D25DD"/>
    <w:rsid w:val="002D5158"/>
    <w:rsid w:val="00305FED"/>
    <w:rsid w:val="0032698A"/>
    <w:rsid w:val="00391768"/>
    <w:rsid w:val="00395E12"/>
    <w:rsid w:val="003A679D"/>
    <w:rsid w:val="003E02FC"/>
    <w:rsid w:val="003E2DF7"/>
    <w:rsid w:val="003F435B"/>
    <w:rsid w:val="00421420"/>
    <w:rsid w:val="00424136"/>
    <w:rsid w:val="004430D7"/>
    <w:rsid w:val="00453C37"/>
    <w:rsid w:val="00454382"/>
    <w:rsid w:val="00484DC0"/>
    <w:rsid w:val="00485FF1"/>
    <w:rsid w:val="004946F3"/>
    <w:rsid w:val="00495DEA"/>
    <w:rsid w:val="004A6783"/>
    <w:rsid w:val="004B07BD"/>
    <w:rsid w:val="004C33D2"/>
    <w:rsid w:val="004E137F"/>
    <w:rsid w:val="004F541F"/>
    <w:rsid w:val="0050638D"/>
    <w:rsid w:val="00537BCA"/>
    <w:rsid w:val="005464D0"/>
    <w:rsid w:val="00567CE2"/>
    <w:rsid w:val="00576341"/>
    <w:rsid w:val="00585015"/>
    <w:rsid w:val="005B2847"/>
    <w:rsid w:val="005B72EE"/>
    <w:rsid w:val="005C5D64"/>
    <w:rsid w:val="0061748C"/>
    <w:rsid w:val="006632F6"/>
    <w:rsid w:val="006B41D2"/>
    <w:rsid w:val="006B65A7"/>
    <w:rsid w:val="006C401C"/>
    <w:rsid w:val="00700378"/>
    <w:rsid w:val="007023D6"/>
    <w:rsid w:val="00712F69"/>
    <w:rsid w:val="00720896"/>
    <w:rsid w:val="007460B6"/>
    <w:rsid w:val="00747565"/>
    <w:rsid w:val="0076167F"/>
    <w:rsid w:val="007C46A3"/>
    <w:rsid w:val="007D3412"/>
    <w:rsid w:val="0081648E"/>
    <w:rsid w:val="00825508"/>
    <w:rsid w:val="0083763B"/>
    <w:rsid w:val="00845FAA"/>
    <w:rsid w:val="00847DEE"/>
    <w:rsid w:val="00870B9A"/>
    <w:rsid w:val="0087363B"/>
    <w:rsid w:val="00882261"/>
    <w:rsid w:val="008C41B1"/>
    <w:rsid w:val="008C4BF8"/>
    <w:rsid w:val="008E0740"/>
    <w:rsid w:val="00903228"/>
    <w:rsid w:val="00904347"/>
    <w:rsid w:val="00907A3A"/>
    <w:rsid w:val="009126DC"/>
    <w:rsid w:val="00922D9F"/>
    <w:rsid w:val="00936BB6"/>
    <w:rsid w:val="00940AC3"/>
    <w:rsid w:val="00944332"/>
    <w:rsid w:val="009533ED"/>
    <w:rsid w:val="00964087"/>
    <w:rsid w:val="00986533"/>
    <w:rsid w:val="009951DC"/>
    <w:rsid w:val="009D2070"/>
    <w:rsid w:val="009D23A9"/>
    <w:rsid w:val="00A018EC"/>
    <w:rsid w:val="00A23CB3"/>
    <w:rsid w:val="00A2478A"/>
    <w:rsid w:val="00A3015C"/>
    <w:rsid w:val="00A92F5F"/>
    <w:rsid w:val="00B2398E"/>
    <w:rsid w:val="00B41CA6"/>
    <w:rsid w:val="00B44FE6"/>
    <w:rsid w:val="00B4641C"/>
    <w:rsid w:val="00B84069"/>
    <w:rsid w:val="00B85B0D"/>
    <w:rsid w:val="00BA56A6"/>
    <w:rsid w:val="00BB2950"/>
    <w:rsid w:val="00BD5A9E"/>
    <w:rsid w:val="00BF0C86"/>
    <w:rsid w:val="00BF5805"/>
    <w:rsid w:val="00C24F81"/>
    <w:rsid w:val="00C27B81"/>
    <w:rsid w:val="00C47C29"/>
    <w:rsid w:val="00C60E52"/>
    <w:rsid w:val="00C65577"/>
    <w:rsid w:val="00C850F3"/>
    <w:rsid w:val="00C9298E"/>
    <w:rsid w:val="00CA7FE1"/>
    <w:rsid w:val="00CB20A0"/>
    <w:rsid w:val="00CD302C"/>
    <w:rsid w:val="00CF29F6"/>
    <w:rsid w:val="00D15E27"/>
    <w:rsid w:val="00D4079B"/>
    <w:rsid w:val="00D70181"/>
    <w:rsid w:val="00D702A4"/>
    <w:rsid w:val="00D7681D"/>
    <w:rsid w:val="00D856A4"/>
    <w:rsid w:val="00DB2114"/>
    <w:rsid w:val="00DB6A63"/>
    <w:rsid w:val="00DC7E39"/>
    <w:rsid w:val="00DD4179"/>
    <w:rsid w:val="00DF6195"/>
    <w:rsid w:val="00E00EF9"/>
    <w:rsid w:val="00E142D9"/>
    <w:rsid w:val="00E7333B"/>
    <w:rsid w:val="00E745A3"/>
    <w:rsid w:val="00E929C1"/>
    <w:rsid w:val="00E952A7"/>
    <w:rsid w:val="00ED3A74"/>
    <w:rsid w:val="00EF4741"/>
    <w:rsid w:val="00EF5AA4"/>
    <w:rsid w:val="00F174C9"/>
    <w:rsid w:val="00F24AEA"/>
    <w:rsid w:val="00F24C7F"/>
    <w:rsid w:val="00F259E3"/>
    <w:rsid w:val="00F34F35"/>
    <w:rsid w:val="00F42373"/>
    <w:rsid w:val="00F61B1F"/>
    <w:rsid w:val="00F7184B"/>
    <w:rsid w:val="00F73F42"/>
    <w:rsid w:val="00F902E3"/>
    <w:rsid w:val="00FA00A5"/>
    <w:rsid w:val="00FA1255"/>
    <w:rsid w:val="00FA745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CBDDD5A-8FB7-4005-8133-B617D79C5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5805"/>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4405"/>
    <w:pPr>
      <w:tabs>
        <w:tab w:val="center" w:pos="4153"/>
        <w:tab w:val="right" w:pos="8306"/>
      </w:tabs>
      <w:spacing w:after="0" w:line="240" w:lineRule="auto"/>
    </w:pPr>
  </w:style>
  <w:style w:type="character" w:customStyle="1" w:styleId="a4">
    <w:name w:val="כותרת עליונה תו"/>
    <w:basedOn w:val="a0"/>
    <w:link w:val="a3"/>
    <w:uiPriority w:val="99"/>
    <w:rsid w:val="001B4405"/>
  </w:style>
  <w:style w:type="paragraph" w:styleId="a5">
    <w:name w:val="footer"/>
    <w:basedOn w:val="a"/>
    <w:link w:val="a6"/>
    <w:uiPriority w:val="99"/>
    <w:unhideWhenUsed/>
    <w:rsid w:val="001B4405"/>
    <w:pPr>
      <w:tabs>
        <w:tab w:val="center" w:pos="4153"/>
        <w:tab w:val="right" w:pos="8306"/>
      </w:tabs>
      <w:spacing w:after="0" w:line="240" w:lineRule="auto"/>
    </w:pPr>
  </w:style>
  <w:style w:type="character" w:customStyle="1" w:styleId="a6">
    <w:name w:val="כותרת תחתונה תו"/>
    <w:basedOn w:val="a0"/>
    <w:link w:val="a5"/>
    <w:uiPriority w:val="99"/>
    <w:rsid w:val="001B4405"/>
  </w:style>
  <w:style w:type="paragraph" w:styleId="a7">
    <w:name w:val="Balloon Text"/>
    <w:basedOn w:val="a"/>
    <w:link w:val="a8"/>
    <w:uiPriority w:val="99"/>
    <w:semiHidden/>
    <w:unhideWhenUsed/>
    <w:rsid w:val="001B4405"/>
    <w:pPr>
      <w:spacing w:after="0" w:line="240" w:lineRule="auto"/>
    </w:pPr>
    <w:rPr>
      <w:rFonts w:ascii="Tahoma" w:hAnsi="Tahoma" w:cs="Tahoma"/>
      <w:sz w:val="16"/>
      <w:szCs w:val="16"/>
    </w:rPr>
  </w:style>
  <w:style w:type="character" w:customStyle="1" w:styleId="a8">
    <w:name w:val="טקסט בלונים תו"/>
    <w:basedOn w:val="a0"/>
    <w:link w:val="a7"/>
    <w:uiPriority w:val="99"/>
    <w:semiHidden/>
    <w:rsid w:val="001B4405"/>
    <w:rPr>
      <w:rFonts w:ascii="Tahoma" w:hAnsi="Tahoma" w:cs="Tahoma"/>
      <w:sz w:val="16"/>
      <w:szCs w:val="16"/>
    </w:rPr>
  </w:style>
  <w:style w:type="paragraph" w:styleId="a9">
    <w:name w:val="List Paragraph"/>
    <w:basedOn w:val="a"/>
    <w:uiPriority w:val="34"/>
    <w:qFormat/>
    <w:rsid w:val="00BF5805"/>
    <w:pPr>
      <w:ind w:left="720"/>
      <w:contextualSpacing/>
    </w:pPr>
  </w:style>
  <w:style w:type="table" w:styleId="aa">
    <w:name w:val="Table Grid"/>
    <w:basedOn w:val="a1"/>
    <w:uiPriority w:val="59"/>
    <w:rsid w:val="00C850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Emphasis"/>
    <w:basedOn w:val="a0"/>
    <w:uiPriority w:val="20"/>
    <w:qFormat/>
    <w:rsid w:val="00DB6A6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1058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BD37A6-FC9A-4B44-80AF-DBB2161FBD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3</Pages>
  <Words>639</Words>
  <Characters>3195</Characters>
  <Application>Microsoft Office Word</Application>
  <DocSecurity>0</DocSecurity>
  <Lines>26</Lines>
  <Paragraphs>7</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3827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Ariel</cp:lastModifiedBy>
  <cp:revision>50</cp:revision>
  <cp:lastPrinted>2015-05-17T11:53:00Z</cp:lastPrinted>
  <dcterms:created xsi:type="dcterms:W3CDTF">2017-02-20T15:01:00Z</dcterms:created>
  <dcterms:modified xsi:type="dcterms:W3CDTF">2017-02-23T09:01:00Z</dcterms:modified>
</cp:coreProperties>
</file>