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7532" w14:textId="77777777" w:rsidR="00EE3FBB" w:rsidRDefault="00EE3FBB" w:rsidP="00B35568">
      <w:pPr>
        <w:spacing w:line="360" w:lineRule="auto"/>
        <w:ind w:left="-625" w:right="-567"/>
        <w:jc w:val="center"/>
        <w:rPr>
          <w:rFonts w:asciiTheme="majorBidi" w:hAnsiTheme="majorBidi" w:cstheme="majorBidi"/>
          <w:b/>
          <w:bCs/>
          <w:u w:val="single"/>
          <w:rtl/>
        </w:rPr>
      </w:pPr>
      <w:r w:rsidRPr="00B35568">
        <w:rPr>
          <w:rFonts w:asciiTheme="majorBidi" w:hAnsiTheme="majorBidi" w:cstheme="majorBidi"/>
          <w:b/>
          <w:bCs/>
          <w:u w:val="single"/>
          <w:rtl/>
        </w:rPr>
        <w:t>מסע אמנות בהולנד</w:t>
      </w:r>
      <w:r w:rsidR="00B35568">
        <w:rPr>
          <w:rFonts w:asciiTheme="majorBidi" w:hAnsiTheme="majorBidi" w:cstheme="majorBidi" w:hint="cs"/>
          <w:b/>
          <w:bCs/>
          <w:u w:val="single"/>
          <w:rtl/>
        </w:rPr>
        <w:t>.</w:t>
      </w:r>
      <w:r w:rsidRPr="00B35568">
        <w:rPr>
          <w:rFonts w:asciiTheme="majorBidi" w:hAnsiTheme="majorBidi" w:cstheme="majorBidi"/>
          <w:b/>
          <w:bCs/>
          <w:u w:val="single"/>
          <w:rtl/>
        </w:rPr>
        <w:t xml:space="preserve"> יוני 2017</w:t>
      </w:r>
    </w:p>
    <w:p w14:paraId="5083D5B5" w14:textId="77777777" w:rsidR="00B35568" w:rsidRDefault="00B35568" w:rsidP="00B35568">
      <w:pPr>
        <w:spacing w:line="360" w:lineRule="auto"/>
        <w:ind w:left="-625" w:right="-567"/>
        <w:jc w:val="center"/>
        <w:rPr>
          <w:rFonts w:asciiTheme="majorBidi" w:hAnsiTheme="majorBidi" w:cstheme="majorBidi"/>
          <w:b/>
          <w:bCs/>
          <w:u w:val="single"/>
          <w:rtl/>
        </w:rPr>
      </w:pPr>
    </w:p>
    <w:p w14:paraId="6CAA52B9" w14:textId="77777777" w:rsidR="00B35568" w:rsidRPr="00B35568" w:rsidRDefault="00B35568" w:rsidP="00B35568">
      <w:pPr>
        <w:spacing w:line="360" w:lineRule="auto"/>
        <w:ind w:left="-625" w:right="-567"/>
        <w:jc w:val="center"/>
        <w:rPr>
          <w:rFonts w:asciiTheme="majorBidi" w:hAnsiTheme="majorBidi" w:cstheme="majorBidi"/>
          <w:b/>
          <w:bCs/>
          <w:u w:val="single"/>
          <w:rtl/>
        </w:rPr>
      </w:pPr>
      <w:r>
        <w:rPr>
          <w:rFonts w:asciiTheme="majorBidi" w:hAnsiTheme="majorBidi" w:cstheme="majorBidi" w:hint="cs"/>
          <w:b/>
          <w:bCs/>
          <w:u w:val="single"/>
          <w:rtl/>
        </w:rPr>
        <w:t>רות נצר</w:t>
      </w:r>
    </w:p>
    <w:p w14:paraId="5D347878" w14:textId="77777777" w:rsidR="001F64FD" w:rsidRPr="007866D9" w:rsidRDefault="001F64FD" w:rsidP="00B35568">
      <w:pPr>
        <w:spacing w:line="360" w:lineRule="auto"/>
        <w:ind w:left="-625" w:right="-567"/>
        <w:rPr>
          <w:rFonts w:asciiTheme="majorBidi" w:hAnsiTheme="majorBidi" w:cstheme="majorBidi"/>
          <w:u w:val="single"/>
          <w:rtl/>
        </w:rPr>
      </w:pPr>
    </w:p>
    <w:p w14:paraId="40FE77C6" w14:textId="77777777" w:rsidR="001F64FD" w:rsidRPr="007866D9" w:rsidRDefault="001F64FD" w:rsidP="00B35568">
      <w:pPr>
        <w:spacing w:line="360" w:lineRule="auto"/>
        <w:ind w:left="-625" w:right="-567"/>
        <w:rPr>
          <w:rFonts w:asciiTheme="majorBidi" w:hAnsiTheme="majorBidi" w:cstheme="majorBidi"/>
          <w:rtl/>
        </w:rPr>
      </w:pPr>
      <w:r w:rsidRPr="007866D9">
        <w:rPr>
          <w:rFonts w:asciiTheme="majorBidi" w:hAnsiTheme="majorBidi" w:cstheme="majorBidi" w:hint="cs"/>
          <w:rtl/>
        </w:rPr>
        <w:t>" אני מחפש א</w:t>
      </w:r>
      <w:r w:rsidR="004B6C35">
        <w:rPr>
          <w:rFonts w:asciiTheme="majorBidi" w:hAnsiTheme="majorBidi" w:cstheme="majorBidi" w:hint="cs"/>
          <w:rtl/>
        </w:rPr>
        <w:t>ֵ</w:t>
      </w:r>
      <w:r w:rsidRPr="007866D9">
        <w:rPr>
          <w:rFonts w:asciiTheme="majorBidi" w:hAnsiTheme="majorBidi" w:cstheme="majorBidi" w:hint="cs"/>
          <w:rtl/>
        </w:rPr>
        <w:t>י-ישכון רגע הראִיה</w:t>
      </w:r>
    </w:p>
    <w:p w14:paraId="7D45BB25" w14:textId="77777777" w:rsidR="001F64FD" w:rsidRDefault="001F64FD" w:rsidP="00B35568">
      <w:pPr>
        <w:spacing w:line="360" w:lineRule="auto"/>
        <w:ind w:left="-625" w:right="-567"/>
        <w:rPr>
          <w:rFonts w:asciiTheme="majorBidi" w:hAnsiTheme="majorBidi" w:cstheme="majorBidi"/>
          <w:rtl/>
        </w:rPr>
      </w:pPr>
      <w:r w:rsidRPr="007866D9">
        <w:rPr>
          <w:rFonts w:asciiTheme="majorBidi" w:hAnsiTheme="majorBidi" w:cstheme="majorBidi" w:hint="cs"/>
          <w:rtl/>
        </w:rPr>
        <w:t>פָטו</w:t>
      </w:r>
      <w:r w:rsidR="00BF3AA0" w:rsidRPr="007866D9">
        <w:rPr>
          <w:rFonts w:asciiTheme="majorBidi" w:hAnsiTheme="majorBidi" w:cstheme="majorBidi" w:hint="cs"/>
          <w:rtl/>
        </w:rPr>
        <w:t>ּ</w:t>
      </w:r>
      <w:r w:rsidRPr="007866D9">
        <w:rPr>
          <w:rFonts w:asciiTheme="majorBidi" w:hAnsiTheme="majorBidi" w:cstheme="majorBidi" w:hint="cs"/>
          <w:rtl/>
        </w:rPr>
        <w:t xml:space="preserve">ר מן </w:t>
      </w:r>
      <w:proofErr w:type="spellStart"/>
      <w:r w:rsidRPr="007866D9">
        <w:rPr>
          <w:rFonts w:asciiTheme="majorBidi" w:hAnsiTheme="majorBidi" w:cstheme="majorBidi" w:hint="cs"/>
          <w:rtl/>
        </w:rPr>
        <w:t>העינים</w:t>
      </w:r>
      <w:proofErr w:type="spellEnd"/>
      <w:r w:rsidRPr="007866D9">
        <w:rPr>
          <w:rFonts w:asciiTheme="majorBidi" w:hAnsiTheme="majorBidi" w:cstheme="majorBidi" w:hint="cs"/>
          <w:rtl/>
        </w:rPr>
        <w:t>, נצחי כשהוא לעצמו" (</w:t>
      </w:r>
      <w:proofErr w:type="spellStart"/>
      <w:r w:rsidRPr="007866D9">
        <w:rPr>
          <w:rFonts w:asciiTheme="majorBidi" w:hAnsiTheme="majorBidi" w:cstheme="majorBidi" w:hint="cs"/>
          <w:rtl/>
        </w:rPr>
        <w:t>מילוש</w:t>
      </w:r>
      <w:proofErr w:type="spellEnd"/>
      <w:r w:rsidRPr="007866D9">
        <w:rPr>
          <w:rFonts w:asciiTheme="majorBidi" w:hAnsiTheme="majorBidi" w:cstheme="majorBidi" w:hint="cs"/>
          <w:rtl/>
        </w:rPr>
        <w:t>, 2013:154)</w:t>
      </w:r>
    </w:p>
    <w:p w14:paraId="772980EF" w14:textId="77777777" w:rsidR="00D103F6" w:rsidRDefault="00D103F6" w:rsidP="00B35568">
      <w:pPr>
        <w:spacing w:line="360" w:lineRule="auto"/>
        <w:ind w:left="-625" w:right="-567"/>
        <w:rPr>
          <w:rFonts w:asciiTheme="majorBidi" w:hAnsiTheme="majorBidi" w:cstheme="majorBidi"/>
          <w:rtl/>
        </w:rPr>
      </w:pPr>
    </w:p>
    <w:p w14:paraId="0E4452D4" w14:textId="77777777" w:rsidR="001F64FD" w:rsidRPr="007866D9" w:rsidRDefault="001F64FD"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הציור ההולנדי הוא ציור ריאליסטי שמלמד אותנו להתבונן בפרטי פרטיו המוחשיים של העולם ולגלות שהם הממשות. כך כותב </w:t>
      </w:r>
      <w:proofErr w:type="spellStart"/>
      <w:r w:rsidRPr="007866D9">
        <w:rPr>
          <w:rFonts w:asciiTheme="majorBidi" w:hAnsiTheme="majorBidi" w:cstheme="majorBidi" w:hint="cs"/>
          <w:rtl/>
        </w:rPr>
        <w:t>צ'סלב</w:t>
      </w:r>
      <w:proofErr w:type="spellEnd"/>
      <w:r w:rsidRPr="007866D9">
        <w:rPr>
          <w:rFonts w:asciiTheme="majorBidi" w:hAnsiTheme="majorBidi" w:cstheme="majorBidi" w:hint="cs"/>
          <w:rtl/>
        </w:rPr>
        <w:t xml:space="preserve"> </w:t>
      </w:r>
      <w:proofErr w:type="spellStart"/>
      <w:r w:rsidRPr="007866D9">
        <w:rPr>
          <w:rFonts w:asciiTheme="majorBidi" w:hAnsiTheme="majorBidi" w:cstheme="majorBidi" w:hint="cs"/>
          <w:rtl/>
        </w:rPr>
        <w:t>מילוש</w:t>
      </w:r>
      <w:proofErr w:type="spellEnd"/>
      <w:r w:rsidRPr="007866D9">
        <w:rPr>
          <w:rFonts w:asciiTheme="majorBidi" w:hAnsiTheme="majorBidi" w:cstheme="majorBidi" w:hint="cs"/>
          <w:rtl/>
        </w:rPr>
        <w:t xml:space="preserve"> על הציור ההולנדי: "מצבנו אינו בכי רע, אם עודנו מסוגלים / להתפעל מן הציור ההולנדי [...] זה מצוי כאן, ככר הלחם, צלחת הבדיל, / הלימון המקולף למחצה, האגוזים והלחם / קיימים, ובאופן כה חזק, שיקשה לא להאמין /</w:t>
      </w:r>
      <w:r w:rsidR="00BF3AA0" w:rsidRPr="007866D9">
        <w:rPr>
          <w:rFonts w:asciiTheme="majorBidi" w:hAnsiTheme="majorBidi" w:cstheme="majorBidi" w:hint="cs"/>
          <w:rtl/>
        </w:rPr>
        <w:t xml:space="preserve"> ונכלמת האמנות האבסטרקטית"</w:t>
      </w:r>
      <w:r w:rsidR="00185620" w:rsidRPr="007866D9">
        <w:rPr>
          <w:rFonts w:asciiTheme="majorBidi" w:hAnsiTheme="majorBidi" w:cstheme="majorBidi" w:hint="cs"/>
          <w:rtl/>
        </w:rPr>
        <w:t xml:space="preserve"> ( שם עמ' 277)</w:t>
      </w:r>
      <w:r w:rsidR="003A6830" w:rsidRPr="007866D9">
        <w:rPr>
          <w:rFonts w:asciiTheme="majorBidi" w:hAnsiTheme="majorBidi" w:cstheme="majorBidi" w:hint="cs"/>
          <w:rtl/>
        </w:rPr>
        <w:t>.</w:t>
      </w:r>
    </w:p>
    <w:p w14:paraId="6E2A482F" w14:textId="77777777" w:rsidR="003A6830" w:rsidRPr="007866D9" w:rsidRDefault="003A6830" w:rsidP="00B35568">
      <w:pPr>
        <w:spacing w:line="360" w:lineRule="auto"/>
        <w:ind w:left="-625" w:right="-567"/>
        <w:rPr>
          <w:rFonts w:asciiTheme="majorBidi" w:hAnsiTheme="majorBidi" w:cstheme="majorBidi"/>
          <w:rtl/>
        </w:rPr>
      </w:pPr>
    </w:p>
    <w:p w14:paraId="6720239D" w14:textId="77777777" w:rsidR="003A6830" w:rsidRPr="007866D9" w:rsidRDefault="003A6830" w:rsidP="00B35568">
      <w:pPr>
        <w:spacing w:line="360" w:lineRule="auto"/>
        <w:ind w:left="-625" w:right="-567"/>
        <w:rPr>
          <w:rFonts w:asciiTheme="majorBidi" w:hAnsiTheme="majorBidi" w:cstheme="majorBidi"/>
          <w:rtl/>
        </w:rPr>
      </w:pPr>
      <w:r w:rsidRPr="007866D9">
        <w:rPr>
          <w:rFonts w:asciiTheme="majorBidi" w:hAnsiTheme="majorBidi" w:cstheme="majorBidi" w:hint="cs"/>
          <w:rtl/>
        </w:rPr>
        <w:t>אהבת פנים הבית המצויר השפיעה על הצילום שלי. הנה צילום שלי:</w:t>
      </w:r>
    </w:p>
    <w:p w14:paraId="570337A5" w14:textId="77777777" w:rsidR="00A31A15" w:rsidRPr="007866D9" w:rsidRDefault="003A6830" w:rsidP="00B35568">
      <w:pPr>
        <w:spacing w:line="360" w:lineRule="auto"/>
        <w:ind w:left="-625" w:right="-567"/>
        <w:rPr>
          <w:rFonts w:asciiTheme="majorBidi" w:hAnsiTheme="majorBidi" w:cstheme="majorBidi"/>
          <w:rtl/>
        </w:rPr>
      </w:pPr>
      <w:r w:rsidRPr="007866D9">
        <w:rPr>
          <w:rFonts w:asciiTheme="majorBidi" w:hAnsiTheme="majorBidi"/>
          <w:noProof/>
          <w:rtl/>
        </w:rPr>
        <w:drawing>
          <wp:inline distT="0" distB="0" distL="0" distR="0" wp14:anchorId="06664A95" wp14:editId="1D47F7B2">
            <wp:extent cx="2328545" cy="2738939"/>
            <wp:effectExtent l="0" t="0" r="0" b="4445"/>
            <wp:docPr id="11" name="Picture 11" descr="C:\Users\Ruth N\Desktop\רות\My Pictures\צילומים4\צילומים4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uth N\Desktop\רות\My Pictures\צילומים4\צילומים4 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266" cy="2856235"/>
                    </a:xfrm>
                    <a:prstGeom prst="rect">
                      <a:avLst/>
                    </a:prstGeom>
                    <a:noFill/>
                    <a:ln>
                      <a:noFill/>
                    </a:ln>
                  </pic:spPr>
                </pic:pic>
              </a:graphicData>
            </a:graphic>
          </wp:inline>
        </w:drawing>
      </w:r>
      <w:r w:rsidR="00A31A15" w:rsidRPr="007866D9">
        <w:rPr>
          <w:rFonts w:asciiTheme="majorBidi" w:hAnsiTheme="majorBidi" w:cstheme="majorBidi" w:hint="cs"/>
          <w:rtl/>
        </w:rPr>
        <w:t xml:space="preserve">         </w:t>
      </w:r>
    </w:p>
    <w:p w14:paraId="317A8737" w14:textId="77777777" w:rsidR="003A6830" w:rsidRPr="007866D9" w:rsidRDefault="00A31A15"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                  </w:t>
      </w:r>
    </w:p>
    <w:p w14:paraId="44A20D64"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ציורי </w:t>
      </w:r>
      <w:proofErr w:type="spellStart"/>
      <w:r w:rsidRPr="007866D9">
        <w:rPr>
          <w:rFonts w:asciiTheme="majorBidi" w:hAnsiTheme="majorBidi" w:cstheme="majorBidi"/>
          <w:rtl/>
        </w:rPr>
        <w:t>האמנים</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הפלנדריים</w:t>
      </w:r>
      <w:proofErr w:type="spellEnd"/>
      <w:r w:rsidRPr="007866D9">
        <w:rPr>
          <w:rFonts w:asciiTheme="majorBidi" w:hAnsiTheme="majorBidi" w:cstheme="majorBidi"/>
          <w:rtl/>
        </w:rPr>
        <w:t xml:space="preserve"> של פנים בית </w:t>
      </w:r>
      <w:r w:rsidRPr="007866D9">
        <w:rPr>
          <w:rFonts w:asciiTheme="majorBidi" w:hAnsiTheme="majorBidi" w:cstheme="majorBidi" w:hint="cs"/>
          <w:rtl/>
        </w:rPr>
        <w:t xml:space="preserve">אהובים עלי מזה כבר. הם </w:t>
      </w:r>
      <w:r w:rsidRPr="007866D9">
        <w:rPr>
          <w:rFonts w:asciiTheme="majorBidi" w:hAnsiTheme="majorBidi" w:cstheme="majorBidi"/>
          <w:rtl/>
        </w:rPr>
        <w:t xml:space="preserve">סייעו לי להביט מחדש בפנים הבית שלי. בית שתמיד היה חשוב לי כמעטפת קיומית בטוחה. והרי זו המשמעות העמוקה ביותר עבורי, שביתי שלי </w:t>
      </w:r>
      <w:r w:rsidRPr="007866D9">
        <w:rPr>
          <w:rFonts w:asciiTheme="majorBidi" w:hAnsiTheme="majorBidi" w:cstheme="majorBidi" w:hint="cs"/>
          <w:rtl/>
        </w:rPr>
        <w:t>יהיה</w:t>
      </w:r>
      <w:r w:rsidRPr="007866D9">
        <w:rPr>
          <w:rFonts w:asciiTheme="majorBidi" w:hAnsiTheme="majorBidi" w:cstheme="majorBidi"/>
          <w:rtl/>
        </w:rPr>
        <w:t xml:space="preserve"> פנים בית יפה, שלם, </w:t>
      </w:r>
      <w:r w:rsidR="00763CB7">
        <w:rPr>
          <w:rFonts w:asciiTheme="majorBidi" w:hAnsiTheme="majorBidi" w:cstheme="majorBidi" w:hint="cs"/>
          <w:rtl/>
        </w:rPr>
        <w:t xml:space="preserve">חושני, </w:t>
      </w:r>
      <w:r w:rsidRPr="007866D9">
        <w:rPr>
          <w:rFonts w:asciiTheme="majorBidi" w:hAnsiTheme="majorBidi" w:cstheme="majorBidi"/>
          <w:rtl/>
        </w:rPr>
        <w:t xml:space="preserve">רגוע ומאוזן. </w:t>
      </w:r>
      <w:r w:rsidRPr="007866D9">
        <w:rPr>
          <w:rFonts w:asciiTheme="majorBidi" w:hAnsiTheme="majorBidi" w:cstheme="majorBidi" w:hint="cs"/>
          <w:rtl/>
        </w:rPr>
        <w:t>כך כתבתי:</w:t>
      </w:r>
    </w:p>
    <w:p w14:paraId="17E888F3" w14:textId="77777777" w:rsidR="00D81D05" w:rsidRPr="007866D9" w:rsidRDefault="00D81D05" w:rsidP="00B35568">
      <w:pPr>
        <w:spacing w:line="360" w:lineRule="auto"/>
        <w:ind w:left="-625" w:right="-567"/>
        <w:rPr>
          <w:rFonts w:asciiTheme="majorBidi" w:hAnsiTheme="majorBidi" w:cstheme="majorBidi"/>
          <w:rtl/>
        </w:rPr>
      </w:pPr>
    </w:p>
    <w:p w14:paraId="4EDAA107" w14:textId="77777777" w:rsidR="00D81D05" w:rsidRPr="007866D9" w:rsidRDefault="00D81D05" w:rsidP="00B35568">
      <w:pPr>
        <w:spacing w:line="360" w:lineRule="auto"/>
        <w:ind w:left="-625" w:right="-567"/>
        <w:rPr>
          <w:rFonts w:asciiTheme="majorBidi" w:hAnsiTheme="majorBidi" w:cstheme="majorBidi"/>
          <w:u w:val="single"/>
          <w:rtl/>
        </w:rPr>
      </w:pPr>
      <w:r w:rsidRPr="007866D9">
        <w:rPr>
          <w:rFonts w:asciiTheme="majorBidi" w:hAnsiTheme="majorBidi" w:cstheme="majorBidi"/>
          <w:u w:val="single"/>
          <w:rtl/>
        </w:rPr>
        <w:t>בית</w:t>
      </w:r>
    </w:p>
    <w:p w14:paraId="34605FB6" w14:textId="77777777" w:rsidR="00D81D05" w:rsidRPr="007866D9" w:rsidRDefault="00D81D05" w:rsidP="00B35568">
      <w:pPr>
        <w:spacing w:line="360" w:lineRule="auto"/>
        <w:ind w:left="-625" w:right="-567"/>
        <w:rPr>
          <w:rFonts w:asciiTheme="majorBidi" w:hAnsiTheme="majorBidi" w:cstheme="majorBidi"/>
          <w:rtl/>
        </w:rPr>
      </w:pPr>
    </w:p>
    <w:p w14:paraId="70449E9C"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1.</w:t>
      </w:r>
    </w:p>
    <w:p w14:paraId="1385AA2E"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פרחים, פירות, מפת ברוקד </w:t>
      </w:r>
      <w:proofErr w:type="spellStart"/>
      <w:r w:rsidRPr="007866D9">
        <w:rPr>
          <w:rFonts w:asciiTheme="majorBidi" w:hAnsiTheme="majorBidi" w:cstheme="majorBidi"/>
          <w:rtl/>
        </w:rPr>
        <w:t>מרושלה</w:t>
      </w:r>
      <w:proofErr w:type="spellEnd"/>
      <w:r w:rsidRPr="007866D9">
        <w:rPr>
          <w:rFonts w:asciiTheme="majorBidi" w:hAnsiTheme="majorBidi" w:cstheme="majorBidi"/>
          <w:rtl/>
        </w:rPr>
        <w:t>,</w:t>
      </w:r>
    </w:p>
    <w:p w14:paraId="09DE6295"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אור זרוק אל קערת החרס.</w:t>
      </w:r>
    </w:p>
    <w:p w14:paraId="3378A6A0"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lastRenderedPageBreak/>
        <w:t>זה הבית,</w:t>
      </w:r>
    </w:p>
    <w:p w14:paraId="369D2051"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זה הבית.</w:t>
      </w:r>
    </w:p>
    <w:p w14:paraId="44ED953F"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תפוח </w:t>
      </w:r>
      <w:proofErr w:type="spellStart"/>
      <w:r w:rsidRPr="007866D9">
        <w:rPr>
          <w:rFonts w:asciiTheme="majorBidi" w:hAnsiTheme="majorBidi" w:cstheme="majorBidi"/>
          <w:rtl/>
        </w:rPr>
        <w:t>סזני</w:t>
      </w:r>
      <w:proofErr w:type="spellEnd"/>
      <w:r w:rsidRPr="007866D9">
        <w:rPr>
          <w:rFonts w:asciiTheme="majorBidi" w:hAnsiTheme="majorBidi" w:cstheme="majorBidi"/>
          <w:rtl/>
        </w:rPr>
        <w:t xml:space="preserve"> מלא את ידי</w:t>
      </w:r>
    </w:p>
    <w:p w14:paraId="69837936"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את עיני, מבטיח את</w:t>
      </w:r>
    </w:p>
    <w:p w14:paraId="73CDF8F6"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שורשי הבית, רוך ישן</w:t>
      </w:r>
    </w:p>
    <w:p w14:paraId="3FD4E83C"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מערה לבו אל</w:t>
      </w:r>
    </w:p>
    <w:p w14:paraId="65DE0ACE"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כריזנטמות</w:t>
      </w:r>
    </w:p>
    <w:p w14:paraId="125165D8"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באגרטל.</w:t>
      </w:r>
    </w:p>
    <w:p w14:paraId="57BCBD40" w14:textId="77777777" w:rsidR="00D81D05" w:rsidRPr="007866D9" w:rsidRDefault="00D81D05" w:rsidP="00B35568">
      <w:pPr>
        <w:spacing w:line="360" w:lineRule="auto"/>
        <w:ind w:left="-625" w:right="-567"/>
        <w:rPr>
          <w:rFonts w:asciiTheme="majorBidi" w:hAnsiTheme="majorBidi" w:cstheme="majorBidi"/>
          <w:rtl/>
        </w:rPr>
      </w:pPr>
    </w:p>
    <w:p w14:paraId="7EB51969" w14:textId="77777777" w:rsidR="00D81D05" w:rsidRPr="007866D9" w:rsidRDefault="00D81D05" w:rsidP="00B35568">
      <w:pPr>
        <w:pStyle w:val="a7"/>
        <w:spacing w:line="360" w:lineRule="auto"/>
        <w:ind w:left="-625" w:right="-567"/>
        <w:rPr>
          <w:rFonts w:asciiTheme="majorBidi" w:hAnsiTheme="majorBidi" w:cstheme="majorBidi"/>
          <w:rtl/>
        </w:rPr>
      </w:pPr>
      <w:r w:rsidRPr="007866D9">
        <w:rPr>
          <w:rFonts w:asciiTheme="majorBidi" w:hAnsiTheme="majorBidi" w:cstheme="majorBidi"/>
          <w:rtl/>
        </w:rPr>
        <w:t>2.</w:t>
      </w:r>
    </w:p>
    <w:p w14:paraId="049CD732" w14:textId="77777777" w:rsidR="00D81D05" w:rsidRPr="007866D9" w:rsidRDefault="00D81D05" w:rsidP="00B35568">
      <w:pPr>
        <w:pStyle w:val="a7"/>
        <w:spacing w:line="360" w:lineRule="auto"/>
        <w:ind w:left="-625" w:right="-567"/>
        <w:rPr>
          <w:rFonts w:asciiTheme="majorBidi" w:hAnsiTheme="majorBidi" w:cstheme="majorBidi"/>
          <w:rtl/>
        </w:rPr>
      </w:pPr>
      <w:r w:rsidRPr="007866D9">
        <w:rPr>
          <w:rFonts w:asciiTheme="majorBidi" w:hAnsiTheme="majorBidi" w:cstheme="majorBidi"/>
          <w:rtl/>
        </w:rPr>
        <w:t>יותר מאור החלון</w:t>
      </w:r>
    </w:p>
    <w:p w14:paraId="0FF84AFF" w14:textId="77777777" w:rsidR="00D81D05" w:rsidRPr="007866D9" w:rsidRDefault="00D81D05" w:rsidP="00B35568">
      <w:pPr>
        <w:pStyle w:val="a7"/>
        <w:spacing w:line="360" w:lineRule="auto"/>
        <w:ind w:left="-625" w:right="-567"/>
        <w:rPr>
          <w:rFonts w:asciiTheme="majorBidi" w:hAnsiTheme="majorBidi" w:cstheme="majorBidi"/>
          <w:rtl/>
        </w:rPr>
      </w:pPr>
      <w:r w:rsidRPr="007866D9">
        <w:rPr>
          <w:rFonts w:asciiTheme="majorBidi" w:hAnsiTheme="majorBidi" w:cstheme="majorBidi"/>
          <w:rtl/>
        </w:rPr>
        <w:t>השתקפותו בשלחן הבוהק.</w:t>
      </w:r>
    </w:p>
    <w:p w14:paraId="4361C418" w14:textId="77777777" w:rsidR="00D81D05" w:rsidRPr="007866D9" w:rsidRDefault="00D81D05" w:rsidP="00B35568">
      <w:pPr>
        <w:pStyle w:val="a7"/>
        <w:spacing w:line="360" w:lineRule="auto"/>
        <w:ind w:left="-625" w:right="-567"/>
        <w:rPr>
          <w:rFonts w:asciiTheme="majorBidi" w:hAnsiTheme="majorBidi" w:cstheme="majorBidi"/>
          <w:rtl/>
        </w:rPr>
      </w:pPr>
      <w:r w:rsidRPr="007866D9">
        <w:rPr>
          <w:rFonts w:asciiTheme="majorBidi" w:hAnsiTheme="majorBidi" w:cstheme="majorBidi"/>
          <w:rtl/>
        </w:rPr>
        <w:t>נפש היער בעץ דמום</w:t>
      </w:r>
    </w:p>
    <w:p w14:paraId="18ACB40C" w14:textId="77777777" w:rsidR="00D81D05" w:rsidRPr="007866D9" w:rsidRDefault="00D81D05" w:rsidP="00B35568">
      <w:pPr>
        <w:pStyle w:val="a7"/>
        <w:spacing w:line="360" w:lineRule="auto"/>
        <w:ind w:left="-625" w:right="-567"/>
        <w:rPr>
          <w:rFonts w:asciiTheme="majorBidi" w:hAnsiTheme="majorBidi" w:cstheme="majorBidi"/>
          <w:rtl/>
        </w:rPr>
      </w:pPr>
      <w:r w:rsidRPr="007866D9">
        <w:rPr>
          <w:rFonts w:asciiTheme="majorBidi" w:hAnsiTheme="majorBidi" w:cstheme="majorBidi"/>
          <w:rtl/>
        </w:rPr>
        <w:t>ספון לתפארה.</w:t>
      </w:r>
    </w:p>
    <w:p w14:paraId="3483F658" w14:textId="77777777" w:rsidR="00D81D05" w:rsidRPr="007866D9" w:rsidRDefault="00D81D05" w:rsidP="00B35568">
      <w:pPr>
        <w:spacing w:line="360" w:lineRule="auto"/>
        <w:ind w:left="-625" w:right="-567"/>
        <w:rPr>
          <w:rFonts w:asciiTheme="majorBidi" w:hAnsiTheme="majorBidi" w:cstheme="majorBidi"/>
          <w:rtl/>
        </w:rPr>
      </w:pPr>
    </w:p>
    <w:p w14:paraId="458E5A78" w14:textId="77777777" w:rsidR="00D81D05" w:rsidRPr="007866D9" w:rsidRDefault="00D81D05" w:rsidP="00B35568">
      <w:pPr>
        <w:spacing w:line="360" w:lineRule="auto"/>
        <w:ind w:left="-625" w:right="-567"/>
        <w:rPr>
          <w:rFonts w:asciiTheme="majorBidi" w:hAnsiTheme="majorBidi" w:cstheme="majorBidi"/>
          <w:rtl/>
        </w:rPr>
      </w:pPr>
      <w:r w:rsidRPr="007866D9">
        <w:rPr>
          <w:rFonts w:asciiTheme="majorBidi" w:hAnsiTheme="majorBidi" w:cstheme="majorBidi"/>
          <w:rtl/>
        </w:rPr>
        <w:t>( מתוך: בקר אפריל. ספרית פועלים. עמ'  23)</w:t>
      </w:r>
    </w:p>
    <w:p w14:paraId="013198E5" w14:textId="77777777" w:rsidR="00D81D05" w:rsidRPr="007866D9" w:rsidRDefault="00D81D05" w:rsidP="00B35568">
      <w:pPr>
        <w:spacing w:line="360" w:lineRule="auto"/>
        <w:ind w:left="-625" w:right="-567"/>
        <w:rPr>
          <w:rFonts w:asciiTheme="majorBidi" w:hAnsiTheme="majorBidi" w:cstheme="majorBidi"/>
          <w:rtl/>
        </w:rPr>
      </w:pPr>
    </w:p>
    <w:p w14:paraId="66C340DC" w14:textId="77777777" w:rsidR="00EE3FBB" w:rsidRPr="007866D9" w:rsidRDefault="00EE3FBB"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בציור </w:t>
      </w:r>
      <w:proofErr w:type="spellStart"/>
      <w:r w:rsidRPr="007866D9">
        <w:rPr>
          <w:rFonts w:asciiTheme="majorBidi" w:hAnsiTheme="majorBidi" w:cstheme="majorBidi"/>
          <w:rtl/>
        </w:rPr>
        <w:t>הארופאי</w:t>
      </w:r>
      <w:proofErr w:type="spellEnd"/>
      <w:r w:rsidRPr="007866D9">
        <w:rPr>
          <w:rFonts w:asciiTheme="majorBidi" w:hAnsiTheme="majorBidi" w:cstheme="majorBidi"/>
          <w:rtl/>
        </w:rPr>
        <w:t xml:space="preserve"> של המאות הקודמות, המסר הנוצרי הוא של רצינות ומוסרנות.</w:t>
      </w:r>
      <w:r w:rsidR="000C4322" w:rsidRPr="007866D9">
        <w:rPr>
          <w:rFonts w:asciiTheme="majorBidi" w:hAnsiTheme="majorBidi" w:cstheme="majorBidi" w:hint="cs"/>
          <w:rtl/>
        </w:rPr>
        <w:t xml:space="preserve"> </w:t>
      </w:r>
      <w:r w:rsidRPr="007866D9">
        <w:rPr>
          <w:rFonts w:asciiTheme="majorBidi" w:hAnsiTheme="majorBidi" w:cstheme="majorBidi"/>
          <w:rtl/>
        </w:rPr>
        <w:t xml:space="preserve">הנאות החיים כשלעצמם אינן לגיטימיות, ומה גם בציור. לכן כשאמני פלנדריה מתמחים ביופיו של העולם הגשמי: </w:t>
      </w:r>
      <w:proofErr w:type="spellStart"/>
      <w:r w:rsidRPr="007866D9">
        <w:rPr>
          <w:rFonts w:asciiTheme="majorBidi" w:hAnsiTheme="majorBidi" w:cstheme="majorBidi"/>
          <w:rtl/>
        </w:rPr>
        <w:t>תאור</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אכרים</w:t>
      </w:r>
      <w:proofErr w:type="spellEnd"/>
      <w:r w:rsidRPr="007866D9">
        <w:rPr>
          <w:rFonts w:asciiTheme="majorBidi" w:hAnsiTheme="majorBidi" w:cstheme="majorBidi"/>
          <w:rtl/>
        </w:rPr>
        <w:t xml:space="preserve"> וילדים משחקים ברחוב בחגיגה עממית, </w:t>
      </w:r>
      <w:proofErr w:type="spellStart"/>
      <w:r w:rsidRPr="007866D9">
        <w:rPr>
          <w:rFonts w:asciiTheme="majorBidi" w:hAnsiTheme="majorBidi" w:cstheme="majorBidi"/>
          <w:rtl/>
        </w:rPr>
        <w:t>תאורי</w:t>
      </w:r>
      <w:proofErr w:type="spellEnd"/>
      <w:r w:rsidRPr="007866D9">
        <w:rPr>
          <w:rFonts w:asciiTheme="majorBidi" w:hAnsiTheme="majorBidi" w:cstheme="majorBidi"/>
          <w:rtl/>
        </w:rPr>
        <w:t xml:space="preserve"> פרחים, </w:t>
      </w:r>
      <w:proofErr w:type="spellStart"/>
      <w:r w:rsidRPr="007866D9">
        <w:rPr>
          <w:rFonts w:asciiTheme="majorBidi" w:hAnsiTheme="majorBidi" w:cstheme="majorBidi"/>
          <w:rtl/>
        </w:rPr>
        <w:t>תאורי</w:t>
      </w:r>
      <w:proofErr w:type="spellEnd"/>
      <w:r w:rsidRPr="007866D9">
        <w:rPr>
          <w:rFonts w:asciiTheme="majorBidi" w:hAnsiTheme="majorBidi" w:cstheme="majorBidi"/>
          <w:rtl/>
        </w:rPr>
        <w:t xml:space="preserve"> שולחנות עטורי מאכלים, </w:t>
      </w:r>
      <w:proofErr w:type="spellStart"/>
      <w:r w:rsidRPr="007866D9">
        <w:rPr>
          <w:rFonts w:asciiTheme="majorBidi" w:hAnsiTheme="majorBidi" w:cstheme="majorBidi"/>
          <w:rtl/>
        </w:rPr>
        <w:t>תאורי</w:t>
      </w:r>
      <w:proofErr w:type="spellEnd"/>
      <w:r w:rsidRPr="007866D9">
        <w:rPr>
          <w:rFonts w:asciiTheme="majorBidi" w:hAnsiTheme="majorBidi" w:cstheme="majorBidi"/>
          <w:rtl/>
        </w:rPr>
        <w:t xml:space="preserve"> הבית ה</w:t>
      </w:r>
      <w:r w:rsidR="000C4322" w:rsidRPr="007866D9">
        <w:rPr>
          <w:rFonts w:asciiTheme="majorBidi" w:hAnsiTheme="majorBidi" w:cstheme="majorBidi"/>
          <w:rtl/>
        </w:rPr>
        <w:t>עשיר</w:t>
      </w:r>
      <w:r w:rsidR="000C4322" w:rsidRPr="007866D9">
        <w:rPr>
          <w:rFonts w:asciiTheme="majorBidi" w:hAnsiTheme="majorBidi" w:cstheme="majorBidi" w:hint="cs"/>
          <w:rtl/>
        </w:rPr>
        <w:t xml:space="preserve"> </w:t>
      </w:r>
      <w:r w:rsidRPr="007866D9">
        <w:rPr>
          <w:rFonts w:asciiTheme="majorBidi" w:hAnsiTheme="majorBidi" w:cstheme="majorBidi"/>
          <w:rtl/>
        </w:rPr>
        <w:t xml:space="preserve"> - הנהנתנות הגשמית של </w:t>
      </w:r>
      <w:proofErr w:type="spellStart"/>
      <w:r w:rsidRPr="007866D9">
        <w:rPr>
          <w:rFonts w:asciiTheme="majorBidi" w:hAnsiTheme="majorBidi" w:cstheme="majorBidi"/>
          <w:rtl/>
        </w:rPr>
        <w:t>האמנים</w:t>
      </w:r>
      <w:proofErr w:type="spellEnd"/>
      <w:r w:rsidRPr="007866D9">
        <w:rPr>
          <w:rFonts w:asciiTheme="majorBidi" w:hAnsiTheme="majorBidi" w:cstheme="majorBidi"/>
          <w:rtl/>
        </w:rPr>
        <w:t xml:space="preserve"> ק</w:t>
      </w:r>
      <w:r w:rsidR="005264E0" w:rsidRPr="007866D9">
        <w:rPr>
          <w:rFonts w:asciiTheme="majorBidi" w:hAnsiTheme="majorBidi" w:cstheme="majorBidi" w:hint="cs"/>
          <w:rtl/>
        </w:rPr>
        <w:t>י</w:t>
      </w:r>
      <w:r w:rsidRPr="007866D9">
        <w:rPr>
          <w:rFonts w:asciiTheme="majorBidi" w:hAnsiTheme="majorBidi" w:cstheme="majorBidi"/>
          <w:rtl/>
        </w:rPr>
        <w:t xml:space="preserve">בלה רשות לכך בתנאי שבטאו את המסרים המקובלים שהנאות החיים והחיים בכלל הם הבל הבלים. </w:t>
      </w:r>
      <w:proofErr w:type="spellStart"/>
      <w:r w:rsidRPr="007866D9">
        <w:rPr>
          <w:rFonts w:asciiTheme="majorBidi" w:hAnsiTheme="majorBidi" w:cstheme="majorBidi"/>
          <w:rtl/>
        </w:rPr>
        <w:t>ואניט</w:t>
      </w:r>
      <w:r w:rsidR="008B7DBD" w:rsidRPr="007866D9">
        <w:rPr>
          <w:rFonts w:asciiTheme="majorBidi" w:hAnsiTheme="majorBidi" w:cstheme="majorBidi" w:hint="cs"/>
          <w:rtl/>
        </w:rPr>
        <w:t>ָ</w:t>
      </w:r>
      <w:r w:rsidRPr="007866D9">
        <w:rPr>
          <w:rFonts w:asciiTheme="majorBidi" w:hAnsiTheme="majorBidi" w:cstheme="majorBidi"/>
          <w:rtl/>
        </w:rPr>
        <w:t>ס</w:t>
      </w:r>
      <w:proofErr w:type="spellEnd"/>
      <w:r w:rsidRPr="007866D9">
        <w:rPr>
          <w:rFonts w:asciiTheme="majorBidi" w:hAnsiTheme="majorBidi" w:cstheme="majorBidi"/>
          <w:rtl/>
        </w:rPr>
        <w:t xml:space="preserve">. </w:t>
      </w:r>
      <w:r w:rsidR="00161D88" w:rsidRPr="007866D9">
        <w:rPr>
          <w:rFonts w:asciiTheme="majorBidi" w:hAnsiTheme="majorBidi" w:cstheme="majorBidi"/>
          <w:rtl/>
        </w:rPr>
        <w:t xml:space="preserve">או: </w:t>
      </w:r>
      <w:proofErr w:type="spellStart"/>
      <w:r w:rsidR="00161D88" w:rsidRPr="007866D9">
        <w:rPr>
          <w:rFonts w:asciiTheme="majorBidi" w:hAnsiTheme="majorBidi" w:cstheme="majorBidi"/>
          <w:rtl/>
        </w:rPr>
        <w:t>ממנטו</w:t>
      </w:r>
      <w:proofErr w:type="spellEnd"/>
      <w:r w:rsidR="00161D88" w:rsidRPr="007866D9">
        <w:rPr>
          <w:rFonts w:asciiTheme="majorBidi" w:hAnsiTheme="majorBidi" w:cstheme="majorBidi"/>
          <w:rtl/>
        </w:rPr>
        <w:t xml:space="preserve"> מורי – זכור את יום המוות, כלומר, זכור שהינך בן תמותה. על כך כתבתי:</w:t>
      </w:r>
    </w:p>
    <w:p w14:paraId="6B9C368D" w14:textId="77777777" w:rsidR="00161D88" w:rsidRPr="007866D9" w:rsidRDefault="00161D88" w:rsidP="00B35568">
      <w:pPr>
        <w:spacing w:line="360" w:lineRule="auto"/>
        <w:ind w:left="-625" w:right="-567"/>
        <w:rPr>
          <w:rFonts w:asciiTheme="majorBidi" w:hAnsiTheme="majorBidi" w:cstheme="majorBidi"/>
          <w:rtl/>
        </w:rPr>
      </w:pPr>
    </w:p>
    <w:p w14:paraId="62E5A37A" w14:textId="77777777" w:rsidR="00161D88" w:rsidRPr="007866D9" w:rsidRDefault="00161D88" w:rsidP="00B35568">
      <w:pPr>
        <w:spacing w:line="360" w:lineRule="auto"/>
        <w:ind w:left="-625" w:right="-567"/>
        <w:rPr>
          <w:rFonts w:asciiTheme="majorBidi" w:hAnsiTheme="majorBidi" w:cstheme="majorBidi"/>
          <w:u w:val="single"/>
          <w:rtl/>
        </w:rPr>
      </w:pPr>
      <w:proofErr w:type="spellStart"/>
      <w:r w:rsidRPr="007866D9">
        <w:rPr>
          <w:rFonts w:asciiTheme="majorBidi" w:hAnsiTheme="majorBidi" w:cstheme="majorBidi"/>
          <w:u w:val="single"/>
          <w:rtl/>
        </w:rPr>
        <w:t>ממנטו</w:t>
      </w:r>
      <w:proofErr w:type="spellEnd"/>
      <w:r w:rsidRPr="007866D9">
        <w:rPr>
          <w:rFonts w:asciiTheme="majorBidi" w:hAnsiTheme="majorBidi" w:cstheme="majorBidi"/>
          <w:u w:val="single"/>
          <w:rtl/>
        </w:rPr>
        <w:t xml:space="preserve"> מורי או טבע דומם</w:t>
      </w:r>
    </w:p>
    <w:p w14:paraId="1EBD5AA9" w14:textId="77777777" w:rsidR="00161D88" w:rsidRPr="007866D9" w:rsidRDefault="00161D88" w:rsidP="00B35568">
      <w:pPr>
        <w:spacing w:line="360" w:lineRule="auto"/>
        <w:ind w:left="-625" w:right="-567"/>
        <w:rPr>
          <w:rFonts w:asciiTheme="majorBidi" w:hAnsiTheme="majorBidi" w:cstheme="majorBidi"/>
          <w:rtl/>
        </w:rPr>
      </w:pPr>
    </w:p>
    <w:p w14:paraId="614BC8FA"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זמן רב צפה </w:t>
      </w:r>
    </w:p>
    <w:p w14:paraId="336A18E1"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בשינויים הדקים</w:t>
      </w:r>
    </w:p>
    <w:p w14:paraId="08494576" w14:textId="77777777" w:rsidR="00161D88" w:rsidRPr="007866D9" w:rsidRDefault="00161D88" w:rsidP="00B35568">
      <w:pPr>
        <w:spacing w:line="360" w:lineRule="auto"/>
        <w:ind w:left="-625" w:right="-567"/>
        <w:rPr>
          <w:rFonts w:asciiTheme="majorBidi" w:hAnsiTheme="majorBidi" w:cstheme="majorBidi"/>
          <w:rtl/>
        </w:rPr>
      </w:pPr>
    </w:p>
    <w:p w14:paraId="7DFA6B8C"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(הילת העצמים</w:t>
      </w:r>
    </w:p>
    <w:p w14:paraId="0AFCD618"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פנימיותם)</w:t>
      </w:r>
    </w:p>
    <w:p w14:paraId="20AE107E" w14:textId="77777777" w:rsidR="00161D88" w:rsidRPr="007866D9" w:rsidRDefault="00161D88" w:rsidP="00B35568">
      <w:pPr>
        <w:spacing w:line="360" w:lineRule="auto"/>
        <w:ind w:left="-625" w:right="-567"/>
        <w:rPr>
          <w:rFonts w:asciiTheme="majorBidi" w:hAnsiTheme="majorBidi" w:cstheme="majorBidi"/>
          <w:rtl/>
        </w:rPr>
      </w:pPr>
    </w:p>
    <w:p w14:paraId="50BB66F9"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כלי החרס המחוספסים</w:t>
      </w:r>
    </w:p>
    <w:p w14:paraId="406A36F3"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שקיפות הענבים</w:t>
      </w:r>
    </w:p>
    <w:p w14:paraId="45CACF9C"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הפשתן, האגס</w:t>
      </w:r>
    </w:p>
    <w:p w14:paraId="108B6A84" w14:textId="77777777" w:rsidR="00161D88" w:rsidRPr="007866D9" w:rsidRDefault="00161D88" w:rsidP="00B35568">
      <w:pPr>
        <w:spacing w:line="360" w:lineRule="auto"/>
        <w:ind w:left="-625" w:right="-567"/>
        <w:rPr>
          <w:rFonts w:asciiTheme="majorBidi" w:hAnsiTheme="majorBidi" w:cstheme="majorBidi"/>
          <w:rtl/>
        </w:rPr>
      </w:pPr>
    </w:p>
    <w:p w14:paraId="4F82116F"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"שבחי האור היומיומי</w:t>
      </w:r>
    </w:p>
    <w:p w14:paraId="4BE3B41A"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של האור היורד על טבע דומם"</w:t>
      </w:r>
    </w:p>
    <w:p w14:paraId="79812F0B" w14:textId="77777777" w:rsidR="00161D88" w:rsidRPr="007866D9" w:rsidRDefault="00161D88" w:rsidP="00B35568">
      <w:pPr>
        <w:spacing w:line="360" w:lineRule="auto"/>
        <w:ind w:left="-625" w:right="-567"/>
        <w:rPr>
          <w:rFonts w:asciiTheme="majorBidi" w:hAnsiTheme="majorBidi" w:cstheme="majorBidi"/>
          <w:rtl/>
        </w:rPr>
      </w:pPr>
      <w:proofErr w:type="spellStart"/>
      <w:r w:rsidRPr="007866D9">
        <w:rPr>
          <w:rFonts w:asciiTheme="majorBidi" w:hAnsiTheme="majorBidi" w:cstheme="majorBidi"/>
          <w:rtl/>
        </w:rPr>
        <w:t>מֶמֶנטו</w:t>
      </w:r>
      <w:proofErr w:type="spellEnd"/>
      <w:r w:rsidRPr="007866D9">
        <w:rPr>
          <w:rFonts w:asciiTheme="majorBidi" w:hAnsiTheme="majorBidi" w:cstheme="majorBidi"/>
          <w:rtl/>
        </w:rPr>
        <w:t xml:space="preserve"> מוֹרי – אמר הצייר.</w:t>
      </w:r>
    </w:p>
    <w:p w14:paraId="6BF6C4E3" w14:textId="77777777" w:rsidR="00161D88" w:rsidRPr="007866D9" w:rsidRDefault="00161D88" w:rsidP="00B35568">
      <w:pPr>
        <w:spacing w:line="360" w:lineRule="auto"/>
        <w:ind w:left="-625" w:right="-567"/>
        <w:rPr>
          <w:rFonts w:asciiTheme="majorBidi" w:hAnsiTheme="majorBidi" w:cstheme="majorBidi"/>
          <w:rtl/>
        </w:rPr>
      </w:pPr>
    </w:p>
    <w:p w14:paraId="74EC1719" w14:textId="77777777" w:rsidR="00161D88" w:rsidRPr="007866D9" w:rsidRDefault="00161D88" w:rsidP="00B35568">
      <w:pPr>
        <w:spacing w:line="360" w:lineRule="auto"/>
        <w:ind w:left="-625" w:right="-567"/>
        <w:rPr>
          <w:rFonts w:asciiTheme="majorBidi" w:hAnsiTheme="majorBidi" w:cstheme="majorBidi"/>
          <w:rtl/>
        </w:rPr>
      </w:pPr>
      <w:r w:rsidRPr="007866D9">
        <w:rPr>
          <w:rFonts w:asciiTheme="majorBidi" w:hAnsiTheme="majorBidi" w:cstheme="majorBidi"/>
          <w:rtl/>
        </w:rPr>
        <w:t>(הרמס ושירים אחרים. הקבוץ המאוחד. עמ' 50)</w:t>
      </w:r>
    </w:p>
    <w:p w14:paraId="203F03CF" w14:textId="77777777" w:rsidR="00E64CF7" w:rsidRPr="007866D9" w:rsidRDefault="00E64CF7" w:rsidP="00B35568">
      <w:pPr>
        <w:spacing w:line="360" w:lineRule="auto"/>
        <w:ind w:left="-625" w:right="-567"/>
        <w:rPr>
          <w:rFonts w:asciiTheme="majorBidi" w:hAnsiTheme="majorBidi" w:cstheme="majorBidi"/>
          <w:rtl/>
        </w:rPr>
      </w:pPr>
    </w:p>
    <w:p w14:paraId="2C81DB11" w14:textId="77777777" w:rsidR="00E64CF7"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לעתים מסר זה מובא על ידי עלים שיבשו, חרקים שפוגעים בפרחים, חפצים שכמעט נשמטים </w:t>
      </w:r>
      <w:r w:rsidRPr="007866D9">
        <w:rPr>
          <w:rFonts w:asciiTheme="majorBidi" w:hAnsiTheme="majorBidi" w:cstheme="majorBidi"/>
          <w:rtl/>
        </w:rPr>
        <w:t>–</w:t>
      </w:r>
      <w:r w:rsidRPr="007866D9">
        <w:rPr>
          <w:rFonts w:asciiTheme="majorBidi" w:hAnsiTheme="majorBidi" w:cstheme="majorBidi" w:hint="cs"/>
          <w:rtl/>
        </w:rPr>
        <w:t xml:space="preserve"> כל מה שמרמז על בליה וכליה. על ציור כזה כתבתי עכשיו:</w:t>
      </w:r>
    </w:p>
    <w:p w14:paraId="0CBDDDDE" w14:textId="77777777" w:rsidR="00BF3AA0" w:rsidRPr="007866D9" w:rsidRDefault="00BF3AA0" w:rsidP="00B35568">
      <w:pPr>
        <w:spacing w:line="360" w:lineRule="auto"/>
        <w:ind w:left="-625" w:right="-567"/>
        <w:rPr>
          <w:rFonts w:asciiTheme="majorBidi" w:hAnsiTheme="majorBidi" w:cstheme="majorBidi"/>
          <w:rtl/>
        </w:rPr>
      </w:pPr>
    </w:p>
    <w:p w14:paraId="6AF53416" w14:textId="77777777" w:rsidR="00BF3AA0" w:rsidRPr="00966295" w:rsidRDefault="00BF3AA0" w:rsidP="00B35568">
      <w:pPr>
        <w:spacing w:line="360" w:lineRule="auto"/>
        <w:ind w:left="-625" w:right="-567"/>
        <w:rPr>
          <w:rFonts w:asciiTheme="majorBidi" w:hAnsiTheme="majorBidi" w:cstheme="majorBidi"/>
          <w:u w:val="single"/>
          <w:rtl/>
        </w:rPr>
      </w:pPr>
      <w:r w:rsidRPr="00966295">
        <w:rPr>
          <w:rFonts w:asciiTheme="majorBidi" w:hAnsiTheme="majorBidi" w:cstheme="majorBidi" w:hint="cs"/>
          <w:u w:val="single"/>
          <w:rtl/>
        </w:rPr>
        <w:t>צייר הולנדי</w:t>
      </w:r>
      <w:r w:rsidR="00ED55FA">
        <w:rPr>
          <w:rFonts w:asciiTheme="majorBidi" w:hAnsiTheme="majorBidi" w:cstheme="majorBidi" w:hint="cs"/>
          <w:u w:val="single"/>
          <w:rtl/>
        </w:rPr>
        <w:t xml:space="preserve"> </w:t>
      </w:r>
      <w:r w:rsidR="00ED55FA">
        <w:rPr>
          <w:rFonts w:asciiTheme="majorBidi" w:hAnsiTheme="majorBidi" w:cstheme="majorBidi"/>
          <w:u w:val="single"/>
          <w:rtl/>
        </w:rPr>
        <w:t>–</w:t>
      </w:r>
      <w:r w:rsidR="00ED55FA">
        <w:rPr>
          <w:rFonts w:asciiTheme="majorBidi" w:hAnsiTheme="majorBidi" w:cstheme="majorBidi" w:hint="cs"/>
          <w:u w:val="single"/>
          <w:rtl/>
        </w:rPr>
        <w:t xml:space="preserve"> </w:t>
      </w:r>
      <w:proofErr w:type="spellStart"/>
      <w:r w:rsidR="00ED55FA">
        <w:rPr>
          <w:rFonts w:asciiTheme="majorBidi" w:hAnsiTheme="majorBidi" w:cstheme="majorBidi" w:hint="cs"/>
          <w:u w:val="single"/>
          <w:rtl/>
        </w:rPr>
        <w:t>יאן</w:t>
      </w:r>
      <w:proofErr w:type="spellEnd"/>
      <w:r w:rsidR="00ED55FA">
        <w:rPr>
          <w:rFonts w:asciiTheme="majorBidi" w:hAnsiTheme="majorBidi" w:cstheme="majorBidi" w:hint="cs"/>
          <w:u w:val="single"/>
          <w:rtl/>
        </w:rPr>
        <w:t xml:space="preserve"> שטיין</w:t>
      </w:r>
    </w:p>
    <w:p w14:paraId="5BDC10CC" w14:textId="77777777" w:rsidR="00E64CF7" w:rsidRPr="007866D9" w:rsidRDefault="00E64CF7" w:rsidP="00B35568">
      <w:pPr>
        <w:spacing w:line="360" w:lineRule="auto"/>
        <w:ind w:left="-625" w:right="-567"/>
        <w:rPr>
          <w:rFonts w:asciiTheme="majorBidi" w:hAnsiTheme="majorBidi" w:cstheme="majorBidi"/>
          <w:rtl/>
        </w:rPr>
      </w:pPr>
    </w:p>
    <w:p w14:paraId="247D5607" w14:textId="77777777" w:rsidR="00C01F8F"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אפילו </w:t>
      </w:r>
      <w:r w:rsidR="00C01F8F">
        <w:rPr>
          <w:rFonts w:asciiTheme="majorBidi" w:hAnsiTheme="majorBidi" w:cstheme="majorBidi" w:hint="cs"/>
          <w:rtl/>
        </w:rPr>
        <w:t xml:space="preserve">את </w:t>
      </w:r>
      <w:r w:rsidRPr="007866D9">
        <w:rPr>
          <w:rFonts w:asciiTheme="majorBidi" w:hAnsiTheme="majorBidi" w:cstheme="majorBidi" w:hint="cs"/>
          <w:rtl/>
        </w:rPr>
        <w:t xml:space="preserve">הלכלוך </w:t>
      </w:r>
      <w:proofErr w:type="spellStart"/>
      <w:r w:rsidRPr="007866D9">
        <w:rPr>
          <w:rFonts w:asciiTheme="majorBidi" w:hAnsiTheme="majorBidi" w:cstheme="majorBidi" w:hint="cs"/>
          <w:rtl/>
        </w:rPr>
        <w:t>בצפורניה</w:t>
      </w:r>
      <w:proofErr w:type="spellEnd"/>
      <w:r w:rsidRPr="007866D9">
        <w:rPr>
          <w:rFonts w:asciiTheme="majorBidi" w:hAnsiTheme="majorBidi" w:cstheme="majorBidi" w:hint="cs"/>
          <w:rtl/>
        </w:rPr>
        <w:t xml:space="preserve"> </w:t>
      </w:r>
    </w:p>
    <w:p w14:paraId="7759FDF1" w14:textId="77777777" w:rsidR="00962DA2" w:rsidRDefault="00C01F8F" w:rsidP="00B35568">
      <w:pPr>
        <w:spacing w:line="360" w:lineRule="auto"/>
        <w:ind w:left="-625" w:right="-567"/>
        <w:rPr>
          <w:rFonts w:asciiTheme="majorBidi" w:hAnsiTheme="majorBidi" w:cstheme="majorBidi"/>
          <w:rtl/>
        </w:rPr>
      </w:pPr>
      <w:r>
        <w:rPr>
          <w:rFonts w:asciiTheme="majorBidi" w:hAnsiTheme="majorBidi" w:cstheme="majorBidi" w:hint="cs"/>
          <w:rtl/>
        </w:rPr>
        <w:t>ו</w:t>
      </w:r>
      <w:r w:rsidRPr="007866D9">
        <w:rPr>
          <w:rFonts w:asciiTheme="majorBidi" w:hAnsiTheme="majorBidi" w:cstheme="majorBidi" w:hint="cs"/>
          <w:rtl/>
        </w:rPr>
        <w:t xml:space="preserve">את </w:t>
      </w:r>
      <w:r w:rsidR="00B8168B">
        <w:rPr>
          <w:rFonts w:asciiTheme="majorBidi" w:hAnsiTheme="majorBidi" w:cstheme="majorBidi" w:hint="cs"/>
          <w:rtl/>
        </w:rPr>
        <w:t xml:space="preserve">רשת </w:t>
      </w:r>
      <w:r>
        <w:rPr>
          <w:rFonts w:asciiTheme="majorBidi" w:hAnsiTheme="majorBidi" w:cstheme="majorBidi" w:hint="cs"/>
          <w:rtl/>
        </w:rPr>
        <w:t xml:space="preserve">הורידים </w:t>
      </w:r>
      <w:r w:rsidR="00BD7AF6">
        <w:rPr>
          <w:rFonts w:asciiTheme="majorBidi" w:hAnsiTheme="majorBidi" w:cstheme="majorBidi" w:hint="cs"/>
          <w:rtl/>
        </w:rPr>
        <w:t xml:space="preserve">המגוידת </w:t>
      </w:r>
    </w:p>
    <w:p w14:paraId="526FF79E" w14:textId="77777777" w:rsidR="00C01F8F" w:rsidRDefault="00C01F8F" w:rsidP="00B35568">
      <w:pPr>
        <w:spacing w:line="360" w:lineRule="auto"/>
        <w:ind w:left="-625" w:right="-567"/>
        <w:rPr>
          <w:rFonts w:asciiTheme="majorBidi" w:hAnsiTheme="majorBidi" w:cstheme="majorBidi"/>
          <w:rtl/>
        </w:rPr>
      </w:pPr>
      <w:r>
        <w:rPr>
          <w:rFonts w:asciiTheme="majorBidi" w:hAnsiTheme="majorBidi" w:cstheme="majorBidi" w:hint="cs"/>
          <w:rtl/>
        </w:rPr>
        <w:t>בגב כפות ידיה</w:t>
      </w:r>
      <w:r w:rsidRPr="007866D9">
        <w:rPr>
          <w:rFonts w:asciiTheme="majorBidi" w:hAnsiTheme="majorBidi" w:cstheme="majorBidi" w:hint="cs"/>
          <w:rtl/>
        </w:rPr>
        <w:t xml:space="preserve"> </w:t>
      </w:r>
    </w:p>
    <w:p w14:paraId="2C7B45FC" w14:textId="77777777" w:rsidR="00E64CF7"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הוא צייר </w:t>
      </w:r>
      <w:r w:rsidRPr="007866D9">
        <w:rPr>
          <w:rFonts w:asciiTheme="majorBidi" w:hAnsiTheme="majorBidi" w:cstheme="majorBidi"/>
          <w:rtl/>
        </w:rPr>
        <w:t>–</w:t>
      </w:r>
    </w:p>
    <w:p w14:paraId="1038A95E" w14:textId="77777777" w:rsidR="00E64CF7" w:rsidRPr="007866D9" w:rsidRDefault="00E64CF7" w:rsidP="00B35568">
      <w:pPr>
        <w:spacing w:line="360" w:lineRule="auto"/>
        <w:ind w:left="-625" w:right="-567"/>
        <w:rPr>
          <w:rFonts w:asciiTheme="majorBidi" w:hAnsiTheme="majorBidi" w:cstheme="majorBidi"/>
          <w:rtl/>
        </w:rPr>
      </w:pPr>
      <w:proofErr w:type="spellStart"/>
      <w:r w:rsidRPr="007866D9">
        <w:rPr>
          <w:rFonts w:asciiTheme="majorBidi" w:hAnsiTheme="majorBidi" w:cstheme="majorBidi" w:hint="cs"/>
          <w:rtl/>
        </w:rPr>
        <w:t>אשה</w:t>
      </w:r>
      <w:proofErr w:type="spellEnd"/>
      <w:r w:rsidRPr="007866D9">
        <w:rPr>
          <w:rFonts w:asciiTheme="majorBidi" w:hAnsiTheme="majorBidi" w:cstheme="majorBidi" w:hint="cs"/>
          <w:rtl/>
        </w:rPr>
        <w:t xml:space="preserve"> מבוגרת בשביס, מפשוטי העם</w:t>
      </w:r>
    </w:p>
    <w:p w14:paraId="68C6464D" w14:textId="77777777" w:rsidR="00BF3AA0"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מברכת </w:t>
      </w:r>
      <w:r w:rsidR="00185620" w:rsidRPr="007866D9">
        <w:rPr>
          <w:rFonts w:asciiTheme="majorBidi" w:hAnsiTheme="majorBidi" w:cstheme="majorBidi" w:hint="cs"/>
          <w:rtl/>
        </w:rPr>
        <w:t xml:space="preserve">בהתמסרות </w:t>
      </w:r>
      <w:r w:rsidR="00BF3AA0" w:rsidRPr="007866D9">
        <w:rPr>
          <w:rFonts w:asciiTheme="majorBidi" w:hAnsiTheme="majorBidi" w:cstheme="majorBidi" w:hint="cs"/>
          <w:rtl/>
        </w:rPr>
        <w:t>אדוקה</w:t>
      </w:r>
    </w:p>
    <w:p w14:paraId="1983D8EF" w14:textId="77777777" w:rsidR="00E64CF7" w:rsidRPr="007866D9" w:rsidRDefault="00C01F8F" w:rsidP="00B35568">
      <w:pPr>
        <w:spacing w:line="360" w:lineRule="auto"/>
        <w:ind w:left="-625" w:right="-567"/>
        <w:rPr>
          <w:rFonts w:asciiTheme="majorBidi" w:hAnsiTheme="majorBidi" w:cstheme="majorBidi"/>
          <w:rtl/>
        </w:rPr>
      </w:pPr>
      <w:r>
        <w:rPr>
          <w:rFonts w:asciiTheme="majorBidi" w:hAnsiTheme="majorBidi" w:cstheme="majorBidi" w:hint="cs"/>
          <w:rtl/>
        </w:rPr>
        <w:t>ב</w:t>
      </w:r>
      <w:r w:rsidR="00E64CF7" w:rsidRPr="007866D9">
        <w:rPr>
          <w:rFonts w:asciiTheme="majorBidi" w:hAnsiTheme="majorBidi" w:cstheme="majorBidi" w:hint="cs"/>
          <w:rtl/>
        </w:rPr>
        <w:t xml:space="preserve">עצימת </w:t>
      </w:r>
      <w:proofErr w:type="spellStart"/>
      <w:r w:rsidR="00E64CF7" w:rsidRPr="007866D9">
        <w:rPr>
          <w:rFonts w:asciiTheme="majorBidi" w:hAnsiTheme="majorBidi" w:cstheme="majorBidi" w:hint="cs"/>
          <w:rtl/>
        </w:rPr>
        <w:t>עינים</w:t>
      </w:r>
      <w:proofErr w:type="spellEnd"/>
      <w:r w:rsidR="00E64CF7" w:rsidRPr="007866D9">
        <w:rPr>
          <w:rFonts w:asciiTheme="majorBidi" w:hAnsiTheme="majorBidi" w:cstheme="majorBidi" w:hint="cs"/>
          <w:rtl/>
        </w:rPr>
        <w:t xml:space="preserve"> </w:t>
      </w:r>
    </w:p>
    <w:p w14:paraId="7225FDF2" w14:textId="77777777" w:rsidR="00E64CF7"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על המזון המונח לפניה.</w:t>
      </w:r>
    </w:p>
    <w:p w14:paraId="368C24CD" w14:textId="77777777" w:rsidR="00BF3AA0"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השולחן ערוך בצניעות: פרוסת דג, </w:t>
      </w:r>
    </w:p>
    <w:p w14:paraId="396C97ED" w14:textId="77777777" w:rsidR="00E64CF7"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קנקן חרס, קערת רוטב,</w:t>
      </w:r>
    </w:p>
    <w:p w14:paraId="160D3591" w14:textId="77777777" w:rsidR="00BF3AA0" w:rsidRPr="007866D9" w:rsidRDefault="00E64CF7" w:rsidP="00B35568">
      <w:pPr>
        <w:spacing w:line="360" w:lineRule="auto"/>
        <w:ind w:left="-625" w:right="-567"/>
        <w:rPr>
          <w:rFonts w:asciiTheme="majorBidi" w:hAnsiTheme="majorBidi" w:cstheme="majorBidi"/>
          <w:rtl/>
        </w:rPr>
      </w:pPr>
      <w:r w:rsidRPr="007866D9">
        <w:rPr>
          <w:rFonts w:asciiTheme="majorBidi" w:hAnsiTheme="majorBidi" w:cstheme="majorBidi" w:hint="cs"/>
          <w:rtl/>
        </w:rPr>
        <w:t>ככר לחם חומה עגולה</w:t>
      </w:r>
      <w:r w:rsidR="00BF3AA0" w:rsidRPr="007866D9">
        <w:rPr>
          <w:rFonts w:asciiTheme="majorBidi" w:hAnsiTheme="majorBidi" w:cstheme="majorBidi" w:hint="cs"/>
          <w:rtl/>
        </w:rPr>
        <w:t>,</w:t>
      </w:r>
      <w:r w:rsidRPr="007866D9">
        <w:rPr>
          <w:rFonts w:asciiTheme="majorBidi" w:hAnsiTheme="majorBidi" w:cstheme="majorBidi" w:hint="cs"/>
          <w:rtl/>
        </w:rPr>
        <w:t xml:space="preserve"> והחתול </w:t>
      </w:r>
    </w:p>
    <w:p w14:paraId="13CCC6AF" w14:textId="77777777" w:rsidR="00E64CF7" w:rsidRPr="007866D9" w:rsidRDefault="00BF3AA0"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המסתתר </w:t>
      </w:r>
      <w:r w:rsidR="00E64CF7" w:rsidRPr="007866D9">
        <w:rPr>
          <w:rFonts w:asciiTheme="majorBidi" w:hAnsiTheme="majorBidi" w:cstheme="majorBidi" w:hint="cs"/>
          <w:rtl/>
        </w:rPr>
        <w:t xml:space="preserve">שמושך </w:t>
      </w:r>
      <w:r w:rsidRPr="007866D9">
        <w:rPr>
          <w:rFonts w:asciiTheme="majorBidi" w:hAnsiTheme="majorBidi" w:cstheme="majorBidi" w:hint="cs"/>
          <w:rtl/>
        </w:rPr>
        <w:t xml:space="preserve">מהצד </w:t>
      </w:r>
      <w:r w:rsidR="00E64CF7" w:rsidRPr="007866D9">
        <w:rPr>
          <w:rFonts w:asciiTheme="majorBidi" w:hAnsiTheme="majorBidi" w:cstheme="majorBidi" w:hint="cs"/>
          <w:rtl/>
        </w:rPr>
        <w:t>במפת השולחן.</w:t>
      </w:r>
    </w:p>
    <w:p w14:paraId="31EED43C" w14:textId="77777777" w:rsidR="00B43BAE" w:rsidRPr="007866D9" w:rsidRDefault="00B43BAE" w:rsidP="00B35568">
      <w:pPr>
        <w:spacing w:line="360" w:lineRule="auto"/>
        <w:ind w:left="-625" w:right="-567"/>
        <w:rPr>
          <w:rFonts w:asciiTheme="majorBidi" w:hAnsiTheme="majorBidi" w:cstheme="majorBidi"/>
          <w:rtl/>
        </w:rPr>
      </w:pPr>
    </w:p>
    <w:p w14:paraId="3250BF2A" w14:textId="77777777" w:rsidR="00EE3FBB" w:rsidRPr="007866D9" w:rsidRDefault="00EE3FBB" w:rsidP="00B35568">
      <w:pPr>
        <w:spacing w:line="360" w:lineRule="auto"/>
        <w:ind w:left="-625" w:right="-567"/>
        <w:rPr>
          <w:rFonts w:asciiTheme="majorBidi" w:hAnsiTheme="majorBidi" w:cstheme="majorBidi"/>
          <w:rtl/>
        </w:rPr>
      </w:pPr>
      <w:r w:rsidRPr="007866D9">
        <w:rPr>
          <w:rFonts w:asciiTheme="majorBidi" w:hAnsiTheme="majorBidi" w:cstheme="majorBidi"/>
          <w:u w:val="single"/>
          <w:rtl/>
        </w:rPr>
        <w:t xml:space="preserve">פרנץ </w:t>
      </w:r>
      <w:proofErr w:type="spellStart"/>
      <w:r w:rsidRPr="007866D9">
        <w:rPr>
          <w:rFonts w:asciiTheme="majorBidi" w:hAnsiTheme="majorBidi" w:cstheme="majorBidi"/>
          <w:u w:val="single"/>
          <w:rtl/>
        </w:rPr>
        <w:t>האלס</w:t>
      </w:r>
      <w:proofErr w:type="spellEnd"/>
      <w:r w:rsidRPr="007866D9">
        <w:rPr>
          <w:rFonts w:asciiTheme="majorBidi" w:hAnsiTheme="majorBidi" w:cstheme="majorBidi"/>
          <w:rtl/>
        </w:rPr>
        <w:t xml:space="preserve"> כמו </w:t>
      </w:r>
      <w:r w:rsidR="00C41E2D" w:rsidRPr="007866D9">
        <w:rPr>
          <w:rFonts w:asciiTheme="majorBidi" w:hAnsiTheme="majorBidi" w:cstheme="majorBidi"/>
          <w:rtl/>
        </w:rPr>
        <w:t>אחדים מ</w:t>
      </w:r>
      <w:r w:rsidRPr="007866D9">
        <w:rPr>
          <w:rFonts w:asciiTheme="majorBidi" w:hAnsiTheme="majorBidi" w:cstheme="majorBidi"/>
          <w:rtl/>
        </w:rPr>
        <w:t xml:space="preserve">קודמיו, מתאר אנשים חוגגים לאחר השתכרות בבית המרזח. מלאי שמחה! השמחה </w:t>
      </w:r>
      <w:proofErr w:type="spellStart"/>
      <w:r w:rsidR="008B7DBD" w:rsidRPr="007866D9">
        <w:rPr>
          <w:rFonts w:asciiTheme="majorBidi" w:hAnsiTheme="majorBidi" w:cstheme="majorBidi" w:hint="cs"/>
          <w:rtl/>
        </w:rPr>
        <w:t>היתה</w:t>
      </w:r>
      <w:proofErr w:type="spellEnd"/>
      <w:r w:rsidR="008B7DBD" w:rsidRPr="007866D9">
        <w:rPr>
          <w:rFonts w:asciiTheme="majorBidi" w:hAnsiTheme="majorBidi" w:cstheme="majorBidi" w:hint="cs"/>
          <w:rtl/>
        </w:rPr>
        <w:t xml:space="preserve"> </w:t>
      </w:r>
      <w:r w:rsidRPr="007866D9">
        <w:rPr>
          <w:rFonts w:asciiTheme="majorBidi" w:hAnsiTheme="majorBidi" w:cstheme="majorBidi"/>
          <w:rtl/>
        </w:rPr>
        <w:t xml:space="preserve">לגיטימית לציור </w:t>
      </w:r>
      <w:r w:rsidR="008B7DBD" w:rsidRPr="007866D9">
        <w:rPr>
          <w:rFonts w:asciiTheme="majorBidi" w:hAnsiTheme="majorBidi" w:cstheme="majorBidi" w:hint="cs"/>
          <w:rtl/>
        </w:rPr>
        <w:t xml:space="preserve">בימים ההם </w:t>
      </w:r>
      <w:r w:rsidRPr="007866D9">
        <w:rPr>
          <w:rFonts w:asciiTheme="majorBidi" w:hAnsiTheme="majorBidi" w:cstheme="majorBidi"/>
          <w:rtl/>
        </w:rPr>
        <w:t>אצל אנשים שיכורים אבל אנשים מכובדים רגילים מצוירים בדיוקן חמור סבר.</w:t>
      </w:r>
      <w:r w:rsidR="00817FDC" w:rsidRPr="007866D9">
        <w:rPr>
          <w:rFonts w:asciiTheme="majorBidi" w:hAnsiTheme="majorBidi" w:cstheme="majorBidi" w:hint="cs"/>
          <w:rtl/>
        </w:rPr>
        <w:t xml:space="preserve"> </w:t>
      </w:r>
      <w:r w:rsidRPr="007866D9">
        <w:rPr>
          <w:rFonts w:asciiTheme="majorBidi" w:hAnsiTheme="majorBidi" w:cstheme="majorBidi"/>
          <w:rtl/>
        </w:rPr>
        <w:t>ובכלל, כמה אמנים ואנשים הירשו לעצמם לחגוג את השמחה?</w:t>
      </w:r>
      <w:r w:rsidR="002E7626" w:rsidRPr="007866D9">
        <w:rPr>
          <w:rFonts w:asciiTheme="majorBidi" w:hAnsiTheme="majorBidi" w:cstheme="majorBidi"/>
          <w:rtl/>
        </w:rPr>
        <w:t xml:space="preserve"> כמה אני מרשה לעצמי את השמחה?</w:t>
      </w:r>
      <w:r w:rsidR="00817FDC" w:rsidRPr="007866D9">
        <w:rPr>
          <w:rFonts w:asciiTheme="majorBidi" w:hAnsiTheme="majorBidi" w:cstheme="majorBidi" w:hint="cs"/>
          <w:rtl/>
        </w:rPr>
        <w:t xml:space="preserve"> כנראה שהרשות שהוא לקח לעצמו ל</w:t>
      </w:r>
      <w:r w:rsidR="009870E1" w:rsidRPr="007866D9">
        <w:rPr>
          <w:rFonts w:asciiTheme="majorBidi" w:hAnsiTheme="majorBidi" w:cstheme="majorBidi" w:hint="cs"/>
          <w:rtl/>
        </w:rPr>
        <w:t>חגוג</w:t>
      </w:r>
      <w:r w:rsidR="00817FDC" w:rsidRPr="007866D9">
        <w:rPr>
          <w:rFonts w:asciiTheme="majorBidi" w:hAnsiTheme="majorBidi" w:cstheme="majorBidi" w:hint="cs"/>
          <w:rtl/>
        </w:rPr>
        <w:t xml:space="preserve"> בבית מרזח ה</w:t>
      </w:r>
      <w:r w:rsidR="00B35568">
        <w:rPr>
          <w:rFonts w:asciiTheme="majorBidi" w:hAnsiTheme="majorBidi" w:cstheme="majorBidi" w:hint="cs"/>
          <w:rtl/>
        </w:rPr>
        <w:t>י</w:t>
      </w:r>
      <w:r w:rsidR="00817FDC" w:rsidRPr="007866D9">
        <w:rPr>
          <w:rFonts w:asciiTheme="majorBidi" w:hAnsiTheme="majorBidi" w:cstheme="majorBidi" w:hint="cs"/>
          <w:rtl/>
        </w:rPr>
        <w:t>יתה אותה רשות שלקח לעצמו להתפרע במשיחות מכחול ספונטניות.</w:t>
      </w:r>
    </w:p>
    <w:p w14:paraId="5EC27F07" w14:textId="77777777" w:rsidR="00FE1E10" w:rsidRDefault="00FE1E10" w:rsidP="00B35568">
      <w:pPr>
        <w:bidi w:val="0"/>
        <w:spacing w:after="160" w:line="360" w:lineRule="auto"/>
        <w:rPr>
          <w:rFonts w:asciiTheme="majorBidi" w:hAnsiTheme="majorBidi" w:cstheme="majorBidi"/>
          <w:rtl/>
        </w:rPr>
      </w:pPr>
      <w:r>
        <w:rPr>
          <w:rFonts w:asciiTheme="majorBidi" w:hAnsiTheme="majorBidi" w:cstheme="majorBidi"/>
          <w:rtl/>
        </w:rPr>
        <w:br w:type="page"/>
      </w:r>
    </w:p>
    <w:p w14:paraId="66902866" w14:textId="77777777" w:rsidR="00EE3FBB" w:rsidRPr="007866D9" w:rsidRDefault="00EE3FBB" w:rsidP="00B35568">
      <w:pPr>
        <w:spacing w:line="360" w:lineRule="auto"/>
        <w:ind w:left="-625" w:right="-567"/>
        <w:rPr>
          <w:rFonts w:asciiTheme="majorBidi" w:hAnsiTheme="majorBidi" w:cstheme="majorBidi"/>
          <w:rtl/>
        </w:rPr>
      </w:pPr>
    </w:p>
    <w:p w14:paraId="436AD0BC" w14:textId="77777777" w:rsidR="002E7626" w:rsidRDefault="00EE3FBB" w:rsidP="00B35568">
      <w:pPr>
        <w:spacing w:line="360" w:lineRule="auto"/>
        <w:ind w:left="-625" w:right="-567"/>
        <w:rPr>
          <w:rFonts w:asciiTheme="majorBidi" w:hAnsiTheme="majorBidi" w:cstheme="majorBidi"/>
          <w:b/>
          <w:bCs/>
          <w:rtl/>
        </w:rPr>
      </w:pPr>
      <w:proofErr w:type="spellStart"/>
      <w:r w:rsidRPr="00D103F6">
        <w:rPr>
          <w:rFonts w:asciiTheme="majorBidi" w:hAnsiTheme="majorBidi" w:cstheme="majorBidi"/>
          <w:b/>
          <w:bCs/>
          <w:u w:val="single"/>
          <w:rtl/>
        </w:rPr>
        <w:t>וורמיר</w:t>
      </w:r>
      <w:proofErr w:type="spellEnd"/>
      <w:r w:rsidRPr="00D103F6">
        <w:rPr>
          <w:rFonts w:asciiTheme="majorBidi" w:hAnsiTheme="majorBidi" w:cstheme="majorBidi"/>
          <w:b/>
          <w:bCs/>
          <w:rtl/>
        </w:rPr>
        <w:t xml:space="preserve">: </w:t>
      </w:r>
    </w:p>
    <w:p w14:paraId="73D6838D" w14:textId="77777777" w:rsidR="00D103F6" w:rsidRDefault="00D103F6" w:rsidP="00B35568">
      <w:pPr>
        <w:spacing w:line="360" w:lineRule="auto"/>
        <w:ind w:left="-625" w:right="-567"/>
        <w:rPr>
          <w:rFonts w:asciiTheme="majorBidi" w:hAnsiTheme="majorBidi" w:cstheme="majorBidi"/>
          <w:b/>
          <w:bCs/>
          <w:rtl/>
        </w:rPr>
      </w:pPr>
    </w:p>
    <w:p w14:paraId="0781AE77" w14:textId="77777777" w:rsidR="00D103F6" w:rsidRPr="00D103F6" w:rsidRDefault="00D103F6" w:rsidP="00B35568">
      <w:pPr>
        <w:spacing w:line="360" w:lineRule="auto"/>
        <w:ind w:left="-625" w:right="-567"/>
        <w:rPr>
          <w:rFonts w:asciiTheme="majorBidi" w:hAnsiTheme="majorBidi" w:cstheme="majorBidi"/>
          <w:rtl/>
        </w:rPr>
      </w:pPr>
      <w:r w:rsidRPr="00D103F6">
        <w:rPr>
          <w:rFonts w:asciiTheme="majorBidi" w:hAnsiTheme="majorBidi" w:cstheme="majorBidi" w:hint="cs"/>
          <w:rtl/>
        </w:rPr>
        <w:t>קיימים רק פעם אחת, לתמיד. לאו דו</w:t>
      </w:r>
      <w:r>
        <w:rPr>
          <w:rFonts w:asciiTheme="majorBidi" w:hAnsiTheme="majorBidi" w:cstheme="majorBidi" w:hint="cs"/>
          <w:rtl/>
        </w:rPr>
        <w:t>ו</w:t>
      </w:r>
      <w:r w:rsidRPr="00D103F6">
        <w:rPr>
          <w:rFonts w:asciiTheme="majorBidi" w:hAnsiTheme="majorBidi" w:cstheme="majorBidi" w:hint="cs"/>
          <w:rtl/>
        </w:rPr>
        <w:t xml:space="preserve">קא </w:t>
      </w:r>
      <w:proofErr w:type="spellStart"/>
      <w:r w:rsidRPr="00D103F6">
        <w:rPr>
          <w:rFonts w:asciiTheme="majorBidi" w:hAnsiTheme="majorBidi" w:cstheme="majorBidi" w:hint="cs"/>
          <w:rtl/>
        </w:rPr>
        <w:t>בזכרון</w:t>
      </w:r>
      <w:proofErr w:type="spellEnd"/>
      <w:r w:rsidRPr="00D103F6">
        <w:rPr>
          <w:rFonts w:asciiTheme="majorBidi" w:hAnsiTheme="majorBidi" w:cstheme="majorBidi" w:hint="cs"/>
          <w:rtl/>
        </w:rPr>
        <w:t>.</w:t>
      </w:r>
    </w:p>
    <w:p w14:paraId="150EB09F" w14:textId="77777777" w:rsidR="00D103F6" w:rsidRPr="00D103F6" w:rsidRDefault="00D103F6" w:rsidP="00B35568">
      <w:pPr>
        <w:spacing w:line="360" w:lineRule="auto"/>
        <w:ind w:left="-625" w:right="-567"/>
        <w:rPr>
          <w:rFonts w:asciiTheme="majorBidi" w:hAnsiTheme="majorBidi" w:cstheme="majorBidi"/>
          <w:rtl/>
        </w:rPr>
      </w:pPr>
      <w:r w:rsidRPr="00D103F6">
        <w:rPr>
          <w:rFonts w:asciiTheme="majorBidi" w:hAnsiTheme="majorBidi" w:cstheme="majorBidi" w:hint="cs"/>
          <w:rtl/>
        </w:rPr>
        <w:t>שתהיו קשובים ליש, הגם שהוא בן חלוף.</w:t>
      </w:r>
    </w:p>
    <w:p w14:paraId="6F9A8FBD" w14:textId="77777777" w:rsidR="00D103F6" w:rsidRDefault="00D103F6" w:rsidP="00B35568">
      <w:pPr>
        <w:spacing w:line="360" w:lineRule="auto"/>
        <w:ind w:left="-625" w:right="-567"/>
        <w:rPr>
          <w:rFonts w:asciiTheme="majorBidi" w:hAnsiTheme="majorBidi" w:cstheme="majorBidi"/>
          <w:rtl/>
        </w:rPr>
      </w:pPr>
      <w:r w:rsidRPr="00D103F6">
        <w:rPr>
          <w:rFonts w:asciiTheme="majorBidi" w:hAnsiTheme="majorBidi" w:cstheme="majorBidi" w:hint="cs"/>
          <w:rtl/>
        </w:rPr>
        <w:t>אסירי תודה כל רגע ורגע, חוגגים כל צורה של קיום.</w:t>
      </w:r>
    </w:p>
    <w:p w14:paraId="1789268C" w14:textId="77777777" w:rsidR="00D103F6" w:rsidRDefault="00D103F6" w:rsidP="00B35568">
      <w:pPr>
        <w:spacing w:line="360" w:lineRule="auto"/>
        <w:ind w:left="-625" w:right="-567"/>
        <w:rPr>
          <w:rFonts w:asciiTheme="majorBidi" w:hAnsiTheme="majorBidi" w:cstheme="majorBidi"/>
          <w:rtl/>
        </w:rPr>
      </w:pPr>
      <w:r>
        <w:rPr>
          <w:rFonts w:asciiTheme="majorBidi" w:hAnsiTheme="majorBidi" w:cstheme="majorBidi" w:hint="cs"/>
          <w:rtl/>
        </w:rPr>
        <w:t>(</w:t>
      </w:r>
      <w:proofErr w:type="spellStart"/>
      <w:r>
        <w:rPr>
          <w:rFonts w:asciiTheme="majorBidi" w:hAnsiTheme="majorBidi" w:cstheme="majorBidi" w:hint="cs"/>
          <w:rtl/>
        </w:rPr>
        <w:t>מילוש</w:t>
      </w:r>
      <w:proofErr w:type="spellEnd"/>
      <w:r w:rsidR="002C25A5">
        <w:rPr>
          <w:rFonts w:asciiTheme="majorBidi" w:hAnsiTheme="majorBidi" w:cstheme="majorBidi" w:hint="cs"/>
          <w:rtl/>
        </w:rPr>
        <w:t xml:space="preserve"> </w:t>
      </w:r>
      <w:proofErr w:type="spellStart"/>
      <w:r w:rsidR="002C25A5">
        <w:rPr>
          <w:rFonts w:asciiTheme="majorBidi" w:hAnsiTheme="majorBidi" w:cstheme="majorBidi" w:hint="cs"/>
          <w:rtl/>
        </w:rPr>
        <w:t>צ'סלב</w:t>
      </w:r>
      <w:proofErr w:type="spellEnd"/>
      <w:r w:rsidR="002C25A5">
        <w:rPr>
          <w:rFonts w:asciiTheme="majorBidi" w:hAnsiTheme="majorBidi" w:cstheme="majorBidi" w:hint="cs"/>
          <w:rtl/>
        </w:rPr>
        <w:t>. 2013.</w:t>
      </w:r>
      <w:r>
        <w:rPr>
          <w:rFonts w:asciiTheme="majorBidi" w:hAnsiTheme="majorBidi" w:cstheme="majorBidi" w:hint="cs"/>
          <w:rtl/>
        </w:rPr>
        <w:t xml:space="preserve"> אחרי הגירוש. מתוך אור יום. עמ' 178).</w:t>
      </w:r>
    </w:p>
    <w:p w14:paraId="03987718" w14:textId="77777777" w:rsidR="002C25A5" w:rsidRDefault="002C25A5" w:rsidP="00B35568">
      <w:pPr>
        <w:spacing w:line="360" w:lineRule="auto"/>
        <w:ind w:left="-625" w:right="-567"/>
        <w:rPr>
          <w:rFonts w:asciiTheme="majorBidi" w:hAnsiTheme="majorBidi" w:cstheme="majorBidi"/>
          <w:rtl/>
        </w:rPr>
      </w:pPr>
    </w:p>
    <w:p w14:paraId="0B1D89F8" w14:textId="77777777" w:rsidR="002C25A5" w:rsidRDefault="002C25A5" w:rsidP="00B35568">
      <w:pPr>
        <w:spacing w:line="360" w:lineRule="auto"/>
        <w:ind w:left="-625" w:right="-567"/>
        <w:rPr>
          <w:rFonts w:asciiTheme="majorBidi" w:hAnsiTheme="majorBidi" w:cstheme="majorBidi"/>
          <w:rtl/>
        </w:rPr>
      </w:pPr>
      <w:r>
        <w:rPr>
          <w:rFonts w:asciiTheme="majorBidi" w:hAnsiTheme="majorBidi" w:cstheme="majorBidi" w:hint="cs"/>
          <w:rtl/>
        </w:rPr>
        <w:t>אולי אנחנו פה כדי לומר: בית,</w:t>
      </w:r>
    </w:p>
    <w:p w14:paraId="0742B60E" w14:textId="77777777" w:rsidR="002C25A5" w:rsidRDefault="002C25A5" w:rsidP="00B35568">
      <w:pPr>
        <w:spacing w:line="360" w:lineRule="auto"/>
        <w:ind w:left="-625" w:right="-567"/>
        <w:rPr>
          <w:rFonts w:asciiTheme="majorBidi" w:hAnsiTheme="majorBidi" w:cstheme="majorBidi"/>
          <w:rtl/>
        </w:rPr>
      </w:pPr>
      <w:r>
        <w:rPr>
          <w:rFonts w:asciiTheme="majorBidi" w:hAnsiTheme="majorBidi" w:cstheme="majorBidi" w:hint="cs"/>
          <w:rtl/>
        </w:rPr>
        <w:t>גשר, באר, שער, כד, עץ פרי, חלון,</w:t>
      </w:r>
    </w:p>
    <w:p w14:paraId="254EEB17" w14:textId="77777777" w:rsidR="002C25A5" w:rsidRDefault="002C25A5" w:rsidP="00B35568">
      <w:pPr>
        <w:spacing w:line="360" w:lineRule="auto"/>
        <w:ind w:left="-625" w:right="-567"/>
        <w:rPr>
          <w:rFonts w:asciiTheme="majorBidi" w:hAnsiTheme="majorBidi" w:cstheme="majorBidi"/>
          <w:rtl/>
        </w:rPr>
      </w:pPr>
      <w:r>
        <w:rPr>
          <w:rFonts w:asciiTheme="majorBidi" w:hAnsiTheme="majorBidi" w:cstheme="majorBidi" w:hint="cs"/>
          <w:rtl/>
        </w:rPr>
        <w:t>לכל היותר: עמוד, מגדל... אבל לומר, התבין,</w:t>
      </w:r>
    </w:p>
    <w:p w14:paraId="5F9D8714" w14:textId="77777777" w:rsidR="002C25A5" w:rsidRDefault="002C25A5" w:rsidP="00B35568">
      <w:pPr>
        <w:spacing w:line="360" w:lineRule="auto"/>
        <w:ind w:left="-625" w:right="-567"/>
        <w:rPr>
          <w:rFonts w:asciiTheme="majorBidi" w:hAnsiTheme="majorBidi" w:cstheme="majorBidi"/>
          <w:rtl/>
        </w:rPr>
      </w:pPr>
      <w:r>
        <w:rPr>
          <w:rFonts w:asciiTheme="majorBidi" w:hAnsiTheme="majorBidi" w:cstheme="majorBidi" w:hint="cs"/>
          <w:rtl/>
        </w:rPr>
        <w:t xml:space="preserve"> לומר את הדברים בכל מאודם, כדרך שהם בעצמם </w:t>
      </w:r>
    </w:p>
    <w:p w14:paraId="3953ED2C" w14:textId="77777777" w:rsidR="002C25A5" w:rsidRDefault="002C25A5" w:rsidP="00B35568">
      <w:pPr>
        <w:spacing w:line="360" w:lineRule="auto"/>
        <w:ind w:left="-625" w:right="-567"/>
        <w:rPr>
          <w:rFonts w:asciiTheme="majorBidi" w:hAnsiTheme="majorBidi" w:cstheme="majorBidi"/>
          <w:rtl/>
        </w:rPr>
      </w:pPr>
      <w:r>
        <w:rPr>
          <w:rFonts w:asciiTheme="majorBidi" w:hAnsiTheme="majorBidi" w:cstheme="majorBidi" w:hint="cs"/>
          <w:rtl/>
        </w:rPr>
        <w:t>לא חשבו מעודם להיות.</w:t>
      </w:r>
    </w:p>
    <w:p w14:paraId="63BE81D5" w14:textId="77777777" w:rsidR="002C25A5" w:rsidRPr="00D103F6" w:rsidRDefault="002C25A5" w:rsidP="00B35568">
      <w:pPr>
        <w:spacing w:line="360" w:lineRule="auto"/>
        <w:ind w:left="-625" w:right="-567"/>
        <w:rPr>
          <w:rFonts w:asciiTheme="majorBidi" w:hAnsiTheme="majorBidi" w:cstheme="majorBidi"/>
          <w:rtl/>
        </w:rPr>
      </w:pPr>
      <w:r>
        <w:rPr>
          <w:rFonts w:asciiTheme="majorBidi" w:hAnsiTheme="majorBidi" w:cstheme="majorBidi" w:hint="cs"/>
          <w:rtl/>
        </w:rPr>
        <w:t xml:space="preserve">( </w:t>
      </w:r>
      <w:proofErr w:type="spellStart"/>
      <w:r>
        <w:rPr>
          <w:rFonts w:asciiTheme="majorBidi" w:hAnsiTheme="majorBidi" w:cstheme="majorBidi" w:hint="cs"/>
          <w:rtl/>
        </w:rPr>
        <w:t>רילקה</w:t>
      </w:r>
      <w:proofErr w:type="spellEnd"/>
      <w:r>
        <w:rPr>
          <w:rFonts w:asciiTheme="majorBidi" w:hAnsiTheme="majorBidi" w:cstheme="majorBidi" w:hint="cs"/>
          <w:rtl/>
        </w:rPr>
        <w:t xml:space="preserve">. , ריינר מריה. [2922] 2007. אלגיות </w:t>
      </w:r>
      <w:proofErr w:type="spellStart"/>
      <w:r>
        <w:rPr>
          <w:rFonts w:asciiTheme="majorBidi" w:hAnsiTheme="majorBidi" w:cstheme="majorBidi" w:hint="cs"/>
          <w:rtl/>
        </w:rPr>
        <w:t>דואינו</w:t>
      </w:r>
      <w:proofErr w:type="spellEnd"/>
      <w:r>
        <w:rPr>
          <w:rFonts w:asciiTheme="majorBidi" w:hAnsiTheme="majorBidi" w:cstheme="majorBidi" w:hint="cs"/>
          <w:rtl/>
        </w:rPr>
        <w:t xml:space="preserve">. תרגום שמעון </w:t>
      </w:r>
      <w:proofErr w:type="spellStart"/>
      <w:r>
        <w:rPr>
          <w:rFonts w:asciiTheme="majorBidi" w:hAnsiTheme="majorBidi" w:cstheme="majorBidi" w:hint="cs"/>
          <w:rtl/>
        </w:rPr>
        <w:t>זנדבנק</w:t>
      </w:r>
      <w:proofErr w:type="spellEnd"/>
      <w:r>
        <w:rPr>
          <w:rFonts w:asciiTheme="majorBidi" w:hAnsiTheme="majorBidi" w:cstheme="majorBidi" w:hint="cs"/>
          <w:rtl/>
        </w:rPr>
        <w:t>. הקבוץ המאוחד. עמ' 40)</w:t>
      </w:r>
    </w:p>
    <w:p w14:paraId="1E87A1D8" w14:textId="77777777" w:rsidR="00D0119C" w:rsidRPr="007866D9" w:rsidRDefault="00D0119C" w:rsidP="00B35568">
      <w:pPr>
        <w:spacing w:line="360" w:lineRule="auto"/>
        <w:ind w:left="-625" w:right="-567"/>
        <w:rPr>
          <w:rFonts w:asciiTheme="majorBidi" w:hAnsiTheme="majorBidi" w:cstheme="majorBidi"/>
          <w:rtl/>
        </w:rPr>
      </w:pPr>
    </w:p>
    <w:p w14:paraId="5458B0A9" w14:textId="77777777" w:rsidR="000C4322" w:rsidRPr="007866D9" w:rsidRDefault="003572B5" w:rsidP="00B35568">
      <w:pPr>
        <w:spacing w:line="360" w:lineRule="auto"/>
        <w:ind w:left="-625" w:right="-567"/>
        <w:rPr>
          <w:rFonts w:asciiTheme="majorBidi" w:hAnsiTheme="majorBidi" w:cstheme="majorBidi"/>
        </w:rPr>
      </w:pPr>
      <w:r w:rsidRPr="007866D9">
        <w:rPr>
          <w:rFonts w:asciiTheme="majorBidi" w:hAnsiTheme="majorBidi" w:cstheme="majorBidi"/>
          <w:shd w:val="clear" w:color="auto" w:fill="FFFFFF"/>
          <w:rtl/>
        </w:rPr>
        <w:t xml:space="preserve">רוב ציוריו </w:t>
      </w:r>
      <w:r w:rsidR="00D81D05" w:rsidRPr="007866D9">
        <w:rPr>
          <w:rFonts w:asciiTheme="majorBidi" w:hAnsiTheme="majorBidi" w:cstheme="majorBidi" w:hint="cs"/>
          <w:shd w:val="clear" w:color="auto" w:fill="FFFFFF"/>
          <w:rtl/>
        </w:rPr>
        <w:t xml:space="preserve">של </w:t>
      </w:r>
      <w:proofErr w:type="spellStart"/>
      <w:r w:rsidR="00D81D05" w:rsidRPr="007866D9">
        <w:rPr>
          <w:rFonts w:asciiTheme="majorBidi" w:hAnsiTheme="majorBidi" w:cstheme="majorBidi" w:hint="cs"/>
          <w:shd w:val="clear" w:color="auto" w:fill="FFFFFF"/>
          <w:rtl/>
        </w:rPr>
        <w:t>וורמר</w:t>
      </w:r>
      <w:proofErr w:type="spellEnd"/>
      <w:r w:rsidR="00D81D05" w:rsidRPr="007866D9">
        <w:rPr>
          <w:rFonts w:asciiTheme="majorBidi" w:hAnsiTheme="majorBidi" w:cstheme="majorBidi" w:hint="cs"/>
          <w:shd w:val="clear" w:color="auto" w:fill="FFFFFF"/>
          <w:rtl/>
        </w:rPr>
        <w:t xml:space="preserve"> </w:t>
      </w:r>
      <w:r w:rsidRPr="007866D9">
        <w:rPr>
          <w:rFonts w:asciiTheme="majorBidi" w:hAnsiTheme="majorBidi" w:cstheme="majorBidi"/>
          <w:shd w:val="clear" w:color="auto" w:fill="FFFFFF"/>
          <w:rtl/>
        </w:rPr>
        <w:t xml:space="preserve">מציגים פנים ביתי </w:t>
      </w:r>
      <w:r w:rsidR="00763CB7">
        <w:rPr>
          <w:rFonts w:asciiTheme="majorBidi" w:hAnsiTheme="majorBidi" w:cstheme="majorBidi" w:hint="cs"/>
          <w:shd w:val="clear" w:color="auto" w:fill="FFFFFF"/>
          <w:rtl/>
        </w:rPr>
        <w:t>מדויק להפליא בפרטי-</w:t>
      </w:r>
      <w:r w:rsidR="000C4322" w:rsidRPr="007866D9">
        <w:rPr>
          <w:rFonts w:asciiTheme="majorBidi" w:hAnsiTheme="majorBidi" w:cstheme="majorBidi" w:hint="cs"/>
          <w:shd w:val="clear" w:color="auto" w:fill="FFFFFF"/>
          <w:rtl/>
        </w:rPr>
        <w:t>פרטי חפציו ומוחשי</w:t>
      </w:r>
      <w:r w:rsidR="00763CB7">
        <w:rPr>
          <w:rFonts w:asciiTheme="majorBidi" w:hAnsiTheme="majorBidi" w:cstheme="majorBidi" w:hint="cs"/>
          <w:shd w:val="clear" w:color="auto" w:fill="FFFFFF"/>
          <w:rtl/>
        </w:rPr>
        <w:t>-חושי במרקם חומריותם</w:t>
      </w:r>
      <w:r w:rsidR="000C4322" w:rsidRPr="007866D9">
        <w:rPr>
          <w:rFonts w:asciiTheme="majorBidi" w:hAnsiTheme="majorBidi" w:cstheme="majorBidi" w:hint="cs"/>
          <w:shd w:val="clear" w:color="auto" w:fill="FFFFFF"/>
          <w:rtl/>
        </w:rPr>
        <w:t xml:space="preserve">. </w:t>
      </w:r>
      <w:r w:rsidR="00D81D05" w:rsidRPr="007866D9">
        <w:rPr>
          <w:rFonts w:asciiTheme="majorBidi" w:hAnsiTheme="majorBidi" w:cstheme="majorBidi" w:hint="cs"/>
          <w:rtl/>
        </w:rPr>
        <w:t xml:space="preserve">המשורר </w:t>
      </w:r>
      <w:proofErr w:type="spellStart"/>
      <w:r w:rsidR="000C4322" w:rsidRPr="007866D9">
        <w:rPr>
          <w:rFonts w:asciiTheme="majorBidi" w:hAnsiTheme="majorBidi" w:cstheme="majorBidi"/>
          <w:rtl/>
        </w:rPr>
        <w:t>זבגינייב</w:t>
      </w:r>
      <w:proofErr w:type="spellEnd"/>
      <w:r w:rsidR="000C4322" w:rsidRPr="007866D9">
        <w:rPr>
          <w:rFonts w:asciiTheme="majorBidi" w:hAnsiTheme="majorBidi" w:cstheme="majorBidi"/>
          <w:rtl/>
        </w:rPr>
        <w:t xml:space="preserve"> הרברט (טבע דומם עם רסן. 2008. כרמל) רואה בציור ההולנדי יחס בריא, קונקרטי, ארצי אל החיים. הוא אוהב את הדגש של הציור ההולנדי על חפצים. בעיניו כבוד לחפצים ריאליים הוא נקודת מוצא לכבוד לכל מה שהוא ריאלי, וקודם כל לבני אדם ריאליים. ואילו רעיונות מופשטים, סמלים גרנדיוזיים והכללות אידיאולוגיות מעוררים בו חשד עמוק</w:t>
      </w:r>
      <w:r w:rsidR="000C4322" w:rsidRPr="007866D9">
        <w:rPr>
          <w:rFonts w:asciiTheme="majorBidi" w:hAnsiTheme="majorBidi" w:cstheme="majorBidi"/>
        </w:rPr>
        <w:t>.</w:t>
      </w:r>
      <w:r w:rsidR="000C4322" w:rsidRPr="007866D9">
        <w:rPr>
          <w:rFonts w:asciiTheme="majorBidi" w:hAnsiTheme="majorBidi" w:cstheme="majorBidi" w:hint="cs"/>
          <w:rtl/>
        </w:rPr>
        <w:t xml:space="preserve"> </w:t>
      </w:r>
      <w:r w:rsidR="005264E0" w:rsidRPr="007866D9">
        <w:rPr>
          <w:rFonts w:asciiTheme="majorBidi" w:hAnsiTheme="majorBidi" w:cstheme="majorBidi" w:hint="cs"/>
          <w:rtl/>
        </w:rPr>
        <w:t xml:space="preserve">דבריו מתאימים גם לדגש החגיגי של </w:t>
      </w:r>
      <w:proofErr w:type="spellStart"/>
      <w:r w:rsidR="005264E0" w:rsidRPr="007866D9">
        <w:rPr>
          <w:rFonts w:asciiTheme="majorBidi" w:hAnsiTheme="majorBidi" w:cstheme="majorBidi" w:hint="cs"/>
          <w:rtl/>
        </w:rPr>
        <w:t>וורמר</w:t>
      </w:r>
      <w:proofErr w:type="spellEnd"/>
      <w:r w:rsidR="005264E0" w:rsidRPr="007866D9">
        <w:rPr>
          <w:rFonts w:asciiTheme="majorBidi" w:hAnsiTheme="majorBidi" w:cstheme="majorBidi" w:hint="cs"/>
          <w:rtl/>
        </w:rPr>
        <w:t xml:space="preserve"> על מוחשיות הבית וחפציו, שהם תמיד שווי ערך בחשיבותם למוחשיות הדמות או הדמויות בתמונה</w:t>
      </w:r>
      <w:r w:rsidR="000C4322" w:rsidRPr="007866D9">
        <w:rPr>
          <w:rFonts w:asciiTheme="majorBidi" w:hAnsiTheme="majorBidi" w:cstheme="majorBidi" w:hint="cs"/>
          <w:rtl/>
        </w:rPr>
        <w:t>.</w:t>
      </w:r>
    </w:p>
    <w:p w14:paraId="697E3163" w14:textId="77777777" w:rsidR="003572B5" w:rsidRPr="007866D9" w:rsidRDefault="003572B5" w:rsidP="00B35568">
      <w:pPr>
        <w:spacing w:line="360" w:lineRule="auto"/>
        <w:ind w:left="-625" w:right="-567"/>
        <w:rPr>
          <w:rFonts w:asciiTheme="majorBidi" w:hAnsiTheme="majorBidi" w:cstheme="majorBidi"/>
          <w:shd w:val="clear" w:color="auto" w:fill="FFFFFF"/>
          <w:rtl/>
        </w:rPr>
      </w:pPr>
      <w:r w:rsidRPr="007866D9">
        <w:rPr>
          <w:rFonts w:asciiTheme="majorBidi" w:hAnsiTheme="majorBidi" w:cstheme="majorBidi"/>
          <w:shd w:val="clear" w:color="auto" w:fill="FFFFFF"/>
          <w:rtl/>
        </w:rPr>
        <w:t>בציור</w:t>
      </w:r>
      <w:r w:rsidR="00D81D05" w:rsidRPr="007866D9">
        <w:rPr>
          <w:rFonts w:asciiTheme="majorBidi" w:hAnsiTheme="majorBidi" w:cstheme="majorBidi" w:hint="cs"/>
          <w:shd w:val="clear" w:color="auto" w:fill="FFFFFF"/>
          <w:rtl/>
        </w:rPr>
        <w:t>יו</w:t>
      </w:r>
      <w:r w:rsidRPr="007866D9">
        <w:rPr>
          <w:rFonts w:asciiTheme="majorBidi" w:hAnsiTheme="majorBidi" w:cstheme="majorBidi"/>
          <w:shd w:val="clear" w:color="auto" w:fill="FFFFFF"/>
          <w:rtl/>
        </w:rPr>
        <w:t xml:space="preserve"> מופיעות נשים, לבדן או </w:t>
      </w:r>
      <w:proofErr w:type="spellStart"/>
      <w:r w:rsidRPr="007866D9">
        <w:rPr>
          <w:rFonts w:asciiTheme="majorBidi" w:hAnsiTheme="majorBidi" w:cstheme="majorBidi"/>
          <w:shd w:val="clear" w:color="auto" w:fill="FFFFFF"/>
          <w:rtl/>
        </w:rPr>
        <w:t>בלווית</w:t>
      </w:r>
      <w:proofErr w:type="spellEnd"/>
      <w:r w:rsidRPr="007866D9">
        <w:rPr>
          <w:rFonts w:asciiTheme="majorBidi" w:hAnsiTheme="majorBidi" w:cstheme="majorBidi"/>
          <w:shd w:val="clear" w:color="auto" w:fill="FFFFFF"/>
          <w:rtl/>
        </w:rPr>
        <w:t xml:space="preserve"> גבר, לעתים מנגנות או לצד כלי נגינה, קוראות, כותבות או עובדות. בשני ציורים מופיע גבר לבדו (ככל הנראה, דיוקן האמן) עסוק במדידה או באסטרונומיה. </w:t>
      </w:r>
    </w:p>
    <w:p w14:paraId="293995AF" w14:textId="77777777" w:rsidR="0073349D" w:rsidRDefault="005264E0" w:rsidP="00B35568">
      <w:pPr>
        <w:spacing w:line="360" w:lineRule="auto"/>
        <w:ind w:left="-625" w:right="-567"/>
        <w:rPr>
          <w:rFonts w:asciiTheme="majorBidi" w:hAnsiTheme="majorBidi" w:cstheme="majorBidi"/>
          <w:shd w:val="clear" w:color="auto" w:fill="FFFFFF"/>
          <w:rtl/>
        </w:rPr>
      </w:pPr>
      <w:r w:rsidRPr="007866D9">
        <w:rPr>
          <w:rFonts w:asciiTheme="majorBidi" w:hAnsiTheme="majorBidi" w:cstheme="majorBidi"/>
          <w:shd w:val="clear" w:color="auto" w:fill="FFFFFF"/>
          <w:rtl/>
        </w:rPr>
        <w:t>ה</w:t>
      </w:r>
      <w:r w:rsidRPr="007866D9">
        <w:rPr>
          <w:rFonts w:asciiTheme="majorBidi" w:hAnsiTheme="majorBidi" w:cstheme="majorBidi" w:hint="cs"/>
          <w:shd w:val="clear" w:color="auto" w:fill="FFFFFF"/>
          <w:rtl/>
        </w:rPr>
        <w:t>ו</w:t>
      </w:r>
      <w:r w:rsidRPr="007866D9">
        <w:rPr>
          <w:rFonts w:asciiTheme="majorBidi" w:hAnsiTheme="majorBidi" w:cstheme="majorBidi"/>
          <w:shd w:val="clear" w:color="auto" w:fill="FFFFFF"/>
          <w:rtl/>
        </w:rPr>
        <w:t xml:space="preserve">א </w:t>
      </w:r>
      <w:r w:rsidR="00FE1E10">
        <w:rPr>
          <w:rFonts w:asciiTheme="majorBidi" w:hAnsiTheme="majorBidi" w:cstheme="majorBidi" w:hint="cs"/>
          <w:shd w:val="clear" w:color="auto" w:fill="FFFFFF"/>
          <w:rtl/>
        </w:rPr>
        <w:t>מתבונן ו</w:t>
      </w:r>
      <w:r w:rsidRPr="007866D9">
        <w:rPr>
          <w:rFonts w:asciiTheme="majorBidi" w:hAnsiTheme="majorBidi" w:cstheme="majorBidi"/>
          <w:shd w:val="clear" w:color="auto" w:fill="FFFFFF"/>
          <w:rtl/>
        </w:rPr>
        <w:t xml:space="preserve">מתאר את החיים </w:t>
      </w:r>
      <w:r w:rsidRPr="007866D9">
        <w:rPr>
          <w:rFonts w:asciiTheme="majorBidi" w:hAnsiTheme="majorBidi" w:cstheme="majorBidi" w:hint="cs"/>
          <w:shd w:val="clear" w:color="auto" w:fill="FFFFFF"/>
          <w:rtl/>
        </w:rPr>
        <w:t xml:space="preserve">היומיומיים הפשוטים </w:t>
      </w:r>
      <w:r w:rsidR="0073349D">
        <w:rPr>
          <w:rFonts w:asciiTheme="majorBidi" w:hAnsiTheme="majorBidi" w:cstheme="majorBidi"/>
          <w:shd w:val="clear" w:color="auto" w:fill="FFFFFF"/>
          <w:rtl/>
        </w:rPr>
        <w:t>כמו שהם</w:t>
      </w:r>
      <w:r w:rsidR="0073349D">
        <w:rPr>
          <w:rFonts w:asciiTheme="majorBidi" w:hAnsiTheme="majorBidi" w:cstheme="majorBidi" w:hint="cs"/>
          <w:shd w:val="clear" w:color="auto" w:fill="FFFFFF"/>
          <w:rtl/>
        </w:rPr>
        <w:t xml:space="preserve"> ומאפשר לנו להאמין "כי הדברים הטובים ביותר בחיים הם פשוטים ונדיבים" ( ג'ון ברגר. התבוננות.  </w:t>
      </w:r>
      <w:r w:rsidR="00153EF9">
        <w:rPr>
          <w:rFonts w:asciiTheme="majorBidi" w:hAnsiTheme="majorBidi" w:cstheme="majorBidi" w:hint="cs"/>
          <w:shd w:val="clear" w:color="auto" w:fill="FFFFFF"/>
          <w:rtl/>
        </w:rPr>
        <w:t xml:space="preserve">פיתום. 2012. </w:t>
      </w:r>
      <w:r w:rsidR="0073349D">
        <w:rPr>
          <w:rFonts w:asciiTheme="majorBidi" w:hAnsiTheme="majorBidi" w:cstheme="majorBidi" w:hint="cs"/>
          <w:shd w:val="clear" w:color="auto" w:fill="FFFFFF"/>
          <w:rtl/>
        </w:rPr>
        <w:t xml:space="preserve"> עמ' 82), ואף לחוש כי חיים אלה מעניקים לנו את עצמם</w:t>
      </w:r>
      <w:r w:rsidR="00B15802">
        <w:rPr>
          <w:rFonts w:asciiTheme="majorBidi" w:hAnsiTheme="majorBidi" w:cstheme="majorBidi" w:hint="cs"/>
          <w:shd w:val="clear" w:color="auto" w:fill="FFFFFF"/>
          <w:rtl/>
        </w:rPr>
        <w:t xml:space="preserve"> כאפשרות עבורנו</w:t>
      </w:r>
      <w:r w:rsidR="0073349D">
        <w:rPr>
          <w:rFonts w:asciiTheme="majorBidi" w:hAnsiTheme="majorBidi" w:cstheme="majorBidi" w:hint="cs"/>
          <w:shd w:val="clear" w:color="auto" w:fill="FFFFFF"/>
          <w:rtl/>
        </w:rPr>
        <w:t>.</w:t>
      </w:r>
    </w:p>
    <w:p w14:paraId="21301193" w14:textId="77777777" w:rsidR="00A757B0" w:rsidRDefault="00FE1E10" w:rsidP="00B35568">
      <w:pPr>
        <w:spacing w:line="360" w:lineRule="auto"/>
        <w:ind w:left="-625" w:right="-567"/>
        <w:rPr>
          <w:rFonts w:asciiTheme="majorBidi" w:hAnsiTheme="majorBidi" w:cstheme="majorBidi"/>
          <w:shd w:val="clear" w:color="auto" w:fill="FFFFFF"/>
          <w:rtl/>
        </w:rPr>
      </w:pPr>
      <w:r>
        <w:rPr>
          <w:rFonts w:asciiTheme="majorBidi" w:hAnsiTheme="majorBidi" w:cstheme="majorBidi" w:hint="cs"/>
          <w:rtl/>
        </w:rPr>
        <w:t xml:space="preserve">הוא מצייר </w:t>
      </w:r>
      <w:proofErr w:type="spellStart"/>
      <w:r>
        <w:rPr>
          <w:rFonts w:asciiTheme="majorBidi" w:hAnsiTheme="majorBidi" w:cstheme="majorBidi" w:hint="cs"/>
          <w:rtl/>
        </w:rPr>
        <w:t>מתוככי</w:t>
      </w:r>
      <w:proofErr w:type="spellEnd"/>
      <w:r>
        <w:rPr>
          <w:rFonts w:asciiTheme="majorBidi" w:hAnsiTheme="majorBidi" w:cstheme="majorBidi" w:hint="cs"/>
          <w:rtl/>
        </w:rPr>
        <w:t xml:space="preserve"> הבית. </w:t>
      </w:r>
      <w:r w:rsidR="00D26025" w:rsidRPr="007866D9">
        <w:rPr>
          <w:rFonts w:asciiTheme="majorBidi" w:hAnsiTheme="majorBidi" w:cstheme="majorBidi"/>
          <w:rtl/>
        </w:rPr>
        <w:t xml:space="preserve">פנים הבית מהדהד את  הדמות האנושית המרוכזת </w:t>
      </w:r>
      <w:proofErr w:type="spellStart"/>
      <w:r w:rsidR="00D26025" w:rsidRPr="007866D9">
        <w:rPr>
          <w:rFonts w:asciiTheme="majorBidi" w:hAnsiTheme="majorBidi" w:cstheme="majorBidi"/>
          <w:rtl/>
        </w:rPr>
        <w:t>מדיטטיבית</w:t>
      </w:r>
      <w:proofErr w:type="spellEnd"/>
      <w:r w:rsidR="00D26025" w:rsidRPr="007866D9">
        <w:rPr>
          <w:rFonts w:asciiTheme="majorBidi" w:hAnsiTheme="majorBidi" w:cstheme="majorBidi"/>
          <w:rtl/>
        </w:rPr>
        <w:t xml:space="preserve"> בפנימיותה. הרי זו מופנמות בתוך מופנמות</w:t>
      </w:r>
      <w:r w:rsidR="0073349D">
        <w:rPr>
          <w:rFonts w:asciiTheme="majorBidi" w:hAnsiTheme="majorBidi" w:cstheme="majorBidi" w:hint="cs"/>
          <w:rtl/>
        </w:rPr>
        <w:t xml:space="preserve">. </w:t>
      </w:r>
      <w:r w:rsidR="00D26025" w:rsidRPr="007866D9">
        <w:rPr>
          <w:rFonts w:asciiTheme="majorBidi" w:hAnsiTheme="majorBidi" w:cstheme="majorBidi" w:hint="cs"/>
          <w:shd w:val="clear" w:color="auto" w:fill="FFFFFF"/>
          <w:rtl/>
        </w:rPr>
        <w:t xml:space="preserve"> </w:t>
      </w:r>
      <w:r w:rsidR="00ED55FA" w:rsidRPr="007866D9">
        <w:rPr>
          <w:rFonts w:asciiTheme="majorBidi" w:hAnsiTheme="majorBidi" w:cstheme="majorBidi" w:hint="cs"/>
          <w:shd w:val="clear" w:color="auto" w:fill="FFFFFF"/>
          <w:rtl/>
        </w:rPr>
        <w:t>כמעט לא ניתן לזהות הבעות פנים, מלבד הריכוז של הדמות במעשיה. מבחינה זו, כל הדמויות הן אותה דמות</w:t>
      </w:r>
      <w:r w:rsidR="00ED55FA" w:rsidRPr="007866D9">
        <w:rPr>
          <w:rFonts w:asciiTheme="majorBidi" w:hAnsiTheme="majorBidi" w:cstheme="majorBidi"/>
          <w:rtl/>
        </w:rPr>
        <w:t>.</w:t>
      </w:r>
      <w:r w:rsidR="00ED55FA">
        <w:rPr>
          <w:rFonts w:asciiTheme="majorBidi" w:hAnsiTheme="majorBidi" w:cstheme="majorBidi" w:hint="cs"/>
          <w:shd w:val="clear" w:color="auto" w:fill="FFFFFF"/>
          <w:rtl/>
        </w:rPr>
        <w:t xml:space="preserve"> </w:t>
      </w:r>
      <w:r w:rsidR="00ED55FA" w:rsidRPr="007866D9">
        <w:rPr>
          <w:rFonts w:asciiTheme="majorBidi" w:hAnsiTheme="majorBidi" w:cstheme="majorBidi"/>
          <w:shd w:val="clear" w:color="auto" w:fill="FFFFFF"/>
          <w:rtl/>
        </w:rPr>
        <w:t xml:space="preserve">ציוריו אינם בעלי מסר כמו ציורי קודמיו. </w:t>
      </w:r>
      <w:r w:rsidR="00247D4E">
        <w:rPr>
          <w:rFonts w:asciiTheme="majorBidi" w:hAnsiTheme="majorBidi" w:cstheme="majorBidi" w:hint="cs"/>
          <w:shd w:val="clear" w:color="auto" w:fill="FFFFFF"/>
          <w:rtl/>
        </w:rPr>
        <w:t xml:space="preserve">הם מבטאים את אהבת האדם. </w:t>
      </w:r>
      <w:proofErr w:type="spellStart"/>
      <w:r w:rsidR="00247D4E">
        <w:rPr>
          <w:rFonts w:asciiTheme="majorBidi" w:hAnsiTheme="majorBidi" w:cstheme="majorBidi" w:hint="cs"/>
          <w:shd w:val="clear" w:color="auto" w:fill="FFFFFF"/>
          <w:rtl/>
        </w:rPr>
        <w:t>פרוסט</w:t>
      </w:r>
      <w:proofErr w:type="spellEnd"/>
      <w:r w:rsidR="00247D4E">
        <w:rPr>
          <w:rFonts w:asciiTheme="majorBidi" w:hAnsiTheme="majorBidi" w:cstheme="majorBidi" w:hint="cs"/>
          <w:shd w:val="clear" w:color="auto" w:fill="FFFFFF"/>
          <w:rtl/>
        </w:rPr>
        <w:t xml:space="preserve"> אומר שהמתבונן בציור רואה מה שהצייר ראה ואת אהבתו של הצייר את העולם המצויר. אנחנו אוהבים את העולם </w:t>
      </w:r>
      <w:r w:rsidR="00BB37B1">
        <w:rPr>
          <w:rFonts w:asciiTheme="majorBidi" w:hAnsiTheme="majorBidi" w:cstheme="majorBidi" w:hint="cs"/>
          <w:shd w:val="clear" w:color="auto" w:fill="FFFFFF"/>
          <w:rtl/>
        </w:rPr>
        <w:t xml:space="preserve">הניבט מבעד מבטו של </w:t>
      </w:r>
      <w:proofErr w:type="spellStart"/>
      <w:r w:rsidR="00BB37B1">
        <w:rPr>
          <w:rFonts w:asciiTheme="majorBidi" w:hAnsiTheme="majorBidi" w:cstheme="majorBidi" w:hint="cs"/>
          <w:shd w:val="clear" w:color="auto" w:fill="FFFFFF"/>
          <w:rtl/>
        </w:rPr>
        <w:t>וורמר</w:t>
      </w:r>
      <w:proofErr w:type="spellEnd"/>
      <w:r w:rsidR="002E4C20">
        <w:rPr>
          <w:rFonts w:asciiTheme="majorBidi" w:hAnsiTheme="majorBidi" w:cstheme="majorBidi" w:hint="cs"/>
          <w:shd w:val="clear" w:color="auto" w:fill="FFFFFF"/>
          <w:rtl/>
        </w:rPr>
        <w:t>.</w:t>
      </w:r>
      <w:r w:rsidR="00247D4E">
        <w:rPr>
          <w:rFonts w:asciiTheme="majorBidi" w:hAnsiTheme="majorBidi" w:cstheme="majorBidi" w:hint="cs"/>
          <w:shd w:val="clear" w:color="auto" w:fill="FFFFFF"/>
          <w:rtl/>
        </w:rPr>
        <w:t xml:space="preserve"> </w:t>
      </w:r>
      <w:r w:rsidR="00666690">
        <w:rPr>
          <w:rFonts w:asciiTheme="majorBidi" w:hAnsiTheme="majorBidi" w:cstheme="majorBidi" w:hint="cs"/>
          <w:shd w:val="clear" w:color="auto" w:fill="FFFFFF"/>
          <w:rtl/>
        </w:rPr>
        <w:t>הוא מלמד אותנו לראות את העולם. הוא מלמד אותנו להביט.</w:t>
      </w:r>
    </w:p>
    <w:p w14:paraId="4C1EF451" w14:textId="77777777" w:rsidR="00083F44" w:rsidRDefault="00083F44" w:rsidP="00B35568">
      <w:pPr>
        <w:spacing w:line="360" w:lineRule="auto"/>
        <w:ind w:left="-625" w:right="-567"/>
        <w:rPr>
          <w:rFonts w:asciiTheme="majorBidi" w:hAnsiTheme="majorBidi" w:cstheme="majorBidi"/>
          <w:shd w:val="clear" w:color="auto" w:fill="FFFFFF"/>
          <w:rtl/>
        </w:rPr>
      </w:pPr>
      <w:r>
        <w:rPr>
          <w:rFonts w:asciiTheme="majorBidi" w:hAnsiTheme="majorBidi" w:cstheme="majorBidi" w:hint="cs"/>
          <w:rtl/>
        </w:rPr>
        <w:t>על ציוריו מתאימים ביו</w:t>
      </w:r>
      <w:r>
        <w:rPr>
          <w:rFonts w:asciiTheme="majorBidi" w:hAnsiTheme="majorBidi" w:cstheme="majorBidi" w:hint="cs"/>
          <w:shd w:val="clear" w:color="auto" w:fill="FFFFFF"/>
          <w:rtl/>
        </w:rPr>
        <w:t xml:space="preserve">תר דבריו של </w:t>
      </w:r>
      <w:proofErr w:type="spellStart"/>
      <w:r>
        <w:rPr>
          <w:rFonts w:asciiTheme="majorBidi" w:hAnsiTheme="majorBidi" w:cstheme="majorBidi" w:hint="cs"/>
          <w:shd w:val="clear" w:color="auto" w:fill="FFFFFF"/>
          <w:rtl/>
        </w:rPr>
        <w:t>ג'רום</w:t>
      </w:r>
      <w:proofErr w:type="spellEnd"/>
      <w:r>
        <w:rPr>
          <w:rFonts w:asciiTheme="majorBidi" w:hAnsiTheme="majorBidi" w:cstheme="majorBidi" w:hint="cs"/>
          <w:shd w:val="clear" w:color="auto" w:fill="FFFFFF"/>
          <w:rtl/>
        </w:rPr>
        <w:t xml:space="preserve"> ק, </w:t>
      </w:r>
      <w:proofErr w:type="spellStart"/>
      <w:r>
        <w:rPr>
          <w:rFonts w:asciiTheme="majorBidi" w:hAnsiTheme="majorBidi" w:cstheme="majorBidi" w:hint="cs"/>
          <w:shd w:val="clear" w:color="auto" w:fill="FFFFFF"/>
          <w:rtl/>
        </w:rPr>
        <w:t>ג'רום</w:t>
      </w:r>
      <w:proofErr w:type="spellEnd"/>
      <w:r>
        <w:rPr>
          <w:rFonts w:asciiTheme="majorBidi" w:hAnsiTheme="majorBidi" w:cstheme="majorBidi" w:hint="cs"/>
          <w:shd w:val="clear" w:color="auto" w:fill="FFFFFF"/>
          <w:rtl/>
        </w:rPr>
        <w:t>: "דברים מעטים בלבד בעולמנו זה [...] משתווים ברמתם לדמותם בציורים שבהם ה</w:t>
      </w:r>
      <w:r w:rsidR="00403EAF">
        <w:rPr>
          <w:rFonts w:asciiTheme="majorBidi" w:hAnsiTheme="majorBidi" w:cstheme="majorBidi" w:hint="cs"/>
          <w:shd w:val="clear" w:color="auto" w:fill="FFFFFF"/>
          <w:rtl/>
        </w:rPr>
        <w:t>ונ</w:t>
      </w:r>
      <w:r>
        <w:rPr>
          <w:rFonts w:asciiTheme="majorBidi" w:hAnsiTheme="majorBidi" w:cstheme="majorBidi" w:hint="cs"/>
          <w:shd w:val="clear" w:color="auto" w:fill="FFFFFF"/>
          <w:rtl/>
        </w:rPr>
        <w:t>צחו" (</w:t>
      </w:r>
      <w:proofErr w:type="spellStart"/>
      <w:r>
        <w:rPr>
          <w:rFonts w:asciiTheme="majorBidi" w:hAnsiTheme="majorBidi" w:cstheme="majorBidi" w:hint="cs"/>
          <w:shd w:val="clear" w:color="auto" w:fill="FFFFFF"/>
          <w:rtl/>
        </w:rPr>
        <w:t>ג'רום</w:t>
      </w:r>
      <w:proofErr w:type="spellEnd"/>
      <w:r>
        <w:rPr>
          <w:rFonts w:asciiTheme="majorBidi" w:hAnsiTheme="majorBidi" w:cstheme="majorBidi" w:hint="cs"/>
          <w:shd w:val="clear" w:color="auto" w:fill="FFFFFF"/>
          <w:rtl/>
        </w:rPr>
        <w:t xml:space="preserve"> ק, </w:t>
      </w:r>
      <w:proofErr w:type="spellStart"/>
      <w:r>
        <w:rPr>
          <w:rFonts w:asciiTheme="majorBidi" w:hAnsiTheme="majorBidi" w:cstheme="majorBidi" w:hint="cs"/>
          <w:shd w:val="clear" w:color="auto" w:fill="FFFFFF"/>
          <w:rtl/>
        </w:rPr>
        <w:t>ג'רום</w:t>
      </w:r>
      <w:proofErr w:type="spellEnd"/>
      <w:r>
        <w:rPr>
          <w:rFonts w:asciiTheme="majorBidi" w:hAnsiTheme="majorBidi" w:cstheme="majorBidi" w:hint="cs"/>
          <w:shd w:val="clear" w:color="auto" w:fill="FFFFFF"/>
          <w:rtl/>
        </w:rPr>
        <w:t xml:space="preserve">. שלושה בסירה אחת. תרגום יונתן </w:t>
      </w:r>
      <w:proofErr w:type="spellStart"/>
      <w:r>
        <w:rPr>
          <w:rFonts w:asciiTheme="majorBidi" w:hAnsiTheme="majorBidi" w:cstheme="majorBidi" w:hint="cs"/>
          <w:shd w:val="clear" w:color="auto" w:fill="FFFFFF"/>
          <w:rtl/>
        </w:rPr>
        <w:t>ורוית</w:t>
      </w:r>
      <w:proofErr w:type="spellEnd"/>
      <w:r>
        <w:rPr>
          <w:rFonts w:asciiTheme="majorBidi" w:hAnsiTheme="majorBidi" w:cstheme="majorBidi" w:hint="cs"/>
          <w:shd w:val="clear" w:color="auto" w:fill="FFFFFF"/>
          <w:rtl/>
        </w:rPr>
        <w:t xml:space="preserve"> יבין. מודן. 2017. עמ' 215)</w:t>
      </w:r>
      <w:r w:rsidR="00403EAF">
        <w:rPr>
          <w:rFonts w:asciiTheme="majorBidi" w:hAnsiTheme="majorBidi" w:cstheme="majorBidi" w:hint="cs"/>
          <w:shd w:val="clear" w:color="auto" w:fill="FFFFFF"/>
          <w:rtl/>
        </w:rPr>
        <w:t>.</w:t>
      </w:r>
    </w:p>
    <w:p w14:paraId="5A8F9EF1" w14:textId="77777777" w:rsidR="00247D4E" w:rsidRDefault="00247D4E" w:rsidP="00B35568">
      <w:pPr>
        <w:spacing w:line="360" w:lineRule="auto"/>
        <w:ind w:left="-625" w:right="-567"/>
        <w:rPr>
          <w:rFonts w:asciiTheme="majorBidi" w:hAnsiTheme="majorBidi" w:cstheme="majorBidi"/>
          <w:shd w:val="clear" w:color="auto" w:fill="FFFFFF"/>
          <w:rtl/>
        </w:rPr>
      </w:pPr>
    </w:p>
    <w:p w14:paraId="52D16362" w14:textId="77777777" w:rsidR="00A757B0" w:rsidRDefault="00A757B0" w:rsidP="00B35568">
      <w:pPr>
        <w:spacing w:line="360" w:lineRule="auto"/>
        <w:ind w:left="-625" w:right="-567"/>
        <w:rPr>
          <w:rFonts w:asciiTheme="majorBidi" w:hAnsiTheme="majorBidi" w:cstheme="majorBidi"/>
          <w:shd w:val="clear" w:color="auto" w:fill="FFFFFF"/>
          <w:rtl/>
        </w:rPr>
      </w:pPr>
      <w:r>
        <w:rPr>
          <w:rFonts w:asciiTheme="majorBidi" w:hAnsiTheme="majorBidi" w:cstheme="majorBidi" w:hint="cs"/>
          <w:shd w:val="clear" w:color="auto" w:fill="FFFFFF"/>
          <w:rtl/>
        </w:rPr>
        <w:lastRenderedPageBreak/>
        <w:t xml:space="preserve">מאיר אגסי טוען שלא ניתן להבין אמן ללא ידיעת המיתוס אודותיו, שהוא ספור חייו ונסיבותיו (הכד מטנסי. מאיר אגסי. מבחר מאמרים על אמנים, אמנות והתבוננות. עם עובד. 2008. עמ' 20). המיתוס על </w:t>
      </w:r>
      <w:proofErr w:type="spellStart"/>
      <w:r>
        <w:rPr>
          <w:rFonts w:asciiTheme="majorBidi" w:hAnsiTheme="majorBidi" w:cstheme="majorBidi" w:hint="cs"/>
          <w:shd w:val="clear" w:color="auto" w:fill="FFFFFF"/>
          <w:rtl/>
        </w:rPr>
        <w:t>וורמר</w:t>
      </w:r>
      <w:proofErr w:type="spellEnd"/>
      <w:r>
        <w:rPr>
          <w:rFonts w:asciiTheme="majorBidi" w:hAnsiTheme="majorBidi" w:cstheme="majorBidi" w:hint="cs"/>
          <w:shd w:val="clear" w:color="auto" w:fill="FFFFFF"/>
          <w:rtl/>
        </w:rPr>
        <w:t xml:space="preserve"> הוא שאין לנו מידע על חייו האישיים מלבד פרטים בודדים ושרק במאה ה-19 הכירו לראשונה בגדולתו.</w:t>
      </w:r>
    </w:p>
    <w:p w14:paraId="45DE8CA7" w14:textId="77777777" w:rsidR="00921144" w:rsidRDefault="00A757B0" w:rsidP="00B35568">
      <w:pPr>
        <w:spacing w:line="360" w:lineRule="auto"/>
        <w:ind w:left="-625" w:right="-567"/>
        <w:rPr>
          <w:rFonts w:asciiTheme="majorBidi" w:hAnsiTheme="majorBidi" w:cstheme="majorBidi"/>
          <w:shd w:val="clear" w:color="auto" w:fill="FFFFFF"/>
          <w:rtl/>
        </w:rPr>
      </w:pPr>
      <w:r>
        <w:rPr>
          <w:rFonts w:asciiTheme="majorBidi" w:hAnsiTheme="majorBidi" w:cstheme="majorBidi" w:hint="cs"/>
          <w:shd w:val="clear" w:color="auto" w:fill="FFFFFF"/>
          <w:rtl/>
        </w:rPr>
        <w:t xml:space="preserve">בציוריו </w:t>
      </w:r>
      <w:proofErr w:type="spellStart"/>
      <w:r w:rsidR="00E806EE">
        <w:rPr>
          <w:rFonts w:asciiTheme="majorBidi" w:hAnsiTheme="majorBidi" w:cstheme="majorBidi" w:hint="cs"/>
          <w:shd w:val="clear" w:color="auto" w:fill="FFFFFF"/>
          <w:rtl/>
        </w:rPr>
        <w:t>וורמר</w:t>
      </w:r>
      <w:proofErr w:type="spellEnd"/>
      <w:r w:rsidR="00ED55FA" w:rsidRPr="007866D9">
        <w:rPr>
          <w:rFonts w:asciiTheme="majorBidi" w:hAnsiTheme="majorBidi" w:cstheme="majorBidi" w:hint="cs"/>
          <w:shd w:val="clear" w:color="auto" w:fill="FFFFFF"/>
          <w:rtl/>
        </w:rPr>
        <w:t xml:space="preserve"> אינו עוסק בדרמות אנושיות, בקונפליקטים, בהבעות הרגשיות ובתהליכי הנפש</w:t>
      </w:r>
      <w:r w:rsidR="00FE1E10">
        <w:rPr>
          <w:rFonts w:asciiTheme="majorBidi" w:hAnsiTheme="majorBidi" w:cstheme="majorBidi" w:hint="cs"/>
          <w:shd w:val="clear" w:color="auto" w:fill="FFFFFF"/>
          <w:rtl/>
        </w:rPr>
        <w:t xml:space="preserve"> של הדמויות או של עצמו</w:t>
      </w:r>
      <w:r w:rsidR="00ED55FA" w:rsidRPr="007866D9">
        <w:rPr>
          <w:rFonts w:asciiTheme="majorBidi" w:hAnsiTheme="majorBidi" w:cstheme="majorBidi" w:hint="cs"/>
          <w:shd w:val="clear" w:color="auto" w:fill="FFFFFF"/>
          <w:rtl/>
        </w:rPr>
        <w:t>.</w:t>
      </w:r>
      <w:r w:rsidR="00ED55FA" w:rsidRPr="007866D9">
        <w:rPr>
          <w:rFonts w:asciiTheme="majorBidi" w:hAnsiTheme="majorBidi" w:cstheme="majorBidi"/>
          <w:shd w:val="clear" w:color="auto" w:fill="FFFFFF"/>
          <w:rtl/>
        </w:rPr>
        <w:t xml:space="preserve"> </w:t>
      </w:r>
      <w:r w:rsidR="003A729C">
        <w:rPr>
          <w:rFonts w:asciiTheme="majorBidi" w:hAnsiTheme="majorBidi" w:cstheme="majorBidi" w:hint="cs"/>
          <w:shd w:val="clear" w:color="auto" w:fill="FFFFFF"/>
          <w:rtl/>
        </w:rPr>
        <w:t>העדרן של חוויות נפש של דמויותיו, והעדר ידיעה שלנו ע</w:t>
      </w:r>
      <w:r w:rsidR="00FE1E10">
        <w:rPr>
          <w:rFonts w:asciiTheme="majorBidi" w:hAnsiTheme="majorBidi" w:cstheme="majorBidi" w:hint="cs"/>
          <w:shd w:val="clear" w:color="auto" w:fill="FFFFFF"/>
          <w:rtl/>
        </w:rPr>
        <w:t xml:space="preserve">ל חיי </w:t>
      </w:r>
      <w:proofErr w:type="spellStart"/>
      <w:r w:rsidR="00FE1E10">
        <w:rPr>
          <w:rFonts w:asciiTheme="majorBidi" w:hAnsiTheme="majorBidi" w:cstheme="majorBidi" w:hint="cs"/>
          <w:shd w:val="clear" w:color="auto" w:fill="FFFFFF"/>
          <w:rtl/>
        </w:rPr>
        <w:t>וורמר</w:t>
      </w:r>
      <w:proofErr w:type="spellEnd"/>
      <w:r w:rsidR="00FE1E10">
        <w:rPr>
          <w:rFonts w:asciiTheme="majorBidi" w:hAnsiTheme="majorBidi" w:cstheme="majorBidi" w:hint="cs"/>
          <w:shd w:val="clear" w:color="auto" w:fill="FFFFFF"/>
          <w:rtl/>
        </w:rPr>
        <w:t xml:space="preserve"> עצמו גורמים לנו להימנע</w:t>
      </w:r>
      <w:r w:rsidR="003A729C">
        <w:rPr>
          <w:rFonts w:asciiTheme="majorBidi" w:hAnsiTheme="majorBidi" w:cstheme="majorBidi" w:hint="cs"/>
          <w:shd w:val="clear" w:color="auto" w:fill="FFFFFF"/>
          <w:rtl/>
        </w:rPr>
        <w:t xml:space="preserve"> </w:t>
      </w:r>
      <w:r w:rsidR="00FE1E10">
        <w:rPr>
          <w:rFonts w:asciiTheme="majorBidi" w:hAnsiTheme="majorBidi" w:cstheme="majorBidi" w:hint="cs"/>
          <w:shd w:val="clear" w:color="auto" w:fill="FFFFFF"/>
          <w:rtl/>
        </w:rPr>
        <w:t>מ</w:t>
      </w:r>
      <w:r w:rsidR="00E806EE">
        <w:rPr>
          <w:rFonts w:asciiTheme="majorBidi" w:hAnsiTheme="majorBidi" w:cstheme="majorBidi" w:hint="cs"/>
          <w:shd w:val="clear" w:color="auto" w:fill="FFFFFF"/>
          <w:rtl/>
        </w:rPr>
        <w:t>אמפתיה ו</w:t>
      </w:r>
      <w:r w:rsidR="003A729C">
        <w:rPr>
          <w:rFonts w:asciiTheme="majorBidi" w:hAnsiTheme="majorBidi" w:cstheme="majorBidi" w:hint="cs"/>
          <w:shd w:val="clear" w:color="auto" w:fill="FFFFFF"/>
          <w:rtl/>
        </w:rPr>
        <w:t xml:space="preserve">הזדהות רגשית, ובמקומה אנו חווים חוויה אל-אישית, רוחנית-אמנותית. כשאנו נקיים מהביוגרפיה של </w:t>
      </w:r>
      <w:proofErr w:type="spellStart"/>
      <w:r w:rsidR="003A729C">
        <w:rPr>
          <w:rFonts w:asciiTheme="majorBidi" w:hAnsiTheme="majorBidi" w:cstheme="majorBidi" w:hint="cs"/>
          <w:shd w:val="clear" w:color="auto" w:fill="FFFFFF"/>
          <w:rtl/>
        </w:rPr>
        <w:t>ורמר</w:t>
      </w:r>
      <w:proofErr w:type="spellEnd"/>
      <w:r w:rsidR="003A729C">
        <w:rPr>
          <w:rFonts w:asciiTheme="majorBidi" w:hAnsiTheme="majorBidi" w:cstheme="majorBidi" w:hint="cs"/>
          <w:shd w:val="clear" w:color="auto" w:fill="FFFFFF"/>
          <w:rtl/>
        </w:rPr>
        <w:t xml:space="preserve">, ונקיים מהביוגרפיה של עצמנו, </w:t>
      </w:r>
      <w:r w:rsidR="0073349D">
        <w:rPr>
          <w:rFonts w:asciiTheme="majorBidi" w:hAnsiTheme="majorBidi" w:cstheme="majorBidi" w:hint="cs"/>
          <w:shd w:val="clear" w:color="auto" w:fill="FFFFFF"/>
          <w:rtl/>
        </w:rPr>
        <w:t xml:space="preserve"> וחווים </w:t>
      </w:r>
      <w:proofErr w:type="spellStart"/>
      <w:r w:rsidR="0073349D">
        <w:rPr>
          <w:rFonts w:asciiTheme="majorBidi" w:hAnsiTheme="majorBidi" w:cstheme="majorBidi" w:hint="cs"/>
          <w:shd w:val="clear" w:color="auto" w:fill="FFFFFF"/>
          <w:rtl/>
        </w:rPr>
        <w:t>איתו</w:t>
      </w:r>
      <w:proofErr w:type="spellEnd"/>
      <w:r w:rsidR="0073349D">
        <w:rPr>
          <w:rFonts w:asciiTheme="majorBidi" w:hAnsiTheme="majorBidi" w:cstheme="majorBidi" w:hint="cs"/>
          <w:shd w:val="clear" w:color="auto" w:fill="FFFFFF"/>
          <w:rtl/>
        </w:rPr>
        <w:t xml:space="preserve"> את </w:t>
      </w:r>
      <w:proofErr w:type="spellStart"/>
      <w:r w:rsidR="0073349D">
        <w:rPr>
          <w:rFonts w:asciiTheme="majorBidi" w:hAnsiTheme="majorBidi" w:cstheme="majorBidi"/>
          <w:shd w:val="clear" w:color="auto" w:fill="FFFFFF"/>
          <w:rtl/>
        </w:rPr>
        <w:t>ככות</w:t>
      </w:r>
      <w:proofErr w:type="spellEnd"/>
      <w:r w:rsidR="0073349D">
        <w:rPr>
          <w:rFonts w:asciiTheme="majorBidi" w:hAnsiTheme="majorBidi" w:cstheme="majorBidi"/>
          <w:shd w:val="clear" w:color="auto" w:fill="FFFFFF"/>
          <w:rtl/>
        </w:rPr>
        <w:t xml:space="preserve"> החיים</w:t>
      </w:r>
      <w:r w:rsidR="0073349D">
        <w:rPr>
          <w:rFonts w:asciiTheme="majorBidi" w:hAnsiTheme="majorBidi" w:cstheme="majorBidi" w:hint="cs"/>
          <w:shd w:val="clear" w:color="auto" w:fill="FFFFFF"/>
          <w:rtl/>
        </w:rPr>
        <w:t>,</w:t>
      </w:r>
      <w:r w:rsidR="0073349D" w:rsidRPr="007866D9">
        <w:rPr>
          <w:rFonts w:asciiTheme="majorBidi" w:hAnsiTheme="majorBidi" w:cstheme="majorBidi" w:hint="cs"/>
          <w:shd w:val="clear" w:color="auto" w:fill="FFFFFF"/>
          <w:rtl/>
        </w:rPr>
        <w:t xml:space="preserve"> </w:t>
      </w:r>
      <w:r w:rsidR="0073349D">
        <w:rPr>
          <w:rFonts w:asciiTheme="majorBidi" w:hAnsiTheme="majorBidi" w:cstheme="majorBidi" w:hint="cs"/>
          <w:shd w:val="clear" w:color="auto" w:fill="FFFFFF"/>
          <w:rtl/>
        </w:rPr>
        <w:t>את רגע ההווה הנצחי,</w:t>
      </w:r>
      <w:r w:rsidR="0073349D" w:rsidRPr="007866D9">
        <w:rPr>
          <w:rFonts w:asciiTheme="majorBidi" w:hAnsiTheme="majorBidi" w:cstheme="majorBidi" w:hint="cs"/>
          <w:shd w:val="clear" w:color="auto" w:fill="FFFFFF"/>
          <w:rtl/>
        </w:rPr>
        <w:t xml:space="preserve"> </w:t>
      </w:r>
      <w:r w:rsidR="003A729C">
        <w:rPr>
          <w:rFonts w:asciiTheme="majorBidi" w:hAnsiTheme="majorBidi" w:cstheme="majorBidi" w:hint="cs"/>
          <w:shd w:val="clear" w:color="auto" w:fill="FFFFFF"/>
          <w:rtl/>
        </w:rPr>
        <w:t>אנו חווים באמצעות תמונותיו חווית עומק-עצמי שמעבר לעצמי האישי.</w:t>
      </w:r>
      <w:r w:rsidR="0073349D" w:rsidRPr="0073349D">
        <w:rPr>
          <w:rFonts w:asciiTheme="majorBidi" w:hAnsiTheme="majorBidi" w:cstheme="majorBidi" w:hint="cs"/>
          <w:shd w:val="clear" w:color="auto" w:fill="FFFFFF"/>
          <w:rtl/>
        </w:rPr>
        <w:t xml:space="preserve"> </w:t>
      </w:r>
      <w:r w:rsidR="0073349D" w:rsidRPr="007866D9">
        <w:rPr>
          <w:rFonts w:asciiTheme="majorBidi" w:hAnsiTheme="majorBidi" w:cstheme="majorBidi" w:hint="cs"/>
          <w:shd w:val="clear" w:color="auto" w:fill="FFFFFF"/>
          <w:rtl/>
        </w:rPr>
        <w:t>במובן הזה ציוריו הם כמעט ציורים בודהיסטיים.</w:t>
      </w:r>
    </w:p>
    <w:p w14:paraId="05C6CBA5" w14:textId="77777777" w:rsidR="005401DA" w:rsidRDefault="005401DA" w:rsidP="00B35568">
      <w:pPr>
        <w:spacing w:line="360" w:lineRule="auto"/>
        <w:ind w:left="-625" w:right="-567"/>
        <w:rPr>
          <w:rFonts w:asciiTheme="majorBidi" w:hAnsiTheme="majorBidi" w:cstheme="majorBidi"/>
          <w:shd w:val="clear" w:color="auto" w:fill="FFFFFF"/>
          <w:rtl/>
        </w:rPr>
      </w:pPr>
      <w:proofErr w:type="spellStart"/>
      <w:r>
        <w:rPr>
          <w:rFonts w:asciiTheme="majorBidi" w:hAnsiTheme="majorBidi" w:cstheme="majorBidi" w:hint="cs"/>
          <w:shd w:val="clear" w:color="auto" w:fill="FFFFFF"/>
          <w:rtl/>
        </w:rPr>
        <w:t>אלדוכס</w:t>
      </w:r>
      <w:proofErr w:type="spellEnd"/>
      <w:r>
        <w:rPr>
          <w:rFonts w:asciiTheme="majorBidi" w:hAnsiTheme="majorBidi" w:cstheme="majorBidi" w:hint="cs"/>
          <w:shd w:val="clear" w:color="auto" w:fill="FFFFFF"/>
          <w:rtl/>
        </w:rPr>
        <w:t xml:space="preserve"> </w:t>
      </w:r>
      <w:proofErr w:type="spellStart"/>
      <w:r>
        <w:rPr>
          <w:rFonts w:asciiTheme="majorBidi" w:hAnsiTheme="majorBidi" w:cstheme="majorBidi" w:hint="cs"/>
          <w:shd w:val="clear" w:color="auto" w:fill="FFFFFF"/>
          <w:rtl/>
        </w:rPr>
        <w:t>האקסלי</w:t>
      </w:r>
      <w:proofErr w:type="spellEnd"/>
      <w:r>
        <w:rPr>
          <w:rFonts w:asciiTheme="majorBidi" w:hAnsiTheme="majorBidi" w:cstheme="majorBidi" w:hint="cs"/>
          <w:shd w:val="clear" w:color="auto" w:fill="FFFFFF"/>
          <w:rtl/>
        </w:rPr>
        <w:t xml:space="preserve"> מנסח זאת כך כשהוא מדבר על </w:t>
      </w:r>
      <w:proofErr w:type="spellStart"/>
      <w:r>
        <w:rPr>
          <w:rFonts w:asciiTheme="majorBidi" w:hAnsiTheme="majorBidi" w:cstheme="majorBidi" w:hint="cs"/>
          <w:shd w:val="clear" w:color="auto" w:fill="FFFFFF"/>
          <w:rtl/>
        </w:rPr>
        <w:t>וורמר</w:t>
      </w:r>
      <w:proofErr w:type="spellEnd"/>
      <w:r>
        <w:rPr>
          <w:rFonts w:asciiTheme="majorBidi" w:hAnsiTheme="majorBidi" w:cstheme="majorBidi" w:hint="cs"/>
          <w:shd w:val="clear" w:color="auto" w:fill="FFFFFF"/>
          <w:rtl/>
        </w:rPr>
        <w:t xml:space="preserve"> "כי האמן המסתורי הזה חונן באמת במתת של תפיסת גוף- </w:t>
      </w:r>
      <w:proofErr w:type="spellStart"/>
      <w:r>
        <w:rPr>
          <w:rFonts w:asciiTheme="majorBidi" w:hAnsiTheme="majorBidi" w:cstheme="majorBidi" w:hint="cs"/>
          <w:shd w:val="clear" w:color="auto" w:fill="FFFFFF"/>
          <w:rtl/>
        </w:rPr>
        <w:t>הדהרמה</w:t>
      </w:r>
      <w:proofErr w:type="spellEnd"/>
      <w:r>
        <w:rPr>
          <w:rFonts w:asciiTheme="majorBidi" w:hAnsiTheme="majorBidi" w:cstheme="majorBidi" w:hint="cs"/>
          <w:shd w:val="clear" w:color="auto" w:fill="FFFFFF"/>
          <w:rtl/>
        </w:rPr>
        <w:t xml:space="preserve">". הוא טוען </w:t>
      </w:r>
      <w:proofErr w:type="spellStart"/>
      <w:r>
        <w:rPr>
          <w:rFonts w:asciiTheme="majorBidi" w:hAnsiTheme="majorBidi" w:cstheme="majorBidi" w:hint="cs"/>
          <w:shd w:val="clear" w:color="auto" w:fill="FFFFFF"/>
          <w:rtl/>
        </w:rPr>
        <w:t>שוורמר</w:t>
      </w:r>
      <w:proofErr w:type="spellEnd"/>
      <w:r>
        <w:rPr>
          <w:rFonts w:asciiTheme="majorBidi" w:hAnsiTheme="majorBidi" w:cstheme="majorBidi" w:hint="cs"/>
          <w:shd w:val="clear" w:color="auto" w:fill="FFFFFF"/>
          <w:rtl/>
        </w:rPr>
        <w:t xml:space="preserve"> צייר אנשים אבל היה מאז ומתמיד צייר של טבע דומם </w:t>
      </w:r>
      <w:r w:rsidR="00A355A6">
        <w:rPr>
          <w:rFonts w:asciiTheme="majorBidi" w:hAnsiTheme="majorBidi" w:cstheme="majorBidi" w:hint="cs"/>
          <w:shd w:val="clear" w:color="auto" w:fill="FFFFFF"/>
          <w:rtl/>
        </w:rPr>
        <w:t xml:space="preserve">מעודן ומפואר, "הצייר הדגול ביותר של טבע-דומם אנושי". </w:t>
      </w:r>
      <w:r>
        <w:rPr>
          <w:rFonts w:asciiTheme="majorBidi" w:hAnsiTheme="majorBidi" w:cstheme="majorBidi" w:hint="cs"/>
          <w:shd w:val="clear" w:color="auto" w:fill="FFFFFF"/>
          <w:rtl/>
        </w:rPr>
        <w:t>וכך גם התייחס לנשים שצייר: "הנשים הללו הן הנצח והאינסוף הנראים לא בחול או בפרח, אלא בהפשטות של סוג עליון מאד של גיאומטריה [...] הו</w:t>
      </w:r>
      <w:r w:rsidR="00A355A6">
        <w:rPr>
          <w:rFonts w:asciiTheme="majorBidi" w:hAnsiTheme="majorBidi" w:cstheme="majorBidi" w:hint="cs"/>
          <w:shd w:val="clear" w:color="auto" w:fill="FFFFFF"/>
          <w:rtl/>
        </w:rPr>
        <w:t xml:space="preserve">א </w:t>
      </w:r>
      <w:r>
        <w:rPr>
          <w:rFonts w:asciiTheme="majorBidi" w:hAnsiTheme="majorBidi" w:cstheme="majorBidi" w:hint="cs"/>
          <w:shd w:val="clear" w:color="auto" w:fill="FFFFFF"/>
          <w:rtl/>
        </w:rPr>
        <w:t xml:space="preserve">עמד על כך שתהיינה נערות עד קצה הגבול </w:t>
      </w:r>
      <w:r>
        <w:rPr>
          <w:rFonts w:asciiTheme="majorBidi" w:hAnsiTheme="majorBidi" w:cstheme="majorBidi"/>
          <w:shd w:val="clear" w:color="auto" w:fill="FFFFFF"/>
          <w:rtl/>
        </w:rPr>
        <w:t>–</w:t>
      </w:r>
      <w:r>
        <w:rPr>
          <w:rFonts w:asciiTheme="majorBidi" w:hAnsiTheme="majorBidi" w:cstheme="majorBidi" w:hint="cs"/>
          <w:shd w:val="clear" w:color="auto" w:fill="FFFFFF"/>
          <w:rtl/>
        </w:rPr>
        <w:t xml:space="preserve"> אך תמיד בתנאי שלא יתנהגו כילדות. הן הורשו לשבת או לעמוד, אך לא לצחקק, לא להפגין מודעות לעצמן, לא להתפלל או להתגעגע לאהוביהן הנעדרים, לא לרכל, לא להביט בקנאה בתינוקות של </w:t>
      </w:r>
      <w:proofErr w:type="spellStart"/>
      <w:r>
        <w:rPr>
          <w:rFonts w:asciiTheme="majorBidi" w:hAnsiTheme="majorBidi" w:cstheme="majorBidi" w:hint="cs"/>
          <w:shd w:val="clear" w:color="auto" w:fill="FFFFFF"/>
          <w:rtl/>
        </w:rPr>
        <w:t>אשה</w:t>
      </w:r>
      <w:proofErr w:type="spellEnd"/>
      <w:r>
        <w:rPr>
          <w:rFonts w:asciiTheme="majorBidi" w:hAnsiTheme="majorBidi" w:cstheme="majorBidi" w:hint="cs"/>
          <w:shd w:val="clear" w:color="auto" w:fill="FFFFFF"/>
          <w:rtl/>
        </w:rPr>
        <w:t xml:space="preserve"> אחר, לא ללכלך, לא לאהוב, לשנוא או לעבוד. אילו עשו כל אחד מהדברים האלה הן בלי ספק היו הופכות להיות הן עצמן בצורה עמוקה יותר</w:t>
      </w:r>
      <w:r w:rsidR="00A355A6">
        <w:rPr>
          <w:rFonts w:asciiTheme="majorBidi" w:hAnsiTheme="majorBidi" w:cstheme="majorBidi" w:hint="cs"/>
          <w:shd w:val="clear" w:color="auto" w:fill="FFFFFF"/>
          <w:rtl/>
        </w:rPr>
        <w:t xml:space="preserve"> [כלומר היו </w:t>
      </w:r>
      <w:proofErr w:type="spellStart"/>
      <w:r w:rsidR="00A355A6">
        <w:rPr>
          <w:rFonts w:asciiTheme="majorBidi" w:hAnsiTheme="majorBidi" w:cstheme="majorBidi" w:hint="cs"/>
          <w:shd w:val="clear" w:color="auto" w:fill="FFFFFF"/>
          <w:rtl/>
        </w:rPr>
        <w:t>סוביקט</w:t>
      </w:r>
      <w:proofErr w:type="spellEnd"/>
      <w:r w:rsidR="00A355A6">
        <w:rPr>
          <w:rFonts w:asciiTheme="majorBidi" w:hAnsiTheme="majorBidi" w:cstheme="majorBidi" w:hint="cs"/>
          <w:shd w:val="clear" w:color="auto" w:fill="FFFFFF"/>
          <w:rtl/>
        </w:rPr>
        <w:t>]</w:t>
      </w:r>
      <w:r>
        <w:rPr>
          <w:rFonts w:asciiTheme="majorBidi" w:hAnsiTheme="majorBidi" w:cstheme="majorBidi" w:hint="cs"/>
          <w:shd w:val="clear" w:color="auto" w:fill="FFFFFF"/>
          <w:rtl/>
        </w:rPr>
        <w:t>, אך מסיבה זאת היו חדלות לגלם את לא-עצמן הא</w:t>
      </w:r>
      <w:r w:rsidR="00A355A6">
        <w:rPr>
          <w:rFonts w:asciiTheme="majorBidi" w:hAnsiTheme="majorBidi" w:cstheme="majorBidi" w:hint="cs"/>
          <w:shd w:val="clear" w:color="auto" w:fill="FFFFFF"/>
          <w:rtl/>
        </w:rPr>
        <w:t>ל</w:t>
      </w:r>
      <w:r>
        <w:rPr>
          <w:rFonts w:asciiTheme="majorBidi" w:hAnsiTheme="majorBidi" w:cstheme="majorBidi" w:hint="cs"/>
          <w:shd w:val="clear" w:color="auto" w:fill="FFFFFF"/>
          <w:rtl/>
        </w:rPr>
        <w:t>והי, המהותי"</w:t>
      </w:r>
      <w:r w:rsidR="00A355A6">
        <w:rPr>
          <w:rFonts w:asciiTheme="majorBidi" w:hAnsiTheme="majorBidi" w:cstheme="majorBidi" w:hint="cs"/>
          <w:shd w:val="clear" w:color="auto" w:fill="FFFFFF"/>
          <w:rtl/>
        </w:rPr>
        <w:t xml:space="preserve"> (</w:t>
      </w:r>
      <w:proofErr w:type="spellStart"/>
      <w:r w:rsidR="00A355A6">
        <w:rPr>
          <w:rFonts w:asciiTheme="majorBidi" w:hAnsiTheme="majorBidi" w:cstheme="majorBidi" w:hint="cs"/>
          <w:shd w:val="clear" w:color="auto" w:fill="FFFFFF"/>
          <w:rtl/>
        </w:rPr>
        <w:t>אלדוכס</w:t>
      </w:r>
      <w:proofErr w:type="spellEnd"/>
      <w:r w:rsidR="00A355A6">
        <w:rPr>
          <w:rFonts w:asciiTheme="majorBidi" w:hAnsiTheme="majorBidi" w:cstheme="majorBidi" w:hint="cs"/>
          <w:shd w:val="clear" w:color="auto" w:fill="FFFFFF"/>
          <w:rtl/>
        </w:rPr>
        <w:t xml:space="preserve"> </w:t>
      </w:r>
      <w:proofErr w:type="spellStart"/>
      <w:r w:rsidR="00A355A6">
        <w:rPr>
          <w:rFonts w:asciiTheme="majorBidi" w:hAnsiTheme="majorBidi" w:cstheme="majorBidi" w:hint="cs"/>
          <w:shd w:val="clear" w:color="auto" w:fill="FFFFFF"/>
          <w:rtl/>
        </w:rPr>
        <w:t>האקסלי</w:t>
      </w:r>
      <w:proofErr w:type="spellEnd"/>
      <w:r w:rsidR="00A355A6">
        <w:rPr>
          <w:rFonts w:asciiTheme="majorBidi" w:hAnsiTheme="majorBidi" w:cstheme="majorBidi" w:hint="cs"/>
          <w:shd w:val="clear" w:color="auto" w:fill="FFFFFF"/>
          <w:rtl/>
        </w:rPr>
        <w:t xml:space="preserve">. </w:t>
      </w:r>
      <w:r w:rsidR="00CE4952">
        <w:rPr>
          <w:rFonts w:asciiTheme="majorBidi" w:hAnsiTheme="majorBidi" w:cstheme="majorBidi" w:hint="cs"/>
          <w:shd w:val="clear" w:color="auto" w:fill="FFFFFF"/>
          <w:rtl/>
        </w:rPr>
        <w:t xml:space="preserve"> [1954]</w:t>
      </w:r>
      <w:r w:rsidR="00A355A6">
        <w:rPr>
          <w:rFonts w:asciiTheme="majorBidi" w:hAnsiTheme="majorBidi" w:cstheme="majorBidi" w:hint="cs"/>
          <w:shd w:val="clear" w:color="auto" w:fill="FFFFFF"/>
          <w:rtl/>
        </w:rPr>
        <w:t xml:space="preserve">2016. דלתות התודעה. תרגום שחר </w:t>
      </w:r>
      <w:proofErr w:type="spellStart"/>
      <w:r w:rsidR="00A355A6">
        <w:rPr>
          <w:rFonts w:asciiTheme="majorBidi" w:hAnsiTheme="majorBidi" w:cstheme="majorBidi" w:hint="cs"/>
          <w:shd w:val="clear" w:color="auto" w:fill="FFFFFF"/>
          <w:rtl/>
        </w:rPr>
        <w:t>דיויה</w:t>
      </w:r>
      <w:proofErr w:type="spellEnd"/>
      <w:r w:rsidR="00A355A6">
        <w:rPr>
          <w:rFonts w:asciiTheme="majorBidi" w:hAnsiTheme="majorBidi" w:cstheme="majorBidi" w:hint="cs"/>
          <w:shd w:val="clear" w:color="auto" w:fill="FFFFFF"/>
          <w:rtl/>
        </w:rPr>
        <w:t>-לב. הוצאת מדך בית ועולם חדש. עמ' 42-43).</w:t>
      </w:r>
      <w:r w:rsidR="00CE4952">
        <w:rPr>
          <w:rFonts w:asciiTheme="majorBidi" w:hAnsiTheme="majorBidi" w:cstheme="majorBidi" w:hint="cs"/>
          <w:shd w:val="clear" w:color="auto" w:fill="FFFFFF"/>
          <w:rtl/>
        </w:rPr>
        <w:t xml:space="preserve"> בניסוח של המודעו</w:t>
      </w:r>
      <w:r w:rsidR="00F71218">
        <w:rPr>
          <w:rFonts w:asciiTheme="majorBidi" w:hAnsiTheme="majorBidi" w:cstheme="majorBidi" w:hint="cs"/>
          <w:shd w:val="clear" w:color="auto" w:fill="FFFFFF"/>
          <w:rtl/>
        </w:rPr>
        <w:t>ּ</w:t>
      </w:r>
      <w:r w:rsidR="00CE4952">
        <w:rPr>
          <w:rFonts w:asciiTheme="majorBidi" w:hAnsiTheme="majorBidi" w:cstheme="majorBidi" w:hint="cs"/>
          <w:shd w:val="clear" w:color="auto" w:fill="FFFFFF"/>
          <w:rtl/>
        </w:rPr>
        <w:t xml:space="preserve">ת הפמיניסטית של ימינו היינו אומרים שנשים אלה היו </w:t>
      </w:r>
      <w:proofErr w:type="spellStart"/>
      <w:r w:rsidR="00CE4952">
        <w:rPr>
          <w:rFonts w:asciiTheme="majorBidi" w:hAnsiTheme="majorBidi" w:cstheme="majorBidi" w:hint="cs"/>
          <w:shd w:val="clear" w:color="auto" w:fill="FFFFFF"/>
          <w:rtl/>
        </w:rPr>
        <w:t>אוביקט</w:t>
      </w:r>
      <w:proofErr w:type="spellEnd"/>
      <w:r w:rsidR="00CE4952">
        <w:rPr>
          <w:rFonts w:asciiTheme="majorBidi" w:hAnsiTheme="majorBidi" w:cstheme="majorBidi" w:hint="cs"/>
          <w:shd w:val="clear" w:color="auto" w:fill="FFFFFF"/>
          <w:rtl/>
        </w:rPr>
        <w:t xml:space="preserve"> של מבטו של </w:t>
      </w:r>
      <w:proofErr w:type="spellStart"/>
      <w:r w:rsidR="00CE4952">
        <w:rPr>
          <w:rFonts w:asciiTheme="majorBidi" w:hAnsiTheme="majorBidi" w:cstheme="majorBidi" w:hint="cs"/>
          <w:shd w:val="clear" w:color="auto" w:fill="FFFFFF"/>
          <w:rtl/>
        </w:rPr>
        <w:t>וורמר</w:t>
      </w:r>
      <w:proofErr w:type="spellEnd"/>
      <w:r w:rsidR="00CE4952">
        <w:rPr>
          <w:rFonts w:asciiTheme="majorBidi" w:hAnsiTheme="majorBidi" w:cstheme="majorBidi" w:hint="cs"/>
          <w:shd w:val="clear" w:color="auto" w:fill="FFFFFF"/>
          <w:rtl/>
        </w:rPr>
        <w:t xml:space="preserve"> </w:t>
      </w:r>
      <w:r w:rsidR="00403EAF">
        <w:rPr>
          <w:rFonts w:asciiTheme="majorBidi" w:hAnsiTheme="majorBidi" w:cstheme="majorBidi" w:hint="cs"/>
          <w:shd w:val="clear" w:color="auto" w:fill="FFFFFF"/>
          <w:rtl/>
        </w:rPr>
        <w:t xml:space="preserve">שהשליך עליהן </w:t>
      </w:r>
      <w:r w:rsidR="00FB55E1">
        <w:rPr>
          <w:rFonts w:asciiTheme="majorBidi" w:hAnsiTheme="majorBidi" w:cstheme="majorBidi" w:hint="cs"/>
          <w:shd w:val="clear" w:color="auto" w:fill="FFFFFF"/>
          <w:rtl/>
        </w:rPr>
        <w:t xml:space="preserve">תמצית של </w:t>
      </w:r>
      <w:r w:rsidR="00403EAF">
        <w:rPr>
          <w:rFonts w:asciiTheme="majorBidi" w:hAnsiTheme="majorBidi" w:cstheme="majorBidi" w:hint="cs"/>
          <w:shd w:val="clear" w:color="auto" w:fill="FFFFFF"/>
          <w:rtl/>
        </w:rPr>
        <w:t xml:space="preserve">מהות נשמה נשית </w:t>
      </w:r>
      <w:r w:rsidR="00FB55E1">
        <w:rPr>
          <w:rFonts w:asciiTheme="majorBidi" w:hAnsiTheme="majorBidi" w:cstheme="majorBidi" w:hint="cs"/>
          <w:shd w:val="clear" w:color="auto" w:fill="FFFFFF"/>
          <w:rtl/>
        </w:rPr>
        <w:t>אולם לא</w:t>
      </w:r>
      <w:r w:rsidR="00CE4952">
        <w:rPr>
          <w:rFonts w:asciiTheme="majorBidi" w:hAnsiTheme="majorBidi" w:cstheme="majorBidi" w:hint="cs"/>
          <w:shd w:val="clear" w:color="auto" w:fill="FFFFFF"/>
          <w:rtl/>
        </w:rPr>
        <w:t xml:space="preserve"> </w:t>
      </w:r>
      <w:r w:rsidR="00403EAF">
        <w:rPr>
          <w:rFonts w:asciiTheme="majorBidi" w:hAnsiTheme="majorBidi" w:cstheme="majorBidi" w:hint="cs"/>
          <w:shd w:val="clear" w:color="auto" w:fill="FFFFFF"/>
          <w:rtl/>
        </w:rPr>
        <w:t xml:space="preserve">היו </w:t>
      </w:r>
      <w:proofErr w:type="spellStart"/>
      <w:r w:rsidR="00CE4952">
        <w:rPr>
          <w:rFonts w:asciiTheme="majorBidi" w:hAnsiTheme="majorBidi" w:cstheme="majorBidi" w:hint="cs"/>
          <w:shd w:val="clear" w:color="auto" w:fill="FFFFFF"/>
          <w:rtl/>
        </w:rPr>
        <w:t>סוביקט</w:t>
      </w:r>
      <w:proofErr w:type="spellEnd"/>
      <w:r w:rsidR="00CE4952">
        <w:rPr>
          <w:rFonts w:asciiTheme="majorBidi" w:hAnsiTheme="majorBidi" w:cstheme="majorBidi" w:hint="cs"/>
          <w:shd w:val="clear" w:color="auto" w:fill="FFFFFF"/>
          <w:rtl/>
        </w:rPr>
        <w:t xml:space="preserve"> לעצמן.</w:t>
      </w:r>
    </w:p>
    <w:p w14:paraId="367F3EC7" w14:textId="77777777" w:rsidR="00FB55E1" w:rsidRDefault="00FB55E1" w:rsidP="00B35568">
      <w:pPr>
        <w:spacing w:line="360" w:lineRule="auto"/>
        <w:ind w:left="-625" w:right="-567"/>
        <w:rPr>
          <w:rFonts w:asciiTheme="majorBidi" w:hAnsiTheme="majorBidi" w:cstheme="majorBidi"/>
          <w:shd w:val="clear" w:color="auto" w:fill="FFFFFF"/>
          <w:rtl/>
        </w:rPr>
      </w:pPr>
    </w:p>
    <w:p w14:paraId="4A9816DC" w14:textId="77777777" w:rsidR="00A211F1" w:rsidRDefault="00A211F1" w:rsidP="00A211F1">
      <w:pPr>
        <w:spacing w:line="360" w:lineRule="auto"/>
        <w:ind w:left="-625" w:right="-567"/>
        <w:rPr>
          <w:rFonts w:asciiTheme="majorBidi" w:hAnsiTheme="majorBidi" w:cstheme="majorBidi"/>
          <w:rtl/>
        </w:rPr>
      </w:pPr>
      <w:r w:rsidRPr="007866D9">
        <w:rPr>
          <w:rFonts w:asciiTheme="majorBidi" w:hAnsiTheme="majorBidi" w:cstheme="majorBidi"/>
          <w:rtl/>
        </w:rPr>
        <w:t xml:space="preserve">וכאן עולה בדעתי השאלה </w:t>
      </w:r>
      <w:r>
        <w:rPr>
          <w:rFonts w:asciiTheme="majorBidi" w:hAnsiTheme="majorBidi" w:cstheme="majorBidi" w:hint="cs"/>
          <w:rtl/>
        </w:rPr>
        <w:t xml:space="preserve">המתריסה </w:t>
      </w:r>
      <w:r w:rsidRPr="007866D9">
        <w:rPr>
          <w:rFonts w:asciiTheme="majorBidi" w:hAnsiTheme="majorBidi" w:cstheme="majorBidi"/>
          <w:rtl/>
        </w:rPr>
        <w:t xml:space="preserve">– האם הנשים שמתוארות כסבלניות במלאכת יומן אכן בחרו ואהבו את מלאכתן זו? </w:t>
      </w:r>
      <w:r w:rsidRPr="007866D9">
        <w:rPr>
          <w:rFonts w:asciiTheme="majorBidi" w:hAnsiTheme="majorBidi" w:cstheme="majorBidi" w:hint="cs"/>
          <w:rtl/>
        </w:rPr>
        <w:t xml:space="preserve">האם אין הן אסירות בביתן? </w:t>
      </w:r>
      <w:r w:rsidRPr="007866D9">
        <w:rPr>
          <w:rFonts w:asciiTheme="majorBidi" w:hAnsiTheme="majorBidi" w:cstheme="majorBidi"/>
          <w:rtl/>
        </w:rPr>
        <w:t xml:space="preserve">האם יכלו בכלל לבחור ביעוד אחר? ברור שלא. </w:t>
      </w:r>
      <w:r>
        <w:rPr>
          <w:rFonts w:asciiTheme="majorBidi" w:hAnsiTheme="majorBidi" w:cstheme="majorBidi" w:hint="cs"/>
          <w:rtl/>
        </w:rPr>
        <w:t xml:space="preserve">למרות התענגותי על התמסרותן למלאכתן, </w:t>
      </w:r>
      <w:r w:rsidRPr="007866D9">
        <w:rPr>
          <w:rFonts w:asciiTheme="majorBidi" w:hAnsiTheme="majorBidi" w:cstheme="majorBidi"/>
          <w:rtl/>
        </w:rPr>
        <w:t xml:space="preserve">כמה הייתי סובלת אילו הייתי חיה בימים ההם והייתי חייבת להקדיש עצמי למלאכות הבית שאנו נהנים כל כך לראותן כמקודשות מבעד עיני האמן, מבעד </w:t>
      </w:r>
      <w:r w:rsidRPr="007866D9">
        <w:rPr>
          <w:rFonts w:asciiTheme="majorBidi" w:hAnsiTheme="majorBidi" w:cstheme="majorBidi" w:hint="cs"/>
          <w:rtl/>
        </w:rPr>
        <w:t xml:space="preserve">דימויי </w:t>
      </w:r>
      <w:r w:rsidRPr="007866D9">
        <w:rPr>
          <w:rFonts w:asciiTheme="majorBidi" w:hAnsiTheme="majorBidi" w:cstheme="majorBidi"/>
          <w:rtl/>
        </w:rPr>
        <w:t xml:space="preserve">הגבר </w:t>
      </w:r>
      <w:r w:rsidRPr="007866D9">
        <w:rPr>
          <w:rFonts w:asciiTheme="majorBidi" w:hAnsiTheme="majorBidi" w:cstheme="majorBidi" w:hint="cs"/>
          <w:rtl/>
        </w:rPr>
        <w:t xml:space="preserve">את </w:t>
      </w:r>
      <w:r>
        <w:rPr>
          <w:rFonts w:asciiTheme="majorBidi" w:hAnsiTheme="majorBidi" w:cstheme="majorBidi" w:hint="cs"/>
          <w:rtl/>
        </w:rPr>
        <w:t xml:space="preserve">האידיאה של </w:t>
      </w:r>
      <w:proofErr w:type="spellStart"/>
      <w:r w:rsidRPr="007866D9">
        <w:rPr>
          <w:rFonts w:asciiTheme="majorBidi" w:hAnsiTheme="majorBidi" w:cstheme="majorBidi" w:hint="cs"/>
          <w:rtl/>
        </w:rPr>
        <w:t>ה</w:t>
      </w:r>
      <w:r w:rsidRPr="007866D9">
        <w:rPr>
          <w:rFonts w:asciiTheme="majorBidi" w:hAnsiTheme="majorBidi" w:cstheme="majorBidi"/>
          <w:rtl/>
        </w:rPr>
        <w:t>אשה</w:t>
      </w:r>
      <w:proofErr w:type="spellEnd"/>
      <w:r w:rsidRPr="007866D9">
        <w:rPr>
          <w:rFonts w:asciiTheme="majorBidi" w:hAnsiTheme="majorBidi" w:cstheme="majorBidi"/>
          <w:rtl/>
        </w:rPr>
        <w:t xml:space="preserve"> </w:t>
      </w:r>
      <w:r w:rsidRPr="007866D9">
        <w:rPr>
          <w:rFonts w:asciiTheme="majorBidi" w:hAnsiTheme="majorBidi" w:cstheme="majorBidi" w:hint="cs"/>
          <w:rtl/>
        </w:rPr>
        <w:t>ה</w:t>
      </w:r>
      <w:r w:rsidRPr="007866D9">
        <w:rPr>
          <w:rFonts w:asciiTheme="majorBidi" w:hAnsiTheme="majorBidi" w:cstheme="majorBidi"/>
          <w:rtl/>
        </w:rPr>
        <w:t>סבלנית-מסורה לביתה.</w:t>
      </w:r>
      <w:r w:rsidRPr="007866D9">
        <w:rPr>
          <w:rFonts w:asciiTheme="majorBidi" w:hAnsiTheme="majorBidi" w:cstheme="majorBidi" w:hint="cs"/>
          <w:rtl/>
        </w:rPr>
        <w:t xml:space="preserve"> </w:t>
      </w:r>
    </w:p>
    <w:p w14:paraId="47B1C319" w14:textId="77777777" w:rsidR="003572B5" w:rsidRPr="007866D9"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בבית הבורגני המוגן </w:t>
      </w:r>
      <w:proofErr w:type="spellStart"/>
      <w:r w:rsidRPr="007866D9">
        <w:rPr>
          <w:rFonts w:asciiTheme="majorBidi" w:hAnsiTheme="majorBidi" w:cstheme="majorBidi"/>
          <w:rtl/>
        </w:rPr>
        <w:t>שהאשה</w:t>
      </w:r>
      <w:proofErr w:type="spellEnd"/>
      <w:r w:rsidRPr="007866D9">
        <w:rPr>
          <w:rFonts w:asciiTheme="majorBidi" w:hAnsiTheme="majorBidi" w:cstheme="majorBidi"/>
          <w:rtl/>
        </w:rPr>
        <w:t xml:space="preserve"> היא הדמות המרכזית בו. הוא מצייר את </w:t>
      </w:r>
      <w:proofErr w:type="spellStart"/>
      <w:r w:rsidRPr="007866D9">
        <w:rPr>
          <w:rFonts w:asciiTheme="majorBidi" w:hAnsiTheme="majorBidi" w:cstheme="majorBidi"/>
          <w:rtl/>
        </w:rPr>
        <w:t>האשה</w:t>
      </w:r>
      <w:proofErr w:type="spellEnd"/>
      <w:r w:rsidRPr="007866D9">
        <w:rPr>
          <w:rFonts w:asciiTheme="majorBidi" w:hAnsiTheme="majorBidi" w:cstheme="majorBidi"/>
          <w:rtl/>
        </w:rPr>
        <w:t xml:space="preserve"> שהיא מרכז הקיום. שמעניקה מאחז בטוח בחיים. הנשים המצוירות שלו הן נערות או נשים צעירות. </w:t>
      </w:r>
      <w:r w:rsidR="00FE1E10">
        <w:rPr>
          <w:rFonts w:asciiTheme="majorBidi" w:hAnsiTheme="majorBidi" w:cstheme="majorBidi" w:hint="cs"/>
          <w:rtl/>
        </w:rPr>
        <w:t xml:space="preserve">כנראה נשות ביתו או מקורבות לו, </w:t>
      </w:r>
      <w:r w:rsidRPr="007866D9">
        <w:rPr>
          <w:rFonts w:asciiTheme="majorBidi" w:hAnsiTheme="majorBidi" w:cstheme="majorBidi"/>
          <w:rtl/>
        </w:rPr>
        <w:t xml:space="preserve">נשים נאות, רכות פנים, שמשתלבות עם העידון הרכות והחום האנושי המוקרן בציורים. </w:t>
      </w:r>
      <w:r w:rsidR="002F4C1D" w:rsidRPr="007866D9">
        <w:rPr>
          <w:rFonts w:asciiTheme="majorBidi" w:hAnsiTheme="majorBidi" w:cstheme="majorBidi"/>
          <w:rtl/>
        </w:rPr>
        <w:t>הרכ</w:t>
      </w:r>
      <w:r w:rsidRPr="007866D9">
        <w:rPr>
          <w:rFonts w:asciiTheme="majorBidi" w:hAnsiTheme="majorBidi" w:cstheme="majorBidi"/>
          <w:rtl/>
        </w:rPr>
        <w:t xml:space="preserve">ות ההרמונית של התמונות והדמויות נוצרת ממעברים רכים בין אזורי צבע שונים של הדמויות. ללא </w:t>
      </w:r>
      <w:proofErr w:type="spellStart"/>
      <w:r w:rsidRPr="007866D9">
        <w:rPr>
          <w:rFonts w:asciiTheme="majorBidi" w:hAnsiTheme="majorBidi" w:cstheme="majorBidi"/>
          <w:rtl/>
        </w:rPr>
        <w:t>קוי</w:t>
      </w:r>
      <w:proofErr w:type="spellEnd"/>
      <w:r w:rsidRPr="007866D9">
        <w:rPr>
          <w:rFonts w:asciiTheme="majorBidi" w:hAnsiTheme="majorBidi" w:cstheme="majorBidi"/>
          <w:rtl/>
        </w:rPr>
        <w:t xml:space="preserve"> מתאר חזקים.</w:t>
      </w:r>
      <w:r w:rsidR="002F4C1D" w:rsidRPr="007866D9">
        <w:rPr>
          <w:rFonts w:asciiTheme="majorBidi" w:hAnsiTheme="majorBidi" w:cstheme="majorBidi"/>
          <w:rtl/>
        </w:rPr>
        <w:t xml:space="preserve"> יש משהו נשי הרמוני-רך בסגנון שלו.</w:t>
      </w:r>
      <w:r w:rsidR="00D26025" w:rsidRPr="007866D9">
        <w:rPr>
          <w:rFonts w:asciiTheme="majorBidi" w:hAnsiTheme="majorBidi" w:cstheme="majorBidi" w:hint="cs"/>
          <w:rtl/>
        </w:rPr>
        <w:t xml:space="preserve"> לא במקרה הוא מצייר בעיקר נשים.</w:t>
      </w:r>
    </w:p>
    <w:p w14:paraId="0996735F" w14:textId="77777777" w:rsidR="00247D4E"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הבעתן </w:t>
      </w:r>
      <w:r w:rsidR="002F4C1D" w:rsidRPr="007866D9">
        <w:rPr>
          <w:rFonts w:asciiTheme="majorBidi" w:hAnsiTheme="majorBidi" w:cstheme="majorBidi"/>
          <w:rtl/>
        </w:rPr>
        <w:t xml:space="preserve">של הדמויות </w:t>
      </w:r>
      <w:r w:rsidR="00247D4E">
        <w:rPr>
          <w:rFonts w:asciiTheme="majorBidi" w:hAnsiTheme="majorBidi" w:cstheme="majorBidi" w:hint="cs"/>
          <w:rtl/>
        </w:rPr>
        <w:t>ע</w:t>
      </w:r>
      <w:r w:rsidRPr="007866D9">
        <w:rPr>
          <w:rFonts w:asciiTheme="majorBidi" w:hAnsiTheme="majorBidi" w:cstheme="majorBidi"/>
          <w:rtl/>
        </w:rPr>
        <w:t>צורה</w:t>
      </w:r>
      <w:r w:rsidR="00D26025" w:rsidRPr="007866D9">
        <w:rPr>
          <w:rFonts w:asciiTheme="majorBidi" w:hAnsiTheme="majorBidi" w:cstheme="majorBidi" w:hint="cs"/>
          <w:rtl/>
        </w:rPr>
        <w:t xml:space="preserve"> ושלווה</w:t>
      </w:r>
      <w:r w:rsidRPr="007866D9">
        <w:rPr>
          <w:rFonts w:asciiTheme="majorBidi" w:hAnsiTheme="majorBidi" w:cstheme="majorBidi"/>
          <w:rtl/>
        </w:rPr>
        <w:t xml:space="preserve">. בציורים אחדים יש רמז של חיוך. </w:t>
      </w:r>
      <w:r w:rsidR="00247D4E">
        <w:rPr>
          <w:rFonts w:asciiTheme="majorBidi" w:hAnsiTheme="majorBidi" w:cstheme="majorBidi"/>
          <w:rtl/>
        </w:rPr>
        <w:t xml:space="preserve">יש לנו תחושת אינטימיות </w:t>
      </w:r>
      <w:r w:rsidR="00247D4E">
        <w:rPr>
          <w:rFonts w:asciiTheme="majorBidi" w:hAnsiTheme="majorBidi" w:cstheme="majorBidi" w:hint="cs"/>
          <w:rtl/>
        </w:rPr>
        <w:t xml:space="preserve">עם הדמויות. זו האינטימיות שיש </w:t>
      </w:r>
      <w:proofErr w:type="spellStart"/>
      <w:r w:rsidR="00247D4E">
        <w:rPr>
          <w:rFonts w:asciiTheme="majorBidi" w:hAnsiTheme="majorBidi" w:cstheme="majorBidi" w:hint="cs"/>
          <w:rtl/>
        </w:rPr>
        <w:t>לוורמר</w:t>
      </w:r>
      <w:proofErr w:type="spellEnd"/>
      <w:r w:rsidR="00247D4E">
        <w:rPr>
          <w:rFonts w:asciiTheme="majorBidi" w:hAnsiTheme="majorBidi" w:cstheme="majorBidi" w:hint="cs"/>
          <w:rtl/>
        </w:rPr>
        <w:t xml:space="preserve"> עם דמויותיו. "האינטימיות היא נשמתה של אמנות גדולה", כך כתבה ביומנה הציירת פאולה </w:t>
      </w:r>
      <w:proofErr w:type="spellStart"/>
      <w:r w:rsidR="00247D4E">
        <w:rPr>
          <w:rFonts w:asciiTheme="majorBidi" w:hAnsiTheme="majorBidi" w:cstheme="majorBidi" w:hint="cs"/>
          <w:rtl/>
        </w:rPr>
        <w:t>מודרזון</w:t>
      </w:r>
      <w:proofErr w:type="spellEnd"/>
      <w:r w:rsidR="00247D4E">
        <w:rPr>
          <w:rFonts w:asciiTheme="majorBidi" w:hAnsiTheme="majorBidi" w:cstheme="majorBidi" w:hint="cs"/>
          <w:rtl/>
        </w:rPr>
        <w:t>-בקר.</w:t>
      </w:r>
    </w:p>
    <w:p w14:paraId="6BD4BC74" w14:textId="77777777" w:rsidR="001A78F3"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rtl/>
        </w:rPr>
        <w:t>במדריך לכתיבה של המעמד הבנוני מאמסטרדם במאה ה-17 נכתב כי "הגברים הורשו לחשוף רגשות סוערים ותהום של מלנכוליה; נשים נועדו להקסים ולהרגיע עם מעמקי אגמים"</w:t>
      </w:r>
      <w:r w:rsidR="008B7DBD" w:rsidRPr="007866D9">
        <w:rPr>
          <w:rFonts w:asciiTheme="majorBidi" w:hAnsiTheme="majorBidi" w:cstheme="majorBidi" w:hint="cs"/>
        </w:rPr>
        <w:t xml:space="preserve"> </w:t>
      </w:r>
      <w:r w:rsidRPr="007866D9">
        <w:rPr>
          <w:rFonts w:asciiTheme="majorBidi" w:hAnsiTheme="majorBidi" w:cstheme="majorBidi"/>
          <w:rtl/>
        </w:rPr>
        <w:t xml:space="preserve">( </w:t>
      </w:r>
      <w:proofErr w:type="spellStart"/>
      <w:r w:rsidRPr="007866D9">
        <w:rPr>
          <w:rFonts w:asciiTheme="majorBidi" w:hAnsiTheme="majorBidi" w:cstheme="majorBidi"/>
          <w:rtl/>
        </w:rPr>
        <w:t>זבגינייב</w:t>
      </w:r>
      <w:proofErr w:type="spellEnd"/>
      <w:r w:rsidRPr="007866D9">
        <w:rPr>
          <w:rFonts w:asciiTheme="majorBidi" w:hAnsiTheme="majorBidi" w:cstheme="majorBidi"/>
          <w:rtl/>
        </w:rPr>
        <w:t xml:space="preserve"> הרברט. טבע דומם עם רסן. 2008. כרמל). האם לא כך הנשים של </w:t>
      </w:r>
      <w:proofErr w:type="spellStart"/>
      <w:r w:rsidRPr="007866D9">
        <w:rPr>
          <w:rFonts w:asciiTheme="majorBidi" w:hAnsiTheme="majorBidi" w:cstheme="majorBidi"/>
          <w:rtl/>
        </w:rPr>
        <w:t>וורמר</w:t>
      </w:r>
      <w:proofErr w:type="spellEnd"/>
      <w:r w:rsidRPr="007866D9">
        <w:rPr>
          <w:rFonts w:asciiTheme="majorBidi" w:hAnsiTheme="majorBidi" w:cstheme="majorBidi"/>
          <w:rtl/>
        </w:rPr>
        <w:t>?</w:t>
      </w:r>
      <w:r w:rsidR="00C76F86">
        <w:rPr>
          <w:rFonts w:asciiTheme="majorBidi" w:hAnsiTheme="majorBidi" w:cstheme="majorBidi" w:hint="cs"/>
          <w:rtl/>
        </w:rPr>
        <w:t xml:space="preserve"> ה</w:t>
      </w:r>
      <w:r w:rsidR="00C76F86" w:rsidRPr="007866D9">
        <w:rPr>
          <w:rFonts w:asciiTheme="majorBidi" w:hAnsiTheme="majorBidi" w:cstheme="majorBidi"/>
          <w:rtl/>
        </w:rPr>
        <w:t xml:space="preserve">נשים של </w:t>
      </w:r>
      <w:proofErr w:type="spellStart"/>
      <w:r w:rsidR="00C76F86" w:rsidRPr="007866D9">
        <w:rPr>
          <w:rFonts w:asciiTheme="majorBidi" w:hAnsiTheme="majorBidi" w:cstheme="majorBidi"/>
          <w:rtl/>
        </w:rPr>
        <w:t>וורמר</w:t>
      </w:r>
      <w:proofErr w:type="spellEnd"/>
      <w:r w:rsidR="00C76F86" w:rsidRPr="007866D9">
        <w:rPr>
          <w:rFonts w:asciiTheme="majorBidi" w:hAnsiTheme="majorBidi" w:cstheme="majorBidi"/>
          <w:rtl/>
        </w:rPr>
        <w:t xml:space="preserve"> </w:t>
      </w:r>
      <w:r w:rsidR="00C76F86">
        <w:rPr>
          <w:rFonts w:asciiTheme="majorBidi" w:hAnsiTheme="majorBidi" w:cstheme="majorBidi" w:hint="cs"/>
          <w:rtl/>
        </w:rPr>
        <w:t xml:space="preserve">אינן גדולות מהחיים אלא הן נשים של חיי </w:t>
      </w:r>
      <w:proofErr w:type="spellStart"/>
      <w:r w:rsidR="00C76F86">
        <w:rPr>
          <w:rFonts w:asciiTheme="majorBidi" w:hAnsiTheme="majorBidi" w:cstheme="majorBidi" w:hint="cs"/>
          <w:rtl/>
        </w:rPr>
        <w:t>היוםיום</w:t>
      </w:r>
      <w:proofErr w:type="spellEnd"/>
      <w:r w:rsidR="00C76F86">
        <w:rPr>
          <w:rFonts w:asciiTheme="majorBidi" w:hAnsiTheme="majorBidi" w:cstheme="majorBidi" w:hint="cs"/>
          <w:rtl/>
        </w:rPr>
        <w:t xml:space="preserve">. הן </w:t>
      </w:r>
      <w:r w:rsidR="00C76F86" w:rsidRPr="007866D9">
        <w:rPr>
          <w:rFonts w:asciiTheme="majorBidi" w:hAnsiTheme="majorBidi" w:cstheme="majorBidi"/>
          <w:rtl/>
        </w:rPr>
        <w:t xml:space="preserve">שלמות עם עצמן ולא </w:t>
      </w:r>
      <w:r w:rsidR="00C76F86" w:rsidRPr="007866D9">
        <w:rPr>
          <w:rFonts w:asciiTheme="majorBidi" w:hAnsiTheme="majorBidi" w:cstheme="majorBidi"/>
          <w:rtl/>
        </w:rPr>
        <w:lastRenderedPageBreak/>
        <w:t xml:space="preserve">זקוקות להשלמה של חיים זוגיים. הן מייצגות שלמות של הכלה עצמית, ולכן הן כמו האלות הבתולות שחיות לבדן. כל אחת ואחת מצוירת לבדה עם עצמה: קוראת מכתב, מוזגת חלב, </w:t>
      </w:r>
      <w:r w:rsidR="001A78F3">
        <w:rPr>
          <w:rFonts w:asciiTheme="majorBidi" w:hAnsiTheme="majorBidi" w:cstheme="majorBidi" w:hint="cs"/>
          <w:rtl/>
        </w:rPr>
        <w:t xml:space="preserve"> רוקמת תחרה</w:t>
      </w:r>
      <w:r w:rsidR="00C76F86" w:rsidRPr="007866D9">
        <w:rPr>
          <w:rFonts w:asciiTheme="majorBidi" w:hAnsiTheme="majorBidi" w:cstheme="majorBidi"/>
          <w:rtl/>
        </w:rPr>
        <w:t xml:space="preserve">, מתבוננת, מהרהרת, מנגנת. הן קשובות אל עצמן במופנמות מלאה. </w:t>
      </w:r>
    </w:p>
    <w:p w14:paraId="5B4EB024" w14:textId="77777777" w:rsidR="001A78F3" w:rsidRDefault="001A78F3" w:rsidP="00B35568">
      <w:pPr>
        <w:spacing w:line="360" w:lineRule="auto"/>
        <w:ind w:left="-625" w:right="-567"/>
        <w:rPr>
          <w:rFonts w:asciiTheme="majorBidi" w:hAnsiTheme="majorBidi" w:cstheme="majorBidi"/>
          <w:rtl/>
        </w:rPr>
      </w:pPr>
    </w:p>
    <w:p w14:paraId="74C8349C" w14:textId="77777777" w:rsidR="001A78F3" w:rsidRDefault="001A78F3" w:rsidP="00B35568">
      <w:pPr>
        <w:spacing w:line="360" w:lineRule="auto"/>
        <w:ind w:left="-625" w:right="-567"/>
        <w:rPr>
          <w:rFonts w:asciiTheme="majorBidi" w:hAnsiTheme="majorBidi" w:cstheme="majorBidi"/>
          <w:rtl/>
        </w:rPr>
      </w:pPr>
      <w:r>
        <w:rPr>
          <w:noProof/>
        </w:rPr>
        <w:drawing>
          <wp:inline distT="0" distB="0" distL="0" distR="0" wp14:anchorId="6CF618AA" wp14:editId="381D2A05">
            <wp:extent cx="2393950" cy="2393950"/>
            <wp:effectExtent l="0" t="0" r="6350" b="6350"/>
            <wp:docPr id="2" name="Picture 2" descr="ורמר (1669/70), &quot;רוקמת התחרה&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ורמר (1669/70), &quot;רוקמת התחרה&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393950"/>
                    </a:xfrm>
                    <a:prstGeom prst="rect">
                      <a:avLst/>
                    </a:prstGeom>
                    <a:noFill/>
                    <a:ln>
                      <a:noFill/>
                    </a:ln>
                  </pic:spPr>
                </pic:pic>
              </a:graphicData>
            </a:graphic>
          </wp:inline>
        </w:drawing>
      </w:r>
      <w:r w:rsidR="00AB46CE">
        <w:rPr>
          <w:rFonts w:asciiTheme="majorBidi" w:hAnsiTheme="majorBidi" w:cstheme="majorBidi" w:hint="cs"/>
          <w:rtl/>
        </w:rPr>
        <w:t xml:space="preserve">  רוקמת התחרה</w:t>
      </w:r>
    </w:p>
    <w:p w14:paraId="3F973537" w14:textId="77777777" w:rsidR="001A78F3" w:rsidRDefault="001A78F3" w:rsidP="00B35568">
      <w:pPr>
        <w:spacing w:line="360" w:lineRule="auto"/>
        <w:ind w:left="-625" w:right="-567"/>
        <w:rPr>
          <w:rFonts w:asciiTheme="majorBidi" w:hAnsiTheme="majorBidi" w:cstheme="majorBidi"/>
          <w:rtl/>
        </w:rPr>
      </w:pPr>
    </w:p>
    <w:p w14:paraId="26E1523A" w14:textId="77777777" w:rsidR="00075095" w:rsidRDefault="00C76F86" w:rsidP="00B35568">
      <w:pPr>
        <w:spacing w:line="360" w:lineRule="auto"/>
        <w:ind w:left="-625" w:right="-567"/>
        <w:rPr>
          <w:rFonts w:asciiTheme="minorBidi" w:hAnsiTheme="minorBidi"/>
          <w:rtl/>
        </w:rPr>
      </w:pPr>
      <w:r w:rsidRPr="007866D9">
        <w:rPr>
          <w:rFonts w:asciiTheme="majorBidi" w:hAnsiTheme="majorBidi" w:cstheme="majorBidi"/>
          <w:rtl/>
        </w:rPr>
        <w:t xml:space="preserve">כל אחת היא עולם ומלואו. הן לבדן ואינן בודדות כלל וכלל. כל אחת היא ההתחלה, האמצע והסוף; נערה, </w:t>
      </w:r>
      <w:proofErr w:type="spellStart"/>
      <w:r w:rsidRPr="007866D9">
        <w:rPr>
          <w:rFonts w:asciiTheme="majorBidi" w:hAnsiTheme="majorBidi" w:cstheme="majorBidi"/>
          <w:rtl/>
        </w:rPr>
        <w:t>אשה</w:t>
      </w:r>
      <w:proofErr w:type="spellEnd"/>
      <w:r w:rsidRPr="007866D9">
        <w:rPr>
          <w:rFonts w:asciiTheme="majorBidi" w:hAnsiTheme="majorBidi" w:cstheme="majorBidi"/>
          <w:rtl/>
        </w:rPr>
        <w:t xml:space="preserve">, אם, אלה. היא </w:t>
      </w:r>
      <w:proofErr w:type="spellStart"/>
      <w:r w:rsidRPr="007866D9">
        <w:rPr>
          <w:rFonts w:asciiTheme="majorBidi" w:hAnsiTheme="majorBidi" w:cstheme="majorBidi"/>
          <w:rtl/>
        </w:rPr>
        <w:t>האשה</w:t>
      </w:r>
      <w:proofErr w:type="spellEnd"/>
      <w:r w:rsidRPr="007866D9">
        <w:rPr>
          <w:rFonts w:asciiTheme="majorBidi" w:hAnsiTheme="majorBidi" w:cstheme="majorBidi"/>
          <w:rtl/>
        </w:rPr>
        <w:t xml:space="preserve"> בקרבו. הדימוי הנשי. הנשיות שלו. האנימה. דמות הנשמה.</w:t>
      </w:r>
      <w:r w:rsidRPr="007866D9">
        <w:rPr>
          <w:rFonts w:asciiTheme="majorBidi" w:hAnsiTheme="majorBidi" w:cstheme="majorBidi" w:hint="cs"/>
          <w:rtl/>
        </w:rPr>
        <w:t xml:space="preserve"> היא אנימה שמתווכת לו את העולם. </w:t>
      </w:r>
      <w:r w:rsidR="009141D9">
        <w:rPr>
          <w:rFonts w:hint="cs"/>
          <w:rtl/>
        </w:rPr>
        <w:t>האם הנשים שלו אינן כל הנשים?</w:t>
      </w:r>
      <w:r w:rsidRPr="007866D9">
        <w:rPr>
          <w:rFonts w:hint="cs"/>
          <w:rtl/>
        </w:rPr>
        <w:t xml:space="preserve"> האם הן אני עצמי</w:t>
      </w:r>
      <w:r w:rsidR="0057641B">
        <w:rPr>
          <w:rFonts w:hint="cs"/>
          <w:rtl/>
        </w:rPr>
        <w:t xml:space="preserve"> המתבוננת בציורים</w:t>
      </w:r>
      <w:r w:rsidRPr="007866D9">
        <w:rPr>
          <w:rFonts w:hint="cs"/>
          <w:rtl/>
        </w:rPr>
        <w:t>?</w:t>
      </w:r>
    </w:p>
    <w:p w14:paraId="2D1C4D58" w14:textId="77777777" w:rsidR="00075095" w:rsidRDefault="00075095" w:rsidP="00B35568">
      <w:pPr>
        <w:spacing w:line="360" w:lineRule="auto"/>
        <w:ind w:left="-625" w:right="-567"/>
        <w:rPr>
          <w:rFonts w:asciiTheme="minorBidi" w:hAnsiTheme="minorBidi"/>
          <w:rtl/>
        </w:rPr>
      </w:pPr>
    </w:p>
    <w:p w14:paraId="31CFED61" w14:textId="77777777" w:rsidR="00075095" w:rsidRPr="00075095" w:rsidRDefault="009141D9" w:rsidP="00B35568">
      <w:pPr>
        <w:spacing w:line="360" w:lineRule="auto"/>
        <w:ind w:left="-625" w:right="-567"/>
        <w:rPr>
          <w:rFonts w:asciiTheme="majorBidi" w:hAnsiTheme="majorBidi" w:cstheme="majorBidi"/>
          <w:rtl/>
        </w:rPr>
      </w:pPr>
      <w:proofErr w:type="spellStart"/>
      <w:r>
        <w:rPr>
          <w:rFonts w:asciiTheme="minorBidi" w:hAnsiTheme="minorBidi" w:hint="cs"/>
          <w:rtl/>
        </w:rPr>
        <w:t>האשה</w:t>
      </w:r>
      <w:proofErr w:type="spellEnd"/>
      <w:r>
        <w:rPr>
          <w:rFonts w:asciiTheme="minorBidi" w:hAnsiTheme="minorBidi" w:hint="cs"/>
          <w:rtl/>
        </w:rPr>
        <w:t xml:space="preserve"> של </w:t>
      </w:r>
      <w:proofErr w:type="spellStart"/>
      <w:r>
        <w:rPr>
          <w:rFonts w:asciiTheme="minorBidi" w:hAnsiTheme="minorBidi" w:hint="cs"/>
          <w:rtl/>
        </w:rPr>
        <w:t>וורמר</w:t>
      </w:r>
      <w:proofErr w:type="spellEnd"/>
      <w:r>
        <w:rPr>
          <w:rFonts w:asciiTheme="minorBidi" w:hAnsiTheme="minorBidi" w:hint="cs"/>
          <w:rtl/>
        </w:rPr>
        <w:t xml:space="preserve"> היא </w:t>
      </w:r>
      <w:proofErr w:type="spellStart"/>
      <w:r>
        <w:rPr>
          <w:rFonts w:asciiTheme="minorBidi" w:hAnsiTheme="minorBidi" w:hint="cs"/>
          <w:rtl/>
        </w:rPr>
        <w:t>יצוגה</w:t>
      </w:r>
      <w:proofErr w:type="spellEnd"/>
      <w:r>
        <w:rPr>
          <w:rFonts w:asciiTheme="minorBidi" w:hAnsiTheme="minorBidi" w:hint="cs"/>
          <w:rtl/>
        </w:rPr>
        <w:t xml:space="preserve"> של האלה </w:t>
      </w:r>
      <w:proofErr w:type="spellStart"/>
      <w:r>
        <w:rPr>
          <w:rFonts w:asciiTheme="minorBidi" w:hAnsiTheme="minorBidi" w:hint="cs"/>
          <w:rtl/>
        </w:rPr>
        <w:t>היווניה</w:t>
      </w:r>
      <w:proofErr w:type="spellEnd"/>
      <w:r>
        <w:rPr>
          <w:rFonts w:asciiTheme="minorBidi" w:hAnsiTheme="minorBidi" w:hint="cs"/>
          <w:rtl/>
        </w:rPr>
        <w:t xml:space="preserve"> </w:t>
      </w:r>
      <w:proofErr w:type="spellStart"/>
      <w:r>
        <w:rPr>
          <w:rFonts w:asciiTheme="minorBidi" w:hAnsiTheme="minorBidi" w:hint="cs"/>
          <w:rtl/>
        </w:rPr>
        <w:t>הסטיה</w:t>
      </w:r>
      <w:proofErr w:type="spellEnd"/>
      <w:r>
        <w:rPr>
          <w:rFonts w:asciiTheme="minorBidi" w:hAnsiTheme="minorBidi" w:hint="cs"/>
          <w:rtl/>
        </w:rPr>
        <w:t xml:space="preserve">, אלת האח הביתי, מרכז החום הביתי. אלת </w:t>
      </w:r>
      <w:r w:rsidRPr="00C132A9">
        <w:rPr>
          <w:rFonts w:asciiTheme="minorBidi" w:hAnsiTheme="minorBidi"/>
          <w:rtl/>
        </w:rPr>
        <w:t>הקדושה של הידוע והמוכר ביותר</w:t>
      </w:r>
      <w:r>
        <w:rPr>
          <w:rFonts w:asciiTheme="minorBidi" w:hAnsiTheme="minorBidi" w:hint="cs"/>
          <w:rtl/>
        </w:rPr>
        <w:t xml:space="preserve">, </w:t>
      </w:r>
      <w:r w:rsidRPr="00C132A9">
        <w:rPr>
          <w:rFonts w:asciiTheme="minorBidi" w:hAnsiTheme="minorBidi"/>
          <w:rtl/>
        </w:rPr>
        <w:t xml:space="preserve">הביתי. </w:t>
      </w:r>
      <w:proofErr w:type="spellStart"/>
      <w:r>
        <w:rPr>
          <w:rFonts w:asciiTheme="minorBidi" w:hAnsiTheme="minorBidi" w:hint="cs"/>
          <w:rtl/>
        </w:rPr>
        <w:t>הסטיה</w:t>
      </w:r>
      <w:proofErr w:type="spellEnd"/>
      <w:r>
        <w:rPr>
          <w:rFonts w:asciiTheme="minorBidi" w:hAnsiTheme="minorBidi" w:hint="cs"/>
          <w:rtl/>
        </w:rPr>
        <w:t xml:space="preserve"> מבינה </w:t>
      </w:r>
      <w:r w:rsidRPr="00C132A9">
        <w:rPr>
          <w:rFonts w:asciiTheme="minorBidi" w:hAnsiTheme="minorBidi"/>
          <w:rtl/>
        </w:rPr>
        <w:t xml:space="preserve">שהאלוהי אינו </w:t>
      </w:r>
      <w:r w:rsidRPr="009141D9">
        <w:rPr>
          <w:rFonts w:asciiTheme="minorBidi" w:hAnsiTheme="minorBidi" w:hint="cs"/>
          <w:rtl/>
        </w:rPr>
        <w:t xml:space="preserve">מצוי </w:t>
      </w:r>
      <w:r w:rsidRPr="00C132A9">
        <w:rPr>
          <w:rFonts w:asciiTheme="minorBidi" w:hAnsiTheme="minorBidi"/>
          <w:rtl/>
        </w:rPr>
        <w:t>במיוחד במינו</w:t>
      </w:r>
      <w:r>
        <w:rPr>
          <w:rFonts w:asciiTheme="minorBidi" w:hAnsiTheme="minorBidi" w:hint="cs"/>
          <w:rtl/>
        </w:rPr>
        <w:t>,</w:t>
      </w:r>
      <w:r w:rsidRPr="00C132A9">
        <w:rPr>
          <w:rFonts w:asciiTheme="minorBidi" w:hAnsiTheme="minorBidi"/>
          <w:rtl/>
        </w:rPr>
        <w:t xml:space="preserve"> אלא </w:t>
      </w:r>
      <w:proofErr w:type="spellStart"/>
      <w:r w:rsidRPr="00C132A9">
        <w:rPr>
          <w:rFonts w:asciiTheme="minorBidi" w:hAnsiTheme="minorBidi"/>
          <w:rtl/>
        </w:rPr>
        <w:t>בכאן</w:t>
      </w:r>
      <w:proofErr w:type="spellEnd"/>
      <w:r w:rsidRPr="00C132A9">
        <w:rPr>
          <w:rFonts w:asciiTheme="minorBidi" w:hAnsiTheme="minorBidi"/>
          <w:rtl/>
        </w:rPr>
        <w:t xml:space="preserve"> ועכשיו, בהוויה, בנוכחות, בדממה</w:t>
      </w:r>
      <w:r>
        <w:rPr>
          <w:rFonts w:asciiTheme="minorBidi" w:hAnsiTheme="minorBidi" w:hint="cs"/>
          <w:rtl/>
        </w:rPr>
        <w:t>, כפי שמתואר ב</w:t>
      </w:r>
      <w:r w:rsidRPr="00C132A9">
        <w:rPr>
          <w:rFonts w:asciiTheme="minorBidi" w:hAnsiTheme="minorBidi"/>
          <w:rtl/>
        </w:rPr>
        <w:t>שיר</w:t>
      </w:r>
      <w:r>
        <w:rPr>
          <w:rFonts w:asciiTheme="minorBidi" w:hAnsiTheme="minorBidi" w:hint="cs"/>
          <w:rtl/>
        </w:rPr>
        <w:t>ה</w:t>
      </w:r>
      <w:r w:rsidRPr="00C132A9">
        <w:rPr>
          <w:rFonts w:asciiTheme="minorBidi" w:hAnsiTheme="minorBidi"/>
          <w:rtl/>
        </w:rPr>
        <w:t xml:space="preserve"> של לאה גולדברג</w:t>
      </w:r>
      <w:r>
        <w:rPr>
          <w:rFonts w:asciiTheme="minorBidi" w:hAnsiTheme="minorBidi" w:hint="cs"/>
          <w:rtl/>
        </w:rPr>
        <w:t xml:space="preserve">: </w:t>
      </w:r>
      <w:r w:rsidRPr="00C132A9">
        <w:rPr>
          <w:rFonts w:asciiTheme="minorBidi" w:hAnsiTheme="minorBidi"/>
          <w:rtl/>
        </w:rPr>
        <w:t xml:space="preserve">"מה מוזר שחיפשתי אותך בדרכים לרוב עד שבאתי אל סף ביתך והוא כה קרוב"  </w:t>
      </w:r>
      <w:r w:rsidR="00075095" w:rsidRPr="00075095">
        <w:rPr>
          <w:rFonts w:asciiTheme="majorBidi" w:hAnsiTheme="majorBidi" w:cstheme="majorBidi"/>
          <w:rtl/>
        </w:rPr>
        <w:t>(גולדברג לאה. 1960. מוקדם ומאוחר. ספרית פועלים. עמ' 137)</w:t>
      </w:r>
      <w:r w:rsidR="00075095">
        <w:rPr>
          <w:rFonts w:asciiTheme="majorBidi" w:hAnsiTheme="majorBidi" w:cstheme="majorBidi" w:hint="cs"/>
          <w:rtl/>
        </w:rPr>
        <w:t>.</w:t>
      </w:r>
    </w:p>
    <w:p w14:paraId="10D275DD" w14:textId="77777777" w:rsidR="009141D9" w:rsidRDefault="009141D9" w:rsidP="00B35568">
      <w:pPr>
        <w:spacing w:line="360" w:lineRule="auto"/>
        <w:ind w:left="-625" w:right="-567"/>
        <w:rPr>
          <w:rtl/>
        </w:rPr>
      </w:pPr>
      <w:r w:rsidRPr="00C132A9">
        <w:rPr>
          <w:rFonts w:asciiTheme="minorBidi" w:hAnsiTheme="minorBidi"/>
          <w:rtl/>
        </w:rPr>
        <w:t xml:space="preserve">עולמה של </w:t>
      </w:r>
      <w:proofErr w:type="spellStart"/>
      <w:r w:rsidRPr="00C132A9">
        <w:rPr>
          <w:rFonts w:asciiTheme="minorBidi" w:hAnsiTheme="minorBidi"/>
          <w:rtl/>
        </w:rPr>
        <w:t>הסטיה</w:t>
      </w:r>
      <w:proofErr w:type="spellEnd"/>
      <w:r w:rsidRPr="00C132A9">
        <w:rPr>
          <w:rFonts w:asciiTheme="minorBidi" w:hAnsiTheme="minorBidi"/>
          <w:rtl/>
        </w:rPr>
        <w:t xml:space="preserve"> הוא זה המתואר בציורים של </w:t>
      </w:r>
      <w:proofErr w:type="spellStart"/>
      <w:r w:rsidRPr="00C132A9">
        <w:rPr>
          <w:rFonts w:asciiTheme="minorBidi" w:hAnsiTheme="minorBidi"/>
          <w:rtl/>
        </w:rPr>
        <w:t>וורמר</w:t>
      </w:r>
      <w:proofErr w:type="spellEnd"/>
      <w:r w:rsidRPr="00C132A9">
        <w:rPr>
          <w:rFonts w:asciiTheme="minorBidi" w:hAnsiTheme="minorBidi"/>
          <w:rtl/>
        </w:rPr>
        <w:t xml:space="preserve">, רנואר </w:t>
      </w:r>
      <w:proofErr w:type="spellStart"/>
      <w:r w:rsidRPr="00C132A9">
        <w:rPr>
          <w:rFonts w:asciiTheme="minorBidi" w:hAnsiTheme="minorBidi"/>
          <w:rtl/>
        </w:rPr>
        <w:t>ובונארד</w:t>
      </w:r>
      <w:proofErr w:type="spellEnd"/>
      <w:r>
        <w:rPr>
          <w:rFonts w:asciiTheme="minorBidi" w:hAnsiTheme="minorBidi" w:hint="cs"/>
          <w:rtl/>
        </w:rPr>
        <w:t>,</w:t>
      </w:r>
      <w:r w:rsidRPr="00C132A9">
        <w:rPr>
          <w:rFonts w:asciiTheme="minorBidi" w:hAnsiTheme="minorBidi"/>
          <w:rtl/>
        </w:rPr>
        <w:t xml:space="preserve"> שמתארים את הא</w:t>
      </w:r>
      <w:r>
        <w:rPr>
          <w:rFonts w:asciiTheme="minorBidi" w:hAnsiTheme="minorBidi" w:hint="cs"/>
          <w:rtl/>
        </w:rPr>
        <w:t>י</w:t>
      </w:r>
      <w:r w:rsidRPr="00C132A9">
        <w:rPr>
          <w:rFonts w:asciiTheme="minorBidi" w:hAnsiTheme="minorBidi"/>
          <w:rtl/>
        </w:rPr>
        <w:t>שה כספונה בביתה</w:t>
      </w:r>
      <w:r>
        <w:rPr>
          <w:rFonts w:asciiTheme="minorBidi" w:hAnsiTheme="minorBidi" w:hint="cs"/>
          <w:rtl/>
        </w:rPr>
        <w:t>,</w:t>
      </w:r>
      <w:r w:rsidRPr="00C132A9">
        <w:rPr>
          <w:rFonts w:asciiTheme="minorBidi" w:hAnsiTheme="minorBidi"/>
          <w:rtl/>
        </w:rPr>
        <w:t xml:space="preserve"> שלווה ושלמה עם עצמה. </w:t>
      </w:r>
      <w:proofErr w:type="spellStart"/>
      <w:r>
        <w:rPr>
          <w:rFonts w:asciiTheme="minorBidi" w:hAnsiTheme="minorBidi" w:hint="cs"/>
          <w:rtl/>
        </w:rPr>
        <w:t>הסטיה</w:t>
      </w:r>
      <w:proofErr w:type="spellEnd"/>
      <w:r w:rsidRPr="00C132A9">
        <w:rPr>
          <w:rFonts w:asciiTheme="minorBidi" w:hAnsiTheme="minorBidi"/>
          <w:rtl/>
        </w:rPr>
        <w:t xml:space="preserve"> </w:t>
      </w:r>
      <w:r>
        <w:rPr>
          <w:rFonts w:asciiTheme="minorBidi" w:hAnsiTheme="minorBidi" w:hint="cs"/>
          <w:rtl/>
        </w:rPr>
        <w:t xml:space="preserve">היא </w:t>
      </w:r>
      <w:r w:rsidRPr="00C132A9">
        <w:rPr>
          <w:rFonts w:asciiTheme="minorBidi" w:hAnsiTheme="minorBidi"/>
          <w:rtl/>
        </w:rPr>
        <w:t xml:space="preserve">הארכיטיפ של </w:t>
      </w:r>
      <w:proofErr w:type="spellStart"/>
      <w:r w:rsidRPr="00C132A9">
        <w:rPr>
          <w:rFonts w:asciiTheme="minorBidi" w:hAnsiTheme="minorBidi"/>
          <w:rtl/>
        </w:rPr>
        <w:t>המירכוז</w:t>
      </w:r>
      <w:proofErr w:type="spellEnd"/>
      <w:r w:rsidRPr="00C132A9">
        <w:rPr>
          <w:rFonts w:asciiTheme="minorBidi" w:hAnsiTheme="minorBidi"/>
          <w:rtl/>
        </w:rPr>
        <w:t xml:space="preserve"> הפנימי, </w:t>
      </w:r>
      <w:r>
        <w:rPr>
          <w:rFonts w:asciiTheme="minorBidi" w:hAnsiTheme="minorBidi" w:hint="cs"/>
          <w:rtl/>
        </w:rPr>
        <w:t>ה</w:t>
      </w:r>
      <w:r w:rsidRPr="00C132A9">
        <w:rPr>
          <w:rFonts w:asciiTheme="minorBidi" w:hAnsiTheme="minorBidi"/>
          <w:rtl/>
        </w:rPr>
        <w:t xml:space="preserve">התבוננות פנימה, </w:t>
      </w:r>
      <w:r>
        <w:rPr>
          <w:rFonts w:asciiTheme="minorBidi" w:hAnsiTheme="minorBidi" w:hint="cs"/>
          <w:rtl/>
        </w:rPr>
        <w:t>ה</w:t>
      </w:r>
      <w:r w:rsidRPr="00C132A9">
        <w:rPr>
          <w:rFonts w:asciiTheme="minorBidi" w:hAnsiTheme="minorBidi"/>
          <w:rtl/>
        </w:rPr>
        <w:t>אינטואיציה ו</w:t>
      </w:r>
      <w:r>
        <w:rPr>
          <w:rFonts w:asciiTheme="minorBidi" w:hAnsiTheme="minorBidi" w:hint="cs"/>
          <w:rtl/>
        </w:rPr>
        <w:t>ה</w:t>
      </w:r>
      <w:r w:rsidRPr="00C132A9">
        <w:rPr>
          <w:rFonts w:asciiTheme="minorBidi" w:hAnsiTheme="minorBidi"/>
          <w:rtl/>
        </w:rPr>
        <w:t>תובנות</w:t>
      </w:r>
      <w:r>
        <w:rPr>
          <w:rFonts w:asciiTheme="minorBidi" w:hAnsiTheme="minorBidi" w:hint="cs"/>
          <w:rtl/>
        </w:rPr>
        <w:t xml:space="preserve">; </w:t>
      </w:r>
      <w:r w:rsidRPr="00C132A9">
        <w:rPr>
          <w:rFonts w:asciiTheme="minorBidi" w:hAnsiTheme="minorBidi"/>
          <w:rtl/>
        </w:rPr>
        <w:t>היא ה"נקודה השקטה"</w:t>
      </w:r>
      <w:r>
        <w:rPr>
          <w:rFonts w:asciiTheme="minorBidi" w:hAnsiTheme="minorBidi" w:hint="cs"/>
          <w:rtl/>
        </w:rPr>
        <w:t>,</w:t>
      </w:r>
      <w:r w:rsidRPr="00C132A9">
        <w:rPr>
          <w:rFonts w:asciiTheme="minorBidi" w:hAnsiTheme="minorBidi"/>
          <w:rtl/>
        </w:rPr>
        <w:t xml:space="preserve"> המעניקה משמעות לפעילות והמאפשרת לא</w:t>
      </w:r>
      <w:r>
        <w:rPr>
          <w:rFonts w:asciiTheme="minorBidi" w:hAnsiTheme="minorBidi" w:hint="cs"/>
          <w:rtl/>
        </w:rPr>
        <w:t>י</w:t>
      </w:r>
      <w:r w:rsidRPr="00C132A9">
        <w:rPr>
          <w:rFonts w:asciiTheme="minorBidi" w:hAnsiTheme="minorBidi"/>
          <w:rtl/>
        </w:rPr>
        <w:t>שה לה</w:t>
      </w:r>
      <w:r>
        <w:rPr>
          <w:rFonts w:asciiTheme="minorBidi" w:hAnsiTheme="minorBidi" w:hint="cs"/>
          <w:rtl/>
        </w:rPr>
        <w:t>י</w:t>
      </w:r>
      <w:r w:rsidRPr="00C132A9">
        <w:rPr>
          <w:rFonts w:asciiTheme="minorBidi" w:hAnsiTheme="minorBidi"/>
          <w:rtl/>
        </w:rPr>
        <w:t>שאר יציבה גם בנסיבות סוערות.</w:t>
      </w:r>
    </w:p>
    <w:p w14:paraId="750047AB" w14:textId="77777777" w:rsidR="00C76F86" w:rsidRPr="007866D9" w:rsidRDefault="00C76F86" w:rsidP="00B35568">
      <w:pPr>
        <w:spacing w:line="360" w:lineRule="auto"/>
        <w:ind w:left="-625" w:right="-567" w:firstLine="142"/>
        <w:rPr>
          <w:rFonts w:asciiTheme="majorBidi" w:hAnsiTheme="majorBidi" w:cstheme="majorBidi"/>
          <w:rtl/>
        </w:rPr>
      </w:pPr>
    </w:p>
    <w:p w14:paraId="26CA67A7" w14:textId="77777777" w:rsidR="004A0D1C" w:rsidRPr="007866D9" w:rsidRDefault="004A0D1C" w:rsidP="00B35568">
      <w:pPr>
        <w:spacing w:line="360" w:lineRule="auto"/>
        <w:ind w:left="-625" w:right="-567"/>
        <w:rPr>
          <w:rFonts w:asciiTheme="majorBidi" w:hAnsiTheme="majorBidi" w:cstheme="majorBidi"/>
          <w:rtl/>
        </w:rPr>
      </w:pPr>
      <w:proofErr w:type="spellStart"/>
      <w:r>
        <w:rPr>
          <w:rFonts w:asciiTheme="majorBidi" w:hAnsiTheme="majorBidi" w:cstheme="majorBidi" w:hint="cs"/>
          <w:rtl/>
        </w:rPr>
        <w:t>וורמר</w:t>
      </w:r>
      <w:proofErr w:type="spellEnd"/>
      <w:r>
        <w:rPr>
          <w:rFonts w:asciiTheme="majorBidi" w:hAnsiTheme="majorBidi" w:cstheme="majorBidi" w:hint="cs"/>
          <w:rtl/>
        </w:rPr>
        <w:t xml:space="preserve"> הוא הצייר הראשון שהתמקד בנשים. </w:t>
      </w:r>
      <w:r w:rsidR="000F6FE3">
        <w:rPr>
          <w:rFonts w:asciiTheme="majorBidi" w:hAnsiTheme="majorBidi" w:cstheme="majorBidi" w:hint="cs"/>
          <w:rtl/>
        </w:rPr>
        <w:t>ו</w:t>
      </w:r>
      <w:r>
        <w:rPr>
          <w:rFonts w:asciiTheme="majorBidi" w:hAnsiTheme="majorBidi" w:cstheme="majorBidi" w:hint="cs"/>
          <w:rtl/>
        </w:rPr>
        <w:t xml:space="preserve">ענינו בנשים אינו עניין באשה </w:t>
      </w:r>
      <w:proofErr w:type="spellStart"/>
      <w:r>
        <w:rPr>
          <w:rFonts w:asciiTheme="majorBidi" w:hAnsiTheme="majorBidi" w:cstheme="majorBidi" w:hint="cs"/>
          <w:rtl/>
        </w:rPr>
        <w:t>כאוביקט</w:t>
      </w:r>
      <w:proofErr w:type="spellEnd"/>
      <w:r>
        <w:rPr>
          <w:rFonts w:asciiTheme="majorBidi" w:hAnsiTheme="majorBidi" w:cstheme="majorBidi" w:hint="cs"/>
          <w:rtl/>
        </w:rPr>
        <w:t xml:space="preserve"> תשוקה של הגבר</w:t>
      </w:r>
      <w:r w:rsidR="00763CB7">
        <w:rPr>
          <w:rFonts w:asciiTheme="majorBidi" w:hAnsiTheme="majorBidi" w:cstheme="majorBidi" w:hint="cs"/>
          <w:rtl/>
        </w:rPr>
        <w:t xml:space="preserve"> אלא כדמות משמעותית שציוריו-חייו סבים סביבה</w:t>
      </w:r>
      <w:r>
        <w:rPr>
          <w:rFonts w:asciiTheme="majorBidi" w:hAnsiTheme="majorBidi" w:cstheme="majorBidi" w:hint="cs"/>
          <w:rtl/>
        </w:rPr>
        <w:t xml:space="preserve">. אין זה דבר של מה בכך בעידנים הפטריארכליים של הדרת </w:t>
      </w:r>
      <w:proofErr w:type="spellStart"/>
      <w:r>
        <w:rPr>
          <w:rFonts w:asciiTheme="majorBidi" w:hAnsiTheme="majorBidi" w:cstheme="majorBidi" w:hint="cs"/>
          <w:rtl/>
        </w:rPr>
        <w:t>האשה</w:t>
      </w:r>
      <w:proofErr w:type="spellEnd"/>
      <w:r>
        <w:rPr>
          <w:rFonts w:asciiTheme="majorBidi" w:hAnsiTheme="majorBidi" w:cstheme="majorBidi" w:hint="cs"/>
          <w:rtl/>
        </w:rPr>
        <w:t>.</w:t>
      </w:r>
      <w:r w:rsidR="000F6FE3">
        <w:rPr>
          <w:rFonts w:asciiTheme="majorBidi" w:hAnsiTheme="majorBidi" w:cstheme="majorBidi" w:hint="cs"/>
          <w:rtl/>
        </w:rPr>
        <w:t xml:space="preserve"> מאתיים שנים אחריו מגיעים ציירים שמתמקדים ב</w:t>
      </w:r>
      <w:r w:rsidR="00FE1E10">
        <w:rPr>
          <w:rFonts w:asciiTheme="majorBidi" w:hAnsiTheme="majorBidi" w:cstheme="majorBidi" w:hint="cs"/>
          <w:rtl/>
        </w:rPr>
        <w:t>הערצה מאוהבת כמותו ב</w:t>
      </w:r>
      <w:r w:rsidR="000F6FE3">
        <w:rPr>
          <w:rFonts w:asciiTheme="majorBidi" w:hAnsiTheme="majorBidi" w:cstheme="majorBidi" w:hint="cs"/>
          <w:rtl/>
        </w:rPr>
        <w:t>נשים, כמו רנואר</w:t>
      </w:r>
      <w:r w:rsidR="00083F44">
        <w:rPr>
          <w:rFonts w:asciiTheme="majorBidi" w:hAnsiTheme="majorBidi" w:cstheme="majorBidi" w:hint="cs"/>
          <w:rtl/>
        </w:rPr>
        <w:t xml:space="preserve">, </w:t>
      </w:r>
      <w:proofErr w:type="spellStart"/>
      <w:r w:rsidR="00083F44">
        <w:rPr>
          <w:rFonts w:asciiTheme="majorBidi" w:hAnsiTheme="majorBidi" w:cstheme="majorBidi" w:hint="cs"/>
          <w:rtl/>
        </w:rPr>
        <w:t>בונאר</w:t>
      </w:r>
      <w:proofErr w:type="spellEnd"/>
      <w:r w:rsidR="000F6FE3">
        <w:rPr>
          <w:rFonts w:asciiTheme="majorBidi" w:hAnsiTheme="majorBidi" w:cstheme="majorBidi" w:hint="cs"/>
          <w:rtl/>
        </w:rPr>
        <w:t xml:space="preserve"> וגוסטב </w:t>
      </w:r>
      <w:proofErr w:type="spellStart"/>
      <w:r w:rsidR="000F6FE3">
        <w:rPr>
          <w:rFonts w:asciiTheme="majorBidi" w:hAnsiTheme="majorBidi" w:cstheme="majorBidi" w:hint="cs"/>
          <w:rtl/>
        </w:rPr>
        <w:t>קלימט</w:t>
      </w:r>
      <w:proofErr w:type="spellEnd"/>
      <w:r w:rsidR="000F6FE3">
        <w:rPr>
          <w:rFonts w:asciiTheme="majorBidi" w:hAnsiTheme="majorBidi" w:cstheme="majorBidi" w:hint="cs"/>
          <w:rtl/>
        </w:rPr>
        <w:t>.</w:t>
      </w:r>
    </w:p>
    <w:p w14:paraId="3DF74750" w14:textId="77777777" w:rsidR="003572B5" w:rsidRPr="007866D9" w:rsidRDefault="003572B5" w:rsidP="00B35568">
      <w:pPr>
        <w:spacing w:line="360" w:lineRule="auto"/>
        <w:ind w:left="-625" w:right="-567"/>
        <w:rPr>
          <w:rFonts w:asciiTheme="majorBidi" w:hAnsiTheme="majorBidi" w:cstheme="majorBidi"/>
          <w:rtl/>
        </w:rPr>
      </w:pPr>
    </w:p>
    <w:p w14:paraId="52779324" w14:textId="77777777" w:rsidR="00527A6B" w:rsidRDefault="00FB2E50" w:rsidP="00B35568">
      <w:pPr>
        <w:spacing w:line="360" w:lineRule="auto"/>
        <w:ind w:left="-625" w:right="-567"/>
        <w:rPr>
          <w:rFonts w:asciiTheme="majorBidi" w:hAnsiTheme="majorBidi" w:cstheme="majorBidi"/>
          <w:rtl/>
        </w:rPr>
      </w:pPr>
      <w:r>
        <w:rPr>
          <w:rFonts w:asciiTheme="majorBidi" w:hAnsiTheme="majorBidi" w:cstheme="majorBidi" w:hint="cs"/>
          <w:shd w:val="clear" w:color="auto" w:fill="FFFFFF"/>
          <w:rtl/>
        </w:rPr>
        <w:t xml:space="preserve">בילדותי הרחוקה, אמי </w:t>
      </w:r>
      <w:proofErr w:type="spellStart"/>
      <w:r>
        <w:rPr>
          <w:rFonts w:asciiTheme="majorBidi" w:hAnsiTheme="majorBidi" w:cstheme="majorBidi" w:hint="cs"/>
          <w:shd w:val="clear" w:color="auto" w:fill="FFFFFF"/>
          <w:rtl/>
        </w:rPr>
        <w:t>היתה</w:t>
      </w:r>
      <w:proofErr w:type="spellEnd"/>
      <w:r>
        <w:rPr>
          <w:rFonts w:asciiTheme="majorBidi" w:hAnsiTheme="majorBidi" w:cstheme="majorBidi" w:hint="cs"/>
          <w:shd w:val="clear" w:color="auto" w:fill="FFFFFF"/>
          <w:rtl/>
        </w:rPr>
        <w:t xml:space="preserve"> קונה לי מדי פעם גלויות של תמונות אמנות, בהן היו תמיד דמויות עומדות לבדן שרויות עם עצמן. הדמויות ההן </w:t>
      </w:r>
      <w:r w:rsidR="007A2408">
        <w:rPr>
          <w:rFonts w:asciiTheme="majorBidi" w:hAnsiTheme="majorBidi" w:cstheme="majorBidi" w:hint="cs"/>
          <w:shd w:val="clear" w:color="auto" w:fill="FFFFFF"/>
          <w:rtl/>
        </w:rPr>
        <w:t xml:space="preserve">הזכירו לי את עצמי. כזאת היית והנני. אהבתי את הגלויות האלה שהיו תחילת החניכה שלי לאהבת האמנות והן </w:t>
      </w:r>
      <w:r>
        <w:rPr>
          <w:rFonts w:asciiTheme="majorBidi" w:hAnsiTheme="majorBidi" w:cstheme="majorBidi" w:hint="cs"/>
          <w:shd w:val="clear" w:color="auto" w:fill="FFFFFF"/>
          <w:rtl/>
        </w:rPr>
        <w:t xml:space="preserve">מזכירות לי את דמויותיו של </w:t>
      </w:r>
      <w:proofErr w:type="spellStart"/>
      <w:r>
        <w:rPr>
          <w:rFonts w:asciiTheme="majorBidi" w:hAnsiTheme="majorBidi" w:cstheme="majorBidi" w:hint="cs"/>
          <w:shd w:val="clear" w:color="auto" w:fill="FFFFFF"/>
          <w:rtl/>
        </w:rPr>
        <w:t>ורמר</w:t>
      </w:r>
      <w:proofErr w:type="spellEnd"/>
      <w:r>
        <w:rPr>
          <w:rFonts w:asciiTheme="majorBidi" w:hAnsiTheme="majorBidi" w:cstheme="majorBidi" w:hint="cs"/>
          <w:shd w:val="clear" w:color="auto" w:fill="FFFFFF"/>
          <w:rtl/>
        </w:rPr>
        <w:t xml:space="preserve">. </w:t>
      </w:r>
      <w:r w:rsidR="003572B5" w:rsidRPr="007866D9">
        <w:rPr>
          <w:rFonts w:asciiTheme="majorBidi" w:hAnsiTheme="majorBidi" w:cstheme="majorBidi"/>
          <w:shd w:val="clear" w:color="auto" w:fill="FFFFFF"/>
          <w:rtl/>
        </w:rPr>
        <w:t xml:space="preserve">האנשים בציוריו </w:t>
      </w:r>
      <w:r>
        <w:rPr>
          <w:rFonts w:asciiTheme="majorBidi" w:hAnsiTheme="majorBidi" w:cstheme="majorBidi" w:hint="cs"/>
          <w:shd w:val="clear" w:color="auto" w:fill="FFFFFF"/>
          <w:rtl/>
        </w:rPr>
        <w:t xml:space="preserve">לא צוירו בהזמנה, כמנהג אותם ימים. לכן </w:t>
      </w:r>
      <w:r w:rsidR="003572B5" w:rsidRPr="007866D9">
        <w:rPr>
          <w:rFonts w:asciiTheme="majorBidi" w:hAnsiTheme="majorBidi" w:cstheme="majorBidi"/>
          <w:shd w:val="clear" w:color="auto" w:fill="FFFFFF"/>
          <w:rtl/>
        </w:rPr>
        <w:t xml:space="preserve">אינם עוטי </w:t>
      </w:r>
      <w:r w:rsidR="003572B5" w:rsidRPr="007866D9">
        <w:rPr>
          <w:rFonts w:asciiTheme="majorBidi" w:hAnsiTheme="majorBidi" w:cstheme="majorBidi"/>
          <w:shd w:val="clear" w:color="auto" w:fill="FFFFFF"/>
          <w:rtl/>
        </w:rPr>
        <w:lastRenderedPageBreak/>
        <w:t>מסכת מעמד וכבו</w:t>
      </w:r>
      <w:r w:rsidR="00CE4952">
        <w:rPr>
          <w:rFonts w:asciiTheme="majorBidi" w:hAnsiTheme="majorBidi" w:cstheme="majorBidi" w:hint="cs"/>
          <w:shd w:val="clear" w:color="auto" w:fill="FFFFFF"/>
          <w:rtl/>
        </w:rPr>
        <w:t>ד שנועדה להרשים</w:t>
      </w:r>
      <w:r w:rsidR="00A211F1">
        <w:rPr>
          <w:rFonts w:asciiTheme="majorBidi" w:hAnsiTheme="majorBidi" w:cstheme="majorBidi" w:hint="cs"/>
          <w:shd w:val="clear" w:color="auto" w:fill="FFFFFF"/>
          <w:rtl/>
        </w:rPr>
        <w:t>,</w:t>
      </w:r>
      <w:r w:rsidR="003572B5" w:rsidRPr="007866D9">
        <w:rPr>
          <w:rFonts w:asciiTheme="majorBidi" w:hAnsiTheme="majorBidi" w:cstheme="majorBidi"/>
          <w:shd w:val="clear" w:color="auto" w:fill="FFFFFF"/>
          <w:rtl/>
        </w:rPr>
        <w:t xml:space="preserve"> </w:t>
      </w:r>
      <w:r w:rsidR="00A211F1">
        <w:rPr>
          <w:rFonts w:asciiTheme="majorBidi" w:hAnsiTheme="majorBidi" w:cstheme="majorBidi" w:hint="cs"/>
          <w:shd w:val="clear" w:color="auto" w:fill="FFFFFF"/>
          <w:rtl/>
        </w:rPr>
        <w:t xml:space="preserve">אלא </w:t>
      </w:r>
      <w:r w:rsidR="003572B5" w:rsidRPr="007866D9">
        <w:rPr>
          <w:rFonts w:asciiTheme="majorBidi" w:hAnsiTheme="majorBidi" w:cstheme="majorBidi"/>
          <w:shd w:val="clear" w:color="auto" w:fill="FFFFFF"/>
          <w:rtl/>
        </w:rPr>
        <w:t>הם עצמם, כ</w:t>
      </w:r>
      <w:r w:rsidR="00A211F1">
        <w:rPr>
          <w:rFonts w:asciiTheme="majorBidi" w:hAnsiTheme="majorBidi" w:cstheme="majorBidi" w:hint="cs"/>
          <w:shd w:val="clear" w:color="auto" w:fill="FFFFFF"/>
          <w:rtl/>
        </w:rPr>
        <w:t>אילו</w:t>
      </w:r>
      <w:r w:rsidR="003572B5" w:rsidRPr="007866D9">
        <w:rPr>
          <w:rFonts w:asciiTheme="majorBidi" w:hAnsiTheme="majorBidi" w:cstheme="majorBidi"/>
          <w:shd w:val="clear" w:color="auto" w:fill="FFFFFF"/>
          <w:rtl/>
        </w:rPr>
        <w:t xml:space="preserve"> שנתפשו מבלי משים במצלמת </w:t>
      </w:r>
      <w:r w:rsidR="007A2408">
        <w:rPr>
          <w:rFonts w:asciiTheme="majorBidi" w:hAnsiTheme="majorBidi" w:cstheme="majorBidi" w:hint="cs"/>
          <w:shd w:val="clear" w:color="auto" w:fill="FFFFFF"/>
          <w:rtl/>
        </w:rPr>
        <w:t xml:space="preserve">מכחול </w:t>
      </w:r>
      <w:r w:rsidR="003572B5" w:rsidRPr="007866D9">
        <w:rPr>
          <w:rFonts w:asciiTheme="majorBidi" w:hAnsiTheme="majorBidi" w:cstheme="majorBidi"/>
          <w:shd w:val="clear" w:color="auto" w:fill="FFFFFF"/>
          <w:rtl/>
        </w:rPr>
        <w:t>הצייר במשימת יומם השגרתית. הדמויות המושקעות במסירות מלאה במלאכתן משקפות את הצי</w:t>
      </w:r>
      <w:r w:rsidR="007A2408">
        <w:rPr>
          <w:rFonts w:asciiTheme="majorBidi" w:hAnsiTheme="majorBidi" w:cstheme="majorBidi"/>
          <w:shd w:val="clear" w:color="auto" w:fill="FFFFFF"/>
          <w:rtl/>
        </w:rPr>
        <w:t>יר עצמו המשוקע כולו בציורו אותן</w:t>
      </w:r>
      <w:r w:rsidR="007A2408">
        <w:rPr>
          <w:rFonts w:asciiTheme="majorBidi" w:hAnsiTheme="majorBidi" w:cstheme="majorBidi" w:hint="cs"/>
          <w:shd w:val="clear" w:color="auto" w:fill="FFFFFF"/>
          <w:rtl/>
        </w:rPr>
        <w:t>, כשהוא</w:t>
      </w:r>
      <w:r w:rsidR="003572B5" w:rsidRPr="007866D9">
        <w:rPr>
          <w:rFonts w:asciiTheme="majorBidi" w:hAnsiTheme="majorBidi" w:cstheme="majorBidi"/>
          <w:shd w:val="clear" w:color="auto" w:fill="FFFFFF"/>
          <w:rtl/>
        </w:rPr>
        <w:t xml:space="preserve"> מתקדש למלאכתו</w:t>
      </w:r>
      <w:r w:rsidR="007A2408">
        <w:rPr>
          <w:rFonts w:asciiTheme="majorBidi" w:hAnsiTheme="majorBidi" w:cstheme="majorBidi" w:hint="cs"/>
          <w:shd w:val="clear" w:color="auto" w:fill="FFFFFF"/>
          <w:rtl/>
        </w:rPr>
        <w:t xml:space="preserve"> ומצייר בקפדנות איטית ודייקנות צלולה</w:t>
      </w:r>
      <w:r w:rsidR="003572B5" w:rsidRPr="007866D9">
        <w:rPr>
          <w:rFonts w:asciiTheme="majorBidi" w:hAnsiTheme="majorBidi" w:cstheme="majorBidi"/>
          <w:shd w:val="clear" w:color="auto" w:fill="FFFFFF"/>
          <w:rtl/>
        </w:rPr>
        <w:t>.</w:t>
      </w:r>
      <w:r w:rsidR="00402B48" w:rsidRPr="00402B48">
        <w:rPr>
          <w:rFonts w:asciiTheme="majorBidi" w:hAnsiTheme="majorBidi" w:cstheme="majorBidi" w:hint="cs"/>
          <w:rtl/>
        </w:rPr>
        <w:t xml:space="preserve"> </w:t>
      </w:r>
      <w:r w:rsidR="00FE1E10">
        <w:rPr>
          <w:rFonts w:asciiTheme="majorBidi" w:hAnsiTheme="majorBidi" w:cstheme="majorBidi" w:hint="cs"/>
          <w:rtl/>
        </w:rPr>
        <w:t xml:space="preserve">אנו מתבוננים בהן יחד </w:t>
      </w:r>
      <w:proofErr w:type="spellStart"/>
      <w:r w:rsidR="00FE1E10">
        <w:rPr>
          <w:rFonts w:asciiTheme="majorBidi" w:hAnsiTheme="majorBidi" w:cstheme="majorBidi" w:hint="cs"/>
          <w:rtl/>
        </w:rPr>
        <w:t>איתו</w:t>
      </w:r>
      <w:proofErr w:type="spellEnd"/>
      <w:r w:rsidR="00FE1E10">
        <w:rPr>
          <w:rFonts w:asciiTheme="majorBidi" w:hAnsiTheme="majorBidi" w:cstheme="majorBidi" w:hint="cs"/>
          <w:rtl/>
        </w:rPr>
        <w:t xml:space="preserve"> באותה אינטימיות שהוא יוצר  עמן, ואף נספגים בהן, ואף נספגים יחד איתן במבטן.</w:t>
      </w:r>
    </w:p>
    <w:p w14:paraId="5054A611" w14:textId="77777777" w:rsidR="003572B5" w:rsidRPr="007866D9" w:rsidRDefault="003572B5" w:rsidP="00B35568">
      <w:pPr>
        <w:spacing w:line="360" w:lineRule="auto"/>
        <w:ind w:left="-625" w:right="-567"/>
        <w:rPr>
          <w:rFonts w:asciiTheme="majorBidi" w:hAnsiTheme="majorBidi" w:cstheme="majorBidi"/>
          <w:shd w:val="clear" w:color="auto" w:fill="FFFFFF"/>
          <w:rtl/>
        </w:rPr>
      </w:pPr>
    </w:p>
    <w:p w14:paraId="5A73B9C8" w14:textId="77777777" w:rsidR="003572B5" w:rsidRPr="007866D9"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shd w:val="clear" w:color="auto" w:fill="FFFFFF"/>
          <w:rtl/>
        </w:rPr>
        <w:t xml:space="preserve">האור הוא יסוד מרכזי בציוריו. </w:t>
      </w:r>
      <w:proofErr w:type="spellStart"/>
      <w:r w:rsidR="00B94125" w:rsidRPr="007866D9">
        <w:rPr>
          <w:rFonts w:asciiTheme="majorBidi" w:hAnsiTheme="majorBidi" w:cstheme="majorBidi" w:hint="cs"/>
          <w:rtl/>
        </w:rPr>
        <w:t>מילוש</w:t>
      </w:r>
      <w:proofErr w:type="spellEnd"/>
      <w:r w:rsidR="00B94125" w:rsidRPr="007866D9">
        <w:rPr>
          <w:rFonts w:asciiTheme="majorBidi" w:hAnsiTheme="majorBidi" w:cstheme="majorBidi" w:hint="cs"/>
          <w:rtl/>
        </w:rPr>
        <w:t xml:space="preserve"> כותב</w:t>
      </w:r>
      <w:r w:rsidR="00FB2E50">
        <w:rPr>
          <w:rFonts w:asciiTheme="majorBidi" w:hAnsiTheme="majorBidi" w:cstheme="majorBidi" w:hint="cs"/>
          <w:rtl/>
        </w:rPr>
        <w:t xml:space="preserve"> (בשיר על </w:t>
      </w:r>
      <w:r w:rsidR="00615690">
        <w:rPr>
          <w:rFonts w:asciiTheme="majorBidi" w:hAnsiTheme="majorBidi" w:cstheme="majorBidi" w:hint="cs"/>
          <w:rtl/>
        </w:rPr>
        <w:t xml:space="preserve">הצייר </w:t>
      </w:r>
      <w:r w:rsidR="00FB2E50">
        <w:rPr>
          <w:rFonts w:asciiTheme="majorBidi" w:hAnsiTheme="majorBidi" w:cstheme="majorBidi" w:hint="cs"/>
          <w:rtl/>
        </w:rPr>
        <w:t>קאמי קורו)</w:t>
      </w:r>
      <w:r w:rsidR="00B94125" w:rsidRPr="007866D9">
        <w:rPr>
          <w:rFonts w:asciiTheme="majorBidi" w:hAnsiTheme="majorBidi" w:cstheme="majorBidi" w:hint="cs"/>
          <w:rtl/>
        </w:rPr>
        <w:t xml:space="preserve">: "האור </w:t>
      </w:r>
      <w:r w:rsidR="00B94125" w:rsidRPr="007866D9">
        <w:rPr>
          <w:rFonts w:asciiTheme="majorBidi" w:hAnsiTheme="majorBidi" w:cstheme="majorBidi"/>
          <w:rtl/>
        </w:rPr>
        <w:t>–</w:t>
      </w:r>
      <w:r w:rsidR="00B94125" w:rsidRPr="007866D9">
        <w:rPr>
          <w:rFonts w:asciiTheme="majorBidi" w:hAnsiTheme="majorBidi" w:cstheme="majorBidi" w:hint="cs"/>
          <w:rtl/>
        </w:rPr>
        <w:t xml:space="preserve"> זה שמו. כל אשר ראה / הגיש לו בענווה, הקריב לו / את </w:t>
      </w:r>
      <w:proofErr w:type="spellStart"/>
      <w:r w:rsidR="00B94125" w:rsidRPr="007866D9">
        <w:rPr>
          <w:rFonts w:asciiTheme="majorBidi" w:hAnsiTheme="majorBidi" w:cstheme="majorBidi" w:hint="cs"/>
          <w:rtl/>
        </w:rPr>
        <w:t>פנימו</w:t>
      </w:r>
      <w:proofErr w:type="spellEnd"/>
      <w:r w:rsidR="00B94125" w:rsidRPr="007866D9">
        <w:rPr>
          <w:rFonts w:asciiTheme="majorBidi" w:hAnsiTheme="majorBidi" w:cstheme="majorBidi" w:hint="cs"/>
          <w:rtl/>
        </w:rPr>
        <w:t xml:space="preserve"> בלא גלים, רוגע, / כמו אם הפנינה בקונכית שחורה" ( שם. עמ' 235). כמו אצל רמברנדט, זה </w:t>
      </w:r>
      <w:r w:rsidR="000C4322" w:rsidRPr="007866D9">
        <w:rPr>
          <w:rFonts w:asciiTheme="majorBidi" w:hAnsiTheme="majorBidi" w:cstheme="majorBidi"/>
          <w:shd w:val="clear" w:color="auto" w:fill="FFFFFF"/>
          <w:rtl/>
        </w:rPr>
        <w:t>אור השוטף א</w:t>
      </w:r>
      <w:r w:rsidR="000C4322" w:rsidRPr="007866D9">
        <w:rPr>
          <w:rFonts w:asciiTheme="majorBidi" w:hAnsiTheme="majorBidi" w:cstheme="majorBidi" w:hint="cs"/>
          <w:shd w:val="clear" w:color="auto" w:fill="FFFFFF"/>
          <w:rtl/>
        </w:rPr>
        <w:t>ת פנים הבית</w:t>
      </w:r>
      <w:r w:rsidR="000C4322" w:rsidRPr="007866D9">
        <w:rPr>
          <w:rFonts w:asciiTheme="majorBidi" w:hAnsiTheme="majorBidi" w:cstheme="majorBidi"/>
          <w:shd w:val="clear" w:color="auto" w:fill="FFFFFF"/>
          <w:rtl/>
        </w:rPr>
        <w:t xml:space="preserve"> מבעד לחלון בצידה השמאלי של התמונה. </w:t>
      </w:r>
      <w:r w:rsidR="00B94125" w:rsidRPr="007866D9">
        <w:rPr>
          <w:rFonts w:asciiTheme="majorBidi" w:hAnsiTheme="majorBidi" w:cstheme="majorBidi" w:hint="cs"/>
          <w:shd w:val="clear" w:color="auto" w:fill="FFFFFF"/>
          <w:rtl/>
        </w:rPr>
        <w:t xml:space="preserve">אצל </w:t>
      </w:r>
      <w:proofErr w:type="spellStart"/>
      <w:r w:rsidR="00B94125" w:rsidRPr="007866D9">
        <w:rPr>
          <w:rFonts w:asciiTheme="majorBidi" w:hAnsiTheme="majorBidi" w:cstheme="majorBidi" w:hint="cs"/>
          <w:shd w:val="clear" w:color="auto" w:fill="FFFFFF"/>
          <w:rtl/>
        </w:rPr>
        <w:t>וורמר</w:t>
      </w:r>
      <w:proofErr w:type="spellEnd"/>
      <w:r w:rsidR="00B94125" w:rsidRPr="007866D9">
        <w:rPr>
          <w:rFonts w:asciiTheme="majorBidi" w:hAnsiTheme="majorBidi" w:cstheme="majorBidi" w:hint="cs"/>
          <w:shd w:val="clear" w:color="auto" w:fill="FFFFFF"/>
          <w:rtl/>
        </w:rPr>
        <w:t xml:space="preserve"> זה </w:t>
      </w:r>
      <w:r w:rsidRPr="007866D9">
        <w:rPr>
          <w:rFonts w:asciiTheme="majorBidi" w:hAnsiTheme="majorBidi" w:cstheme="majorBidi"/>
          <w:shd w:val="clear" w:color="auto" w:fill="FFFFFF"/>
          <w:rtl/>
        </w:rPr>
        <w:t xml:space="preserve">אור שקוף </w:t>
      </w:r>
      <w:r w:rsidR="00763CB7">
        <w:rPr>
          <w:rFonts w:asciiTheme="majorBidi" w:hAnsiTheme="majorBidi" w:cstheme="majorBidi" w:hint="cs"/>
          <w:shd w:val="clear" w:color="auto" w:fill="FFFFFF"/>
          <w:rtl/>
        </w:rPr>
        <w:t xml:space="preserve">מזוכך </w:t>
      </w:r>
      <w:r w:rsidRPr="007866D9">
        <w:rPr>
          <w:rFonts w:asciiTheme="majorBidi" w:hAnsiTheme="majorBidi" w:cstheme="majorBidi"/>
          <w:shd w:val="clear" w:color="auto" w:fill="FFFFFF"/>
          <w:rtl/>
        </w:rPr>
        <w:t>זהרורי. כמעט בכל ציור ניתן למצוא את אותם חלונות, כיסאות, שטיח וכיסוי שולחן, מפות, כלי מים, וכן הלאה.  יש סבורים שהוא מגלה בהם עניין דומה ואף גדול מזה שהוא מגלה בדמויות האנושיות המופיעות בציורים. סלסילת הלחם או האסטרונום, כך נדמה, מעניינים אותו באותה מידה ומאותה נקודת התייחסות: שניהם עבורו פיסות חומר שהאור מאיר אותן, משתקף בהן וחודר דרכן. האור אצלו, במובן מה כמו אצל רמברנדט, הוא הרוחני, או אולי נכון יותר, הביטוי לנשמת הדברים, כל הדברים האחרים הם החפצים שהוא משתקף בהם</w:t>
      </w:r>
      <w:r w:rsidRPr="007866D9">
        <w:rPr>
          <w:rFonts w:asciiTheme="majorBidi" w:hAnsiTheme="majorBidi" w:cstheme="majorBidi"/>
          <w:shd w:val="clear" w:color="auto" w:fill="FFFFFF"/>
        </w:rPr>
        <w:t>.</w:t>
      </w:r>
      <w:r w:rsidR="000400B7">
        <w:rPr>
          <w:rFonts w:asciiTheme="majorBidi" w:hAnsiTheme="majorBidi" w:cstheme="majorBidi" w:hint="cs"/>
          <w:rtl/>
        </w:rPr>
        <w:t xml:space="preserve"> האור שלו קורן אולם דומה שהחפצים והדמויות עצמן מקרינות אור מפנימיותן. </w:t>
      </w:r>
      <w:proofErr w:type="spellStart"/>
      <w:r w:rsidRPr="007866D9">
        <w:rPr>
          <w:rFonts w:asciiTheme="majorBidi" w:hAnsiTheme="majorBidi" w:cstheme="majorBidi"/>
          <w:rtl/>
        </w:rPr>
        <w:t>וורמר</w:t>
      </w:r>
      <w:proofErr w:type="spellEnd"/>
      <w:r w:rsidRPr="007866D9">
        <w:rPr>
          <w:rFonts w:asciiTheme="majorBidi" w:hAnsiTheme="majorBidi" w:cstheme="majorBidi"/>
          <w:rtl/>
        </w:rPr>
        <w:t xml:space="preserve"> חי את המוחשי והאור הוא המעניק ל</w:t>
      </w:r>
      <w:r w:rsidR="007A2408">
        <w:rPr>
          <w:rFonts w:asciiTheme="majorBidi" w:hAnsiTheme="majorBidi" w:cstheme="majorBidi" w:hint="cs"/>
          <w:rtl/>
        </w:rPr>
        <w:t xml:space="preserve">יש הפשוט היומיומי </w:t>
      </w:r>
      <w:r w:rsidRPr="007866D9">
        <w:rPr>
          <w:rFonts w:asciiTheme="majorBidi" w:hAnsiTheme="majorBidi" w:cstheme="majorBidi"/>
          <w:rtl/>
        </w:rPr>
        <w:t xml:space="preserve">את </w:t>
      </w:r>
      <w:r w:rsidR="007A2408">
        <w:rPr>
          <w:rFonts w:asciiTheme="majorBidi" w:hAnsiTheme="majorBidi" w:cstheme="majorBidi" w:hint="cs"/>
          <w:rtl/>
        </w:rPr>
        <w:t xml:space="preserve"> קדושת </w:t>
      </w:r>
      <w:r w:rsidRPr="007866D9">
        <w:rPr>
          <w:rFonts w:asciiTheme="majorBidi" w:hAnsiTheme="majorBidi" w:cstheme="majorBidi"/>
          <w:rtl/>
        </w:rPr>
        <w:t>החולין.</w:t>
      </w:r>
      <w:r w:rsidR="000400B7">
        <w:rPr>
          <w:rFonts w:asciiTheme="majorBidi" w:hAnsiTheme="majorBidi" w:cstheme="majorBidi" w:hint="cs"/>
          <w:rtl/>
        </w:rPr>
        <w:t xml:space="preserve"> </w:t>
      </w:r>
      <w:r w:rsidRPr="007866D9">
        <w:rPr>
          <w:rFonts w:asciiTheme="majorBidi" w:hAnsiTheme="majorBidi" w:cstheme="majorBidi"/>
          <w:rtl/>
        </w:rPr>
        <w:t xml:space="preserve">יש משערים שהושפע משפינוזה, בן זמנו ומקומו, שדיבר על האלוהות </w:t>
      </w:r>
      <w:r w:rsidR="00FB6962">
        <w:rPr>
          <w:rFonts w:asciiTheme="majorBidi" w:hAnsiTheme="majorBidi" w:cstheme="majorBidi" w:hint="cs"/>
          <w:rtl/>
        </w:rPr>
        <w:t xml:space="preserve">כקיימת </w:t>
      </w:r>
      <w:r w:rsidRPr="007866D9">
        <w:rPr>
          <w:rFonts w:asciiTheme="majorBidi" w:hAnsiTheme="majorBidi" w:cstheme="majorBidi"/>
          <w:rtl/>
        </w:rPr>
        <w:t>בעולם עצמו.</w:t>
      </w:r>
    </w:p>
    <w:p w14:paraId="24AB252B" w14:textId="77777777" w:rsidR="00527A6B"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השלמות המופלאה </w:t>
      </w:r>
      <w:r w:rsidR="002F4C1D" w:rsidRPr="007866D9">
        <w:rPr>
          <w:rFonts w:asciiTheme="majorBidi" w:hAnsiTheme="majorBidi" w:cstheme="majorBidi"/>
          <w:rtl/>
        </w:rPr>
        <w:t xml:space="preserve">והמבורכת </w:t>
      </w:r>
      <w:r w:rsidRPr="007866D9">
        <w:rPr>
          <w:rFonts w:asciiTheme="majorBidi" w:hAnsiTheme="majorBidi" w:cstheme="majorBidi"/>
          <w:rtl/>
        </w:rPr>
        <w:t>של ציוריו. העומק והשלווה והאל-זמניות</w:t>
      </w:r>
      <w:r w:rsidR="00E65EEF" w:rsidRPr="007866D9">
        <w:rPr>
          <w:rFonts w:asciiTheme="majorBidi" w:hAnsiTheme="majorBidi" w:cstheme="majorBidi"/>
          <w:rtl/>
        </w:rPr>
        <w:t xml:space="preserve"> שהם מקרינים</w:t>
      </w:r>
      <w:r w:rsidR="00E65EEF" w:rsidRPr="007866D9">
        <w:rPr>
          <w:rFonts w:asciiTheme="majorBidi" w:hAnsiTheme="majorBidi" w:cstheme="majorBidi" w:hint="cs"/>
          <w:rtl/>
        </w:rPr>
        <w:t xml:space="preserve">. </w:t>
      </w:r>
      <w:proofErr w:type="spellStart"/>
      <w:r w:rsidR="00E65EEF" w:rsidRPr="007866D9">
        <w:rPr>
          <w:rFonts w:asciiTheme="majorBidi" w:hAnsiTheme="majorBidi" w:cstheme="majorBidi" w:hint="cs"/>
          <w:rtl/>
        </w:rPr>
        <w:t>וורמר</w:t>
      </w:r>
      <w:proofErr w:type="spellEnd"/>
      <w:r w:rsidR="00E65EEF" w:rsidRPr="007866D9">
        <w:rPr>
          <w:rFonts w:asciiTheme="majorBidi" w:hAnsiTheme="majorBidi" w:cstheme="majorBidi" w:hint="cs"/>
          <w:rtl/>
        </w:rPr>
        <w:t xml:space="preserve"> הוא אותם מאלה </w:t>
      </w:r>
      <w:proofErr w:type="spellStart"/>
      <w:r w:rsidR="00E65EEF" w:rsidRPr="007866D9">
        <w:rPr>
          <w:rFonts w:asciiTheme="majorBidi" w:hAnsiTheme="majorBidi" w:cstheme="majorBidi" w:hint="cs"/>
          <w:rtl/>
        </w:rPr>
        <w:t>שמילוש</w:t>
      </w:r>
      <w:proofErr w:type="spellEnd"/>
      <w:r w:rsidR="00E65EEF" w:rsidRPr="007866D9">
        <w:rPr>
          <w:rFonts w:asciiTheme="majorBidi" w:hAnsiTheme="majorBidi" w:cstheme="majorBidi" w:hint="cs"/>
          <w:rtl/>
        </w:rPr>
        <w:t xml:space="preserve"> כותב עליהם: "לפי שמחשבתם הצלולה חותרת אל ההרמוניה, / יודעת את הצורות המושלמות, מוקירה את הסדר, / אשר בו על כל הקיים להתקיים לעד". ( </w:t>
      </w:r>
      <w:proofErr w:type="spellStart"/>
      <w:r w:rsidR="00E65EEF" w:rsidRPr="007866D9">
        <w:rPr>
          <w:rFonts w:asciiTheme="majorBidi" w:hAnsiTheme="majorBidi" w:cstheme="majorBidi" w:hint="cs"/>
          <w:rtl/>
        </w:rPr>
        <w:t>מילוש</w:t>
      </w:r>
      <w:proofErr w:type="spellEnd"/>
      <w:r w:rsidR="00E65EEF" w:rsidRPr="007866D9">
        <w:rPr>
          <w:rFonts w:asciiTheme="majorBidi" w:hAnsiTheme="majorBidi" w:cstheme="majorBidi" w:hint="cs"/>
          <w:rtl/>
        </w:rPr>
        <w:t>. עמ' 203).</w:t>
      </w:r>
      <w:r w:rsidR="008B7DBD" w:rsidRPr="007866D9">
        <w:rPr>
          <w:rFonts w:asciiTheme="majorBidi" w:hAnsiTheme="majorBidi" w:cstheme="majorBidi" w:hint="cs"/>
          <w:rtl/>
        </w:rPr>
        <w:t xml:space="preserve"> </w:t>
      </w:r>
      <w:r w:rsidR="00527A6B">
        <w:rPr>
          <w:rFonts w:asciiTheme="majorBidi" w:hAnsiTheme="majorBidi" w:cstheme="majorBidi" w:hint="cs"/>
          <w:rtl/>
        </w:rPr>
        <w:t xml:space="preserve">הסדר וההרמוניה מבוטאים באיזון מדויק שבין הצבעים והצורות. בציורים אחדים המרצפות בתשבץ שחור-לבן באלכסון של שתי וערב מרמזות על </w:t>
      </w:r>
      <w:r w:rsidR="00C01F8F">
        <w:rPr>
          <w:rFonts w:asciiTheme="majorBidi" w:hAnsiTheme="majorBidi" w:cstheme="majorBidi" w:hint="cs"/>
          <w:rtl/>
        </w:rPr>
        <w:t>צופן</w:t>
      </w:r>
      <w:r w:rsidR="00527A6B">
        <w:rPr>
          <w:rFonts w:asciiTheme="majorBidi" w:hAnsiTheme="majorBidi" w:cstheme="majorBidi" w:hint="cs"/>
          <w:rtl/>
        </w:rPr>
        <w:t xml:space="preserve"> ארג העולם.</w:t>
      </w:r>
    </w:p>
    <w:p w14:paraId="54BDB198" w14:textId="77777777" w:rsidR="00527A6B" w:rsidRDefault="00527A6B" w:rsidP="00B35568">
      <w:pPr>
        <w:spacing w:line="360" w:lineRule="auto"/>
        <w:ind w:left="-625" w:right="-567"/>
        <w:rPr>
          <w:rFonts w:asciiTheme="majorBidi" w:hAnsiTheme="majorBidi" w:cstheme="majorBidi"/>
          <w:rtl/>
        </w:rPr>
      </w:pPr>
    </w:p>
    <w:p w14:paraId="0C52FF4B" w14:textId="77777777" w:rsidR="00E65EEF" w:rsidRPr="007866D9" w:rsidRDefault="008B7DBD" w:rsidP="00B35568">
      <w:pPr>
        <w:spacing w:line="360" w:lineRule="auto"/>
        <w:ind w:left="-625" w:right="-567"/>
        <w:rPr>
          <w:rFonts w:asciiTheme="majorBidi" w:hAnsiTheme="majorBidi" w:cstheme="majorBidi"/>
          <w:rtl/>
        </w:rPr>
      </w:pPr>
      <w:r w:rsidRPr="007866D9">
        <w:rPr>
          <w:rFonts w:asciiTheme="majorBidi" w:hAnsiTheme="majorBidi" w:cstheme="majorBidi" w:hint="cs"/>
          <w:rtl/>
        </w:rPr>
        <w:t>דומה שרוב דמויותיו א</w:t>
      </w:r>
      <w:r w:rsidR="007A2408">
        <w:rPr>
          <w:rFonts w:asciiTheme="majorBidi" w:hAnsiTheme="majorBidi" w:cstheme="majorBidi" w:hint="cs"/>
          <w:rtl/>
        </w:rPr>
        <w:t>ינן מבקשות דבר. עולמן בתוכן</w:t>
      </w:r>
      <w:r w:rsidRPr="007866D9">
        <w:rPr>
          <w:rFonts w:asciiTheme="majorBidi" w:hAnsiTheme="majorBidi" w:cstheme="majorBidi" w:hint="cs"/>
          <w:rtl/>
        </w:rPr>
        <w:t xml:space="preserve">,  אף כי אחדות מדמויותיו מכילות געגוע </w:t>
      </w:r>
      <w:r w:rsidR="00921144">
        <w:rPr>
          <w:rFonts w:asciiTheme="majorBidi" w:hAnsiTheme="majorBidi" w:cstheme="majorBidi" w:hint="cs"/>
          <w:rtl/>
        </w:rPr>
        <w:t xml:space="preserve"> חשאי </w:t>
      </w:r>
      <w:r w:rsidRPr="007866D9">
        <w:rPr>
          <w:rFonts w:asciiTheme="majorBidi" w:hAnsiTheme="majorBidi" w:cstheme="majorBidi" w:hint="cs"/>
          <w:rtl/>
        </w:rPr>
        <w:t>למקום אחר. כאל</w:t>
      </w:r>
      <w:r w:rsidR="00921144">
        <w:rPr>
          <w:rFonts w:asciiTheme="majorBidi" w:hAnsiTheme="majorBidi" w:cstheme="majorBidi" w:hint="cs"/>
          <w:rtl/>
        </w:rPr>
        <w:t>ה הם הגאוגרף והאסטרונום ה</w:t>
      </w:r>
      <w:r w:rsidRPr="007866D9">
        <w:rPr>
          <w:rFonts w:asciiTheme="majorBidi" w:hAnsiTheme="majorBidi" w:cstheme="majorBidi" w:hint="cs"/>
          <w:rtl/>
        </w:rPr>
        <w:t xml:space="preserve">מחפשים מחוזות אחרים, וכן </w:t>
      </w:r>
      <w:proofErr w:type="spellStart"/>
      <w:r w:rsidRPr="007866D9">
        <w:rPr>
          <w:rFonts w:asciiTheme="majorBidi" w:hAnsiTheme="majorBidi" w:cstheme="majorBidi" w:hint="cs"/>
          <w:rtl/>
        </w:rPr>
        <w:t>האשה</w:t>
      </w:r>
      <w:proofErr w:type="spellEnd"/>
      <w:r w:rsidRPr="007866D9">
        <w:rPr>
          <w:rFonts w:asciiTheme="majorBidi" w:hAnsiTheme="majorBidi" w:cstheme="majorBidi" w:hint="cs"/>
          <w:rtl/>
        </w:rPr>
        <w:t xml:space="preserve"> הקוראת מכתב שמגיע מעולם אחר, ואף הדמויות בציורים הרבים שלו שעוסקים במוסיקה שכולה  כמיהה לעולם אחר.</w:t>
      </w:r>
      <w:r w:rsidR="00625410" w:rsidRPr="007866D9">
        <w:rPr>
          <w:rFonts w:asciiTheme="majorBidi" w:hAnsiTheme="majorBidi" w:cstheme="majorBidi" w:hint="cs"/>
          <w:rtl/>
        </w:rPr>
        <w:t xml:space="preserve"> שלמות עולמן מכילה את הגעגוע ומועצמת מתוכ</w:t>
      </w:r>
      <w:r w:rsidR="00FB6962">
        <w:rPr>
          <w:rFonts w:asciiTheme="majorBidi" w:hAnsiTheme="majorBidi" w:cstheme="majorBidi" w:hint="cs"/>
          <w:rtl/>
        </w:rPr>
        <w:t>ו, שכן שהמוסיקה עצמה היא המענה לגעגוע.</w:t>
      </w:r>
    </w:p>
    <w:p w14:paraId="6718A960" w14:textId="77777777" w:rsidR="003572B5" w:rsidRPr="007866D9"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rtl/>
        </w:rPr>
        <w:t>דומה שהצל והרוע מעו</w:t>
      </w:r>
      <w:r w:rsidR="002F4C1D" w:rsidRPr="007866D9">
        <w:rPr>
          <w:rFonts w:asciiTheme="majorBidi" w:hAnsiTheme="majorBidi" w:cstheme="majorBidi"/>
          <w:rtl/>
        </w:rPr>
        <w:t>לם לא היו</w:t>
      </w:r>
      <w:r w:rsidR="00E65EEF" w:rsidRPr="007866D9">
        <w:rPr>
          <w:rFonts w:asciiTheme="majorBidi" w:hAnsiTheme="majorBidi" w:cstheme="majorBidi"/>
          <w:rtl/>
        </w:rPr>
        <w:t xml:space="preserve"> </w:t>
      </w:r>
      <w:r w:rsidR="00E65EEF" w:rsidRPr="007866D9">
        <w:rPr>
          <w:rFonts w:asciiTheme="majorBidi" w:hAnsiTheme="majorBidi" w:cstheme="majorBidi" w:hint="cs"/>
          <w:rtl/>
        </w:rPr>
        <w:t>בציוריו</w:t>
      </w:r>
      <w:r w:rsidRPr="007866D9">
        <w:rPr>
          <w:rFonts w:asciiTheme="majorBidi" w:hAnsiTheme="majorBidi" w:cstheme="majorBidi"/>
          <w:rtl/>
        </w:rPr>
        <w:t xml:space="preserve">. גם לא </w:t>
      </w:r>
      <w:r w:rsidR="00402B48">
        <w:rPr>
          <w:rFonts w:asciiTheme="majorBidi" w:hAnsiTheme="majorBidi" w:cstheme="majorBidi" w:hint="cs"/>
          <w:rtl/>
        </w:rPr>
        <w:t xml:space="preserve">חולי, </w:t>
      </w:r>
      <w:proofErr w:type="spellStart"/>
      <w:r w:rsidRPr="007866D9">
        <w:rPr>
          <w:rFonts w:asciiTheme="majorBidi" w:hAnsiTheme="majorBidi" w:cstheme="majorBidi"/>
          <w:rtl/>
        </w:rPr>
        <w:t>זיקנה</w:t>
      </w:r>
      <w:proofErr w:type="spellEnd"/>
      <w:r w:rsidRPr="007866D9">
        <w:rPr>
          <w:rFonts w:asciiTheme="majorBidi" w:hAnsiTheme="majorBidi" w:cstheme="majorBidi"/>
          <w:rtl/>
        </w:rPr>
        <w:t xml:space="preserve"> וסבל. </w:t>
      </w:r>
      <w:r w:rsidR="00402B48">
        <w:rPr>
          <w:rFonts w:asciiTheme="majorBidi" w:hAnsiTheme="majorBidi" w:cstheme="majorBidi" w:hint="cs"/>
          <w:rtl/>
        </w:rPr>
        <w:t xml:space="preserve">גם לא כאב, </w:t>
      </w:r>
      <w:proofErr w:type="spellStart"/>
      <w:r w:rsidR="00402B48">
        <w:rPr>
          <w:rFonts w:asciiTheme="majorBidi" w:hAnsiTheme="majorBidi" w:cstheme="majorBidi" w:hint="cs"/>
          <w:rtl/>
        </w:rPr>
        <w:t>יאוש</w:t>
      </w:r>
      <w:proofErr w:type="spellEnd"/>
      <w:r w:rsidR="00402B48">
        <w:rPr>
          <w:rFonts w:asciiTheme="majorBidi" w:hAnsiTheme="majorBidi" w:cstheme="majorBidi" w:hint="cs"/>
          <w:rtl/>
        </w:rPr>
        <w:t xml:space="preserve"> או צער החיים. </w:t>
      </w:r>
      <w:r w:rsidRPr="007866D9">
        <w:rPr>
          <w:rFonts w:asciiTheme="majorBidi" w:hAnsiTheme="majorBidi" w:cstheme="majorBidi"/>
          <w:rtl/>
        </w:rPr>
        <w:t xml:space="preserve">אולי זה כוח קסמו של </w:t>
      </w:r>
      <w:proofErr w:type="spellStart"/>
      <w:r w:rsidRPr="007866D9">
        <w:rPr>
          <w:rFonts w:asciiTheme="majorBidi" w:hAnsiTheme="majorBidi" w:cstheme="majorBidi"/>
          <w:rtl/>
        </w:rPr>
        <w:t>ורמר</w:t>
      </w:r>
      <w:proofErr w:type="spellEnd"/>
      <w:r w:rsidRPr="007866D9">
        <w:rPr>
          <w:rFonts w:asciiTheme="majorBidi" w:hAnsiTheme="majorBidi" w:cstheme="majorBidi"/>
          <w:rtl/>
        </w:rPr>
        <w:t>. ואולי משום ש</w:t>
      </w:r>
      <w:r w:rsidR="00E65EEF" w:rsidRPr="007866D9">
        <w:rPr>
          <w:rFonts w:asciiTheme="majorBidi" w:hAnsiTheme="majorBidi" w:cstheme="majorBidi" w:hint="cs"/>
          <w:rtl/>
        </w:rPr>
        <w:t xml:space="preserve">אצל </w:t>
      </w:r>
      <w:proofErr w:type="spellStart"/>
      <w:r w:rsidR="00E65EEF" w:rsidRPr="007866D9">
        <w:rPr>
          <w:rFonts w:asciiTheme="majorBidi" w:hAnsiTheme="majorBidi" w:cstheme="majorBidi" w:hint="cs"/>
          <w:rtl/>
        </w:rPr>
        <w:t>וורמר</w:t>
      </w:r>
      <w:proofErr w:type="spellEnd"/>
      <w:r w:rsidR="00E65EEF" w:rsidRPr="007866D9">
        <w:rPr>
          <w:rFonts w:asciiTheme="majorBidi" w:hAnsiTheme="majorBidi" w:cstheme="majorBidi" w:hint="cs"/>
          <w:rtl/>
        </w:rPr>
        <w:t xml:space="preserve"> הצל הוא מה שאינו מואר בתמונה ואין זה </w:t>
      </w:r>
      <w:r w:rsidR="00E65EEF" w:rsidRPr="007866D9">
        <w:rPr>
          <w:rFonts w:asciiTheme="majorBidi" w:hAnsiTheme="majorBidi" w:cstheme="majorBidi"/>
          <w:rtl/>
        </w:rPr>
        <w:t xml:space="preserve">האור </w:t>
      </w:r>
      <w:r w:rsidR="00E65EEF" w:rsidRPr="007866D9">
        <w:rPr>
          <w:rFonts w:asciiTheme="majorBidi" w:hAnsiTheme="majorBidi" w:cstheme="majorBidi" w:hint="cs"/>
          <w:rtl/>
        </w:rPr>
        <w:t>ש</w:t>
      </w:r>
      <w:r w:rsidRPr="007866D9">
        <w:rPr>
          <w:rFonts w:asciiTheme="majorBidi" w:hAnsiTheme="majorBidi" w:cstheme="majorBidi"/>
          <w:rtl/>
        </w:rPr>
        <w:t>בוקע מהחושך כמו אצל רמברנדט, שם האור האינסופי בוקע מחושך אינסופי, והחושך הוא גם ממלכת הצללים והרוע האפשרי.</w:t>
      </w:r>
      <w:r w:rsidR="00E65EEF" w:rsidRPr="007866D9">
        <w:rPr>
          <w:rFonts w:asciiTheme="majorBidi" w:hAnsiTheme="majorBidi" w:cstheme="majorBidi" w:hint="cs"/>
          <w:rtl/>
        </w:rPr>
        <w:t xml:space="preserve"> אצל רמברנדט החושך הוא התשתית, ואילו אצל </w:t>
      </w:r>
      <w:proofErr w:type="spellStart"/>
      <w:r w:rsidR="00E65EEF" w:rsidRPr="007866D9">
        <w:rPr>
          <w:rFonts w:asciiTheme="majorBidi" w:hAnsiTheme="majorBidi" w:cstheme="majorBidi" w:hint="cs"/>
          <w:rtl/>
        </w:rPr>
        <w:t>וורמר</w:t>
      </w:r>
      <w:proofErr w:type="spellEnd"/>
      <w:r w:rsidR="00E65EEF" w:rsidRPr="007866D9">
        <w:rPr>
          <w:rFonts w:asciiTheme="majorBidi" w:hAnsiTheme="majorBidi" w:cstheme="majorBidi" w:hint="cs"/>
          <w:rtl/>
        </w:rPr>
        <w:t xml:space="preserve"> האור הוא התשתית.</w:t>
      </w:r>
      <w:r w:rsidR="00402B48">
        <w:rPr>
          <w:rFonts w:asciiTheme="majorBidi" w:hAnsiTheme="majorBidi" w:cstheme="majorBidi" w:hint="cs"/>
          <w:rtl/>
        </w:rPr>
        <w:t xml:space="preserve"> אולי זה האור של שבעת הימים בטרם היציאה מגן העדן.</w:t>
      </w:r>
    </w:p>
    <w:p w14:paraId="3826AC81" w14:textId="77777777" w:rsidR="003572B5" w:rsidRPr="007866D9" w:rsidRDefault="003572B5" w:rsidP="00B35568">
      <w:pPr>
        <w:spacing w:line="360" w:lineRule="auto"/>
        <w:ind w:left="-625" w:right="-567"/>
        <w:rPr>
          <w:rFonts w:asciiTheme="majorBidi" w:hAnsiTheme="majorBidi" w:cstheme="majorBidi"/>
          <w:rtl/>
        </w:rPr>
      </w:pPr>
    </w:p>
    <w:p w14:paraId="3EB4A888" w14:textId="77777777" w:rsidR="00EE3FBB" w:rsidRPr="007866D9" w:rsidRDefault="00EE3FBB" w:rsidP="00B35568">
      <w:pPr>
        <w:spacing w:line="360" w:lineRule="auto"/>
        <w:ind w:left="-625" w:right="-567"/>
        <w:rPr>
          <w:rFonts w:asciiTheme="majorBidi" w:hAnsiTheme="majorBidi" w:cstheme="majorBidi"/>
          <w:rtl/>
        </w:rPr>
      </w:pPr>
      <w:r w:rsidRPr="007866D9">
        <w:rPr>
          <w:rFonts w:asciiTheme="majorBidi" w:hAnsiTheme="majorBidi" w:cstheme="majorBidi"/>
          <w:u w:val="single"/>
          <w:rtl/>
        </w:rPr>
        <w:t>הנערה עם עגיל</w:t>
      </w:r>
      <w:r w:rsidRPr="007866D9">
        <w:rPr>
          <w:rFonts w:asciiTheme="majorBidi" w:hAnsiTheme="majorBidi" w:cstheme="majorBidi"/>
          <w:rtl/>
        </w:rPr>
        <w:t xml:space="preserve">, </w:t>
      </w:r>
      <w:r w:rsidR="004A0D1C">
        <w:rPr>
          <w:rFonts w:asciiTheme="majorBidi" w:hAnsiTheme="majorBidi" w:cstheme="majorBidi" w:hint="cs"/>
          <w:rtl/>
        </w:rPr>
        <w:t xml:space="preserve">שקרויה גם "המדונה של הציור ההולנדי", </w:t>
      </w:r>
      <w:r w:rsidRPr="007866D9">
        <w:rPr>
          <w:rFonts w:asciiTheme="majorBidi" w:hAnsiTheme="majorBidi" w:cstheme="majorBidi"/>
          <w:rtl/>
        </w:rPr>
        <w:t>שעכשיו אני מבחינה ב</w:t>
      </w:r>
      <w:r w:rsidR="002C2316">
        <w:rPr>
          <w:rFonts w:asciiTheme="majorBidi" w:hAnsiTheme="majorBidi" w:cstheme="majorBidi" w:hint="cs"/>
          <w:rtl/>
        </w:rPr>
        <w:t>טוהר ה</w:t>
      </w:r>
      <w:r w:rsidRPr="007866D9">
        <w:rPr>
          <w:rFonts w:asciiTheme="majorBidi" w:hAnsiTheme="majorBidi" w:cstheme="majorBidi"/>
          <w:rtl/>
        </w:rPr>
        <w:t xml:space="preserve">תום הבתולי שלה גם שמץ </w:t>
      </w:r>
      <w:r w:rsidR="00C01F8F">
        <w:rPr>
          <w:rFonts w:asciiTheme="majorBidi" w:hAnsiTheme="majorBidi" w:cstheme="majorBidi" w:hint="cs"/>
          <w:rtl/>
        </w:rPr>
        <w:t xml:space="preserve">סמוי </w:t>
      </w:r>
      <w:r w:rsidRPr="007866D9">
        <w:rPr>
          <w:rFonts w:asciiTheme="majorBidi" w:hAnsiTheme="majorBidi" w:cstheme="majorBidi"/>
          <w:rtl/>
        </w:rPr>
        <w:t>של פת</w:t>
      </w:r>
      <w:r w:rsidR="00EF1C4C" w:rsidRPr="007866D9">
        <w:rPr>
          <w:rFonts w:asciiTheme="majorBidi" w:hAnsiTheme="majorBidi" w:cstheme="majorBidi" w:hint="cs"/>
          <w:rtl/>
        </w:rPr>
        <w:t>י</w:t>
      </w:r>
      <w:r w:rsidRPr="007866D9">
        <w:rPr>
          <w:rFonts w:asciiTheme="majorBidi" w:hAnsiTheme="majorBidi" w:cstheme="majorBidi"/>
          <w:rtl/>
        </w:rPr>
        <w:t xml:space="preserve">ינות בלתי מודעת לעצמה, כשהיא מביטה בצייר ובנו </w:t>
      </w:r>
      <w:proofErr w:type="spellStart"/>
      <w:r w:rsidRPr="007866D9">
        <w:rPr>
          <w:rFonts w:asciiTheme="majorBidi" w:hAnsiTheme="majorBidi" w:cstheme="majorBidi"/>
          <w:rtl/>
        </w:rPr>
        <w:t>ב</w:t>
      </w:r>
      <w:r w:rsidR="00861ECF">
        <w:rPr>
          <w:rFonts w:asciiTheme="majorBidi" w:hAnsiTheme="majorBidi" w:cstheme="majorBidi" w:hint="cs"/>
          <w:rtl/>
        </w:rPr>
        <w:t>תמהון</w:t>
      </w:r>
      <w:proofErr w:type="spellEnd"/>
      <w:r w:rsidR="00861ECF">
        <w:rPr>
          <w:rFonts w:asciiTheme="majorBidi" w:hAnsiTheme="majorBidi" w:cstheme="majorBidi" w:hint="cs"/>
          <w:rtl/>
        </w:rPr>
        <w:t xml:space="preserve"> ילדותי ב</w:t>
      </w:r>
      <w:r w:rsidRPr="007866D9">
        <w:rPr>
          <w:rFonts w:asciiTheme="majorBidi" w:hAnsiTheme="majorBidi" w:cstheme="majorBidi"/>
          <w:rtl/>
        </w:rPr>
        <w:t xml:space="preserve">שפתיים פשוקות מעט... מה הפלא שהומצא הספור על  התאהבותו של </w:t>
      </w:r>
      <w:proofErr w:type="spellStart"/>
      <w:r w:rsidRPr="007866D9">
        <w:rPr>
          <w:rFonts w:asciiTheme="majorBidi" w:hAnsiTheme="majorBidi" w:cstheme="majorBidi"/>
          <w:rtl/>
        </w:rPr>
        <w:t>וורמר</w:t>
      </w:r>
      <w:proofErr w:type="spellEnd"/>
      <w:r w:rsidRPr="007866D9">
        <w:rPr>
          <w:rFonts w:asciiTheme="majorBidi" w:hAnsiTheme="majorBidi" w:cstheme="majorBidi"/>
          <w:rtl/>
        </w:rPr>
        <w:t xml:space="preserve"> בה. הלא אנחנו עצמנו מאוהבים בה.</w:t>
      </w:r>
      <w:r w:rsidR="00755FA7" w:rsidRPr="007866D9">
        <w:rPr>
          <w:rFonts w:asciiTheme="majorBidi" w:hAnsiTheme="majorBidi" w:cstheme="majorBidi"/>
          <w:rtl/>
        </w:rPr>
        <w:t xml:space="preserve"> </w:t>
      </w:r>
      <w:r w:rsidR="0066049B" w:rsidRPr="007866D9">
        <w:rPr>
          <w:rFonts w:asciiTheme="majorBidi" w:hAnsiTheme="majorBidi" w:cstheme="majorBidi" w:hint="cs"/>
          <w:rtl/>
        </w:rPr>
        <w:t xml:space="preserve">למעשה אנו מאוהבים ברוב הנשים שלו. </w:t>
      </w:r>
      <w:r w:rsidR="002C2316">
        <w:rPr>
          <w:rFonts w:asciiTheme="majorBidi" w:hAnsiTheme="majorBidi" w:cstheme="majorBidi" w:hint="cs"/>
          <w:rtl/>
        </w:rPr>
        <w:t xml:space="preserve">גם </w:t>
      </w:r>
      <w:proofErr w:type="spellStart"/>
      <w:r w:rsidR="002C2316">
        <w:rPr>
          <w:rFonts w:asciiTheme="majorBidi" w:hAnsiTheme="majorBidi" w:cstheme="majorBidi" w:hint="cs"/>
          <w:rtl/>
        </w:rPr>
        <w:t>וורמר</w:t>
      </w:r>
      <w:proofErr w:type="spellEnd"/>
      <w:r w:rsidR="002C2316">
        <w:rPr>
          <w:rFonts w:asciiTheme="majorBidi" w:hAnsiTheme="majorBidi" w:cstheme="majorBidi" w:hint="cs"/>
          <w:rtl/>
        </w:rPr>
        <w:t xml:space="preserve">. </w:t>
      </w:r>
      <w:r w:rsidR="00755FA7" w:rsidRPr="007866D9">
        <w:rPr>
          <w:rFonts w:asciiTheme="majorBidi" w:hAnsiTheme="majorBidi" w:cstheme="majorBidi"/>
          <w:rtl/>
        </w:rPr>
        <w:t xml:space="preserve">ועוד ציור: </w:t>
      </w:r>
      <w:r w:rsidR="00755FA7" w:rsidRPr="007866D9">
        <w:rPr>
          <w:rFonts w:asciiTheme="majorBidi" w:hAnsiTheme="majorBidi" w:cstheme="majorBidi"/>
          <w:u w:val="single"/>
          <w:rtl/>
        </w:rPr>
        <w:t>נערה עם כובע אדום.</w:t>
      </w:r>
      <w:r w:rsidR="00755FA7" w:rsidRPr="007866D9">
        <w:rPr>
          <w:rFonts w:asciiTheme="majorBidi" w:hAnsiTheme="majorBidi" w:cstheme="majorBidi"/>
          <w:rtl/>
        </w:rPr>
        <w:t xml:space="preserve"> גם לה אותן שפתים כמעט פשוקות. הכובע האדום שלה יכול לרמז על תשוקה אפשרית.</w:t>
      </w:r>
    </w:p>
    <w:p w14:paraId="33B230D0" w14:textId="77777777" w:rsidR="00C41E2D" w:rsidRPr="007866D9" w:rsidRDefault="00C41E2D" w:rsidP="00B35568">
      <w:pPr>
        <w:spacing w:line="360" w:lineRule="auto"/>
        <w:ind w:left="-625" w:right="-567"/>
        <w:rPr>
          <w:rFonts w:asciiTheme="majorBidi" w:hAnsiTheme="majorBidi" w:cstheme="majorBidi"/>
          <w:rtl/>
        </w:rPr>
      </w:pPr>
    </w:p>
    <w:p w14:paraId="5607795F" w14:textId="77777777" w:rsidR="00EE3FBB" w:rsidRPr="007866D9" w:rsidRDefault="005B2995" w:rsidP="00B35568">
      <w:pPr>
        <w:spacing w:line="360" w:lineRule="auto"/>
        <w:ind w:left="-625" w:right="-567"/>
        <w:rPr>
          <w:rFonts w:asciiTheme="majorBidi" w:hAnsiTheme="majorBidi" w:cstheme="majorBidi"/>
          <w:rtl/>
        </w:rPr>
      </w:pPr>
      <w:r w:rsidRPr="005B2995">
        <w:rPr>
          <w:rFonts w:asciiTheme="majorBidi" w:hAnsiTheme="majorBidi" w:cstheme="majorBidi" w:hint="cs"/>
          <w:rtl/>
        </w:rPr>
        <w:t>את</w:t>
      </w:r>
      <w:r>
        <w:rPr>
          <w:rFonts w:asciiTheme="majorBidi" w:hAnsiTheme="majorBidi" w:cstheme="majorBidi" w:hint="cs"/>
          <w:u w:val="single"/>
          <w:rtl/>
        </w:rPr>
        <w:t xml:space="preserve"> </w:t>
      </w:r>
      <w:r w:rsidR="00EE3FBB" w:rsidRPr="007866D9">
        <w:rPr>
          <w:rFonts w:asciiTheme="majorBidi" w:hAnsiTheme="majorBidi" w:cstheme="majorBidi"/>
          <w:u w:val="single"/>
          <w:rtl/>
        </w:rPr>
        <w:t>מוזגת החלב-החלבנית,</w:t>
      </w:r>
      <w:r>
        <w:rPr>
          <w:rFonts w:asciiTheme="majorBidi" w:hAnsiTheme="majorBidi" w:cstheme="majorBidi"/>
          <w:rtl/>
        </w:rPr>
        <w:t xml:space="preserve"> </w:t>
      </w:r>
      <w:r>
        <w:rPr>
          <w:rFonts w:asciiTheme="majorBidi" w:hAnsiTheme="majorBidi" w:cstheme="majorBidi" w:hint="cs"/>
          <w:rtl/>
        </w:rPr>
        <w:t xml:space="preserve">ראיתי </w:t>
      </w:r>
      <w:r w:rsidR="00EE3FBB" w:rsidRPr="007866D9">
        <w:rPr>
          <w:rFonts w:asciiTheme="majorBidi" w:hAnsiTheme="majorBidi" w:cstheme="majorBidi"/>
          <w:rtl/>
        </w:rPr>
        <w:t xml:space="preserve">כבר לפני שנים רבות במוזיאון </w:t>
      </w:r>
      <w:proofErr w:type="spellStart"/>
      <w:r w:rsidR="00EE3FBB" w:rsidRPr="007866D9">
        <w:rPr>
          <w:rFonts w:asciiTheme="majorBidi" w:hAnsiTheme="majorBidi" w:cstheme="majorBidi"/>
          <w:rtl/>
        </w:rPr>
        <w:t>המטרופוליטן</w:t>
      </w:r>
      <w:proofErr w:type="spellEnd"/>
      <w:r w:rsidR="00EE3FBB" w:rsidRPr="007866D9">
        <w:rPr>
          <w:rFonts w:asciiTheme="majorBidi" w:hAnsiTheme="majorBidi" w:cstheme="majorBidi"/>
          <w:rtl/>
        </w:rPr>
        <w:t xml:space="preserve"> בניו-יורק, כשתור ענקי של אנשים המתין בסבלנות לחזות ב</w:t>
      </w:r>
      <w:r w:rsidR="00D0119C" w:rsidRPr="007866D9">
        <w:rPr>
          <w:rFonts w:asciiTheme="majorBidi" w:hAnsiTheme="majorBidi" w:cstheme="majorBidi"/>
          <w:rtl/>
        </w:rPr>
        <w:t>מאור פניה</w:t>
      </w:r>
      <w:r w:rsidR="00785738">
        <w:rPr>
          <w:rFonts w:asciiTheme="majorBidi" w:hAnsiTheme="majorBidi" w:cstheme="majorBidi" w:hint="cs"/>
          <w:rtl/>
        </w:rPr>
        <w:t xml:space="preserve">, כאילו </w:t>
      </w:r>
      <w:proofErr w:type="spellStart"/>
      <w:r w:rsidR="00785738">
        <w:rPr>
          <w:rFonts w:asciiTheme="majorBidi" w:hAnsiTheme="majorBidi" w:cstheme="majorBidi" w:hint="cs"/>
          <w:rtl/>
        </w:rPr>
        <w:t>היתה</w:t>
      </w:r>
      <w:proofErr w:type="spellEnd"/>
      <w:r w:rsidR="00785738">
        <w:rPr>
          <w:rFonts w:asciiTheme="majorBidi" w:hAnsiTheme="majorBidi" w:cstheme="majorBidi" w:hint="cs"/>
          <w:rtl/>
        </w:rPr>
        <w:t xml:space="preserve"> אלה שעלו לרגל לסגוד לה</w:t>
      </w:r>
      <w:r w:rsidR="00EE3FBB" w:rsidRPr="007866D9">
        <w:rPr>
          <w:rFonts w:asciiTheme="majorBidi" w:hAnsiTheme="majorBidi" w:cstheme="majorBidi"/>
          <w:rtl/>
        </w:rPr>
        <w:t>.</w:t>
      </w:r>
    </w:p>
    <w:p w14:paraId="77C81B3C" w14:textId="77777777" w:rsidR="00D0119C" w:rsidRPr="007866D9" w:rsidRDefault="00D0119C" w:rsidP="00B35568">
      <w:pPr>
        <w:spacing w:line="360" w:lineRule="auto"/>
        <w:ind w:left="-625" w:right="-567"/>
        <w:rPr>
          <w:rFonts w:asciiTheme="majorBidi" w:hAnsiTheme="majorBidi" w:cstheme="majorBidi"/>
          <w:rtl/>
        </w:rPr>
      </w:pPr>
    </w:p>
    <w:p w14:paraId="52C9B1F3" w14:textId="77777777" w:rsidR="00D0119C" w:rsidRPr="007866D9" w:rsidRDefault="00D0119C" w:rsidP="00B35568">
      <w:pPr>
        <w:spacing w:line="360" w:lineRule="auto"/>
        <w:ind w:left="-625" w:right="-567"/>
        <w:jc w:val="both"/>
        <w:rPr>
          <w:rFonts w:asciiTheme="majorBidi" w:hAnsiTheme="majorBidi" w:cstheme="majorBidi"/>
          <w:rtl/>
        </w:rPr>
      </w:pPr>
      <w:proofErr w:type="spellStart"/>
      <w:r w:rsidRPr="007866D9">
        <w:rPr>
          <w:rFonts w:asciiTheme="majorBidi" w:hAnsiTheme="majorBidi" w:cstheme="majorBidi"/>
          <w:rtl/>
        </w:rPr>
        <w:t>ויסלבה</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שימבורסקה</w:t>
      </w:r>
      <w:proofErr w:type="spellEnd"/>
      <w:r w:rsidRPr="007866D9">
        <w:rPr>
          <w:rFonts w:asciiTheme="majorBidi" w:hAnsiTheme="majorBidi" w:cstheme="majorBidi"/>
          <w:rtl/>
        </w:rPr>
        <w:t xml:space="preserve"> כותבת עליה:</w:t>
      </w:r>
    </w:p>
    <w:p w14:paraId="1EBC9983" w14:textId="77777777" w:rsidR="00D0119C" w:rsidRPr="007866D9" w:rsidRDefault="00D0119C" w:rsidP="00B35568">
      <w:pPr>
        <w:spacing w:line="360" w:lineRule="auto"/>
        <w:ind w:left="-625" w:right="-567"/>
        <w:jc w:val="both"/>
        <w:rPr>
          <w:rFonts w:asciiTheme="majorBidi" w:hAnsiTheme="majorBidi" w:cstheme="majorBidi"/>
          <w:rtl/>
        </w:rPr>
      </w:pPr>
    </w:p>
    <w:p w14:paraId="4459EF16" w14:textId="77777777" w:rsidR="00D0119C" w:rsidRPr="007866D9"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כל זמן שאשה זו </w:t>
      </w:r>
      <w:proofErr w:type="spellStart"/>
      <w:r w:rsidRPr="007866D9">
        <w:rPr>
          <w:rFonts w:asciiTheme="majorBidi" w:hAnsiTheme="majorBidi" w:cstheme="majorBidi"/>
          <w:rtl/>
        </w:rPr>
        <w:t>מהריקסמוזיאום</w:t>
      </w:r>
      <w:proofErr w:type="spellEnd"/>
    </w:p>
    <w:p w14:paraId="4935F72F" w14:textId="77777777" w:rsidR="00D0119C" w:rsidRPr="007866D9"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יוצקת יום יום</w:t>
      </w:r>
    </w:p>
    <w:p w14:paraId="365897E6" w14:textId="77777777" w:rsidR="00D0119C" w:rsidRPr="007866D9"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ברוגע ובריכוז מצוירים</w:t>
      </w:r>
    </w:p>
    <w:p w14:paraId="7FC81384" w14:textId="77777777" w:rsidR="00D0119C" w:rsidRPr="007866D9"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חלב מהכד אל הקערה,</w:t>
      </w:r>
    </w:p>
    <w:p w14:paraId="39A19B4D" w14:textId="77777777" w:rsidR="00D0119C" w:rsidRPr="007866D9"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אין העולם ראוי לסוף העולם.</w:t>
      </w:r>
    </w:p>
    <w:p w14:paraId="07CFA5A1" w14:textId="77777777" w:rsidR="00D0119C" w:rsidRPr="007866D9" w:rsidRDefault="00D0119C" w:rsidP="00B35568">
      <w:pPr>
        <w:spacing w:line="360" w:lineRule="auto"/>
        <w:ind w:left="-625" w:right="-567"/>
        <w:jc w:val="both"/>
        <w:rPr>
          <w:rFonts w:asciiTheme="majorBidi" w:hAnsiTheme="majorBidi" w:cstheme="majorBidi"/>
          <w:rtl/>
        </w:rPr>
      </w:pPr>
    </w:p>
    <w:p w14:paraId="4411BDFF" w14:textId="77777777" w:rsidR="00D0119C"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(מתוך 'כאן'. 2009. תרגום דוד </w:t>
      </w:r>
      <w:proofErr w:type="spellStart"/>
      <w:r w:rsidRPr="007866D9">
        <w:rPr>
          <w:rFonts w:asciiTheme="majorBidi" w:hAnsiTheme="majorBidi" w:cstheme="majorBidi"/>
          <w:rtl/>
        </w:rPr>
        <w:t>וינפלד</w:t>
      </w:r>
      <w:proofErr w:type="spellEnd"/>
      <w:r w:rsidRPr="007866D9">
        <w:rPr>
          <w:rFonts w:asciiTheme="majorBidi" w:hAnsiTheme="majorBidi" w:cstheme="majorBidi"/>
          <w:rtl/>
        </w:rPr>
        <w:t>. הארץ.  תרבות וספרות. )8.10.10.</w:t>
      </w:r>
    </w:p>
    <w:p w14:paraId="77B2B56D" w14:textId="77777777" w:rsidR="00B35568" w:rsidRPr="007866D9" w:rsidRDefault="00B35568" w:rsidP="00B35568">
      <w:pPr>
        <w:spacing w:line="360" w:lineRule="auto"/>
        <w:ind w:left="-625" w:right="-567"/>
        <w:jc w:val="both"/>
        <w:rPr>
          <w:rFonts w:asciiTheme="majorBidi" w:hAnsiTheme="majorBidi" w:cstheme="majorBidi"/>
          <w:rtl/>
        </w:rPr>
      </w:pPr>
    </w:p>
    <w:p w14:paraId="1DE715FA" w14:textId="77777777" w:rsidR="00C41E2D" w:rsidRPr="007866D9" w:rsidRDefault="00000000" w:rsidP="00B35568">
      <w:pPr>
        <w:spacing w:line="360" w:lineRule="auto"/>
        <w:ind w:left="-625" w:right="-567"/>
        <w:jc w:val="both"/>
        <w:rPr>
          <w:rFonts w:asciiTheme="majorBidi" w:hAnsiTheme="majorBidi" w:cstheme="majorBidi"/>
          <w:u w:val="single"/>
          <w:rtl/>
        </w:rPr>
      </w:pPr>
      <w:hyperlink r:id="rId10" w:history="1">
        <w:r w:rsidR="00C41E2D" w:rsidRPr="007866D9">
          <w:rPr>
            <w:rFonts w:asciiTheme="majorBidi" w:hAnsiTheme="majorBidi" w:cstheme="majorBidi"/>
            <w:rtl/>
          </w:rPr>
          <w:fldChar w:fldCharType="begin"/>
        </w:r>
        <w:r w:rsidR="00C41E2D" w:rsidRPr="007866D9">
          <w:rPr>
            <w:rFonts w:asciiTheme="majorBidi" w:hAnsiTheme="majorBidi" w:cstheme="majorBidi"/>
            <w:rtl/>
          </w:rPr>
          <w:instrText xml:space="preserve"> </w:instrText>
        </w:r>
        <w:r w:rsidR="00C41E2D" w:rsidRPr="007866D9">
          <w:rPr>
            <w:rFonts w:asciiTheme="majorBidi" w:hAnsiTheme="majorBidi" w:cstheme="majorBidi"/>
          </w:rPr>
          <w:instrText>INCLUDEPICTURE "http://upload.wikimedia.org/wikipedia/commons/thumb/7/7c/VermeerMilkmaid.jpg/250px-VermeerMilkmaid.jpg" \* MERGEFORMATINET</w:instrText>
        </w:r>
        <w:r w:rsidR="00C41E2D" w:rsidRPr="007866D9">
          <w:rPr>
            <w:rFonts w:asciiTheme="majorBidi" w:hAnsiTheme="majorBidi" w:cstheme="majorBidi"/>
            <w:rtl/>
          </w:rPr>
          <w:instrText xml:space="preserve"> </w:instrText>
        </w:r>
        <w:r w:rsidR="00C41E2D" w:rsidRPr="007866D9">
          <w:rPr>
            <w:rFonts w:asciiTheme="majorBidi" w:hAnsiTheme="majorBidi" w:cstheme="majorBidi"/>
            <w:rtl/>
          </w:rPr>
          <w:fldChar w:fldCharType="separate"/>
        </w:r>
        <w:r w:rsidR="00DA657E">
          <w:rPr>
            <w:rFonts w:asciiTheme="majorBidi" w:hAnsiTheme="majorBidi" w:cstheme="majorBidi"/>
          </w:rPr>
          <w:fldChar w:fldCharType="begin"/>
        </w:r>
        <w:r w:rsidR="00DA657E">
          <w:rPr>
            <w:rFonts w:asciiTheme="majorBidi" w:hAnsiTheme="majorBidi" w:cstheme="majorBidi"/>
          </w:rPr>
          <w:instrText xml:space="preserve"> INCLUDEPICTURE  "http://upload.wikimedia.org/wikipedia/commons/thumb/7/7c/VermeerMilkmaid.jpg/250px-VermeerMilkmaid.jpg" \* MERGEFORMATINET </w:instrText>
        </w:r>
        <w:r w:rsidR="00DA657E">
          <w:rPr>
            <w:rFonts w:asciiTheme="majorBidi" w:hAnsiTheme="majorBidi" w:cstheme="majorBidi"/>
          </w:rPr>
          <w:fldChar w:fldCharType="separate"/>
        </w:r>
        <w:r w:rsidR="00FD5282">
          <w:rPr>
            <w:rFonts w:asciiTheme="majorBidi" w:hAnsiTheme="majorBidi" w:cstheme="majorBidi"/>
          </w:rPr>
          <w:fldChar w:fldCharType="begin"/>
        </w:r>
        <w:r w:rsidR="00FD5282">
          <w:rPr>
            <w:rFonts w:asciiTheme="majorBidi" w:hAnsiTheme="majorBidi" w:cstheme="majorBidi"/>
          </w:rPr>
          <w:instrText xml:space="preserve"> INCLUDEPICTURE  "http://upload.wikimedia.org/wikipedia/commons/thumb/7/7c/VermeerMilkmaid.jpg/250px-VermeerMilkmaid.jpg" \* MERGEFORMATINET </w:instrText>
        </w:r>
        <w:r w:rsidR="00FD5282">
          <w:rPr>
            <w:rFonts w:asciiTheme="majorBidi" w:hAnsiTheme="majorBidi" w:cstheme="majorBidi"/>
          </w:rPr>
          <w:fldChar w:fldCharType="separate"/>
        </w:r>
        <w:r w:rsidR="000D7AF5">
          <w:rPr>
            <w:rFonts w:asciiTheme="majorBidi" w:hAnsiTheme="majorBidi" w:cstheme="majorBidi"/>
          </w:rPr>
          <w:fldChar w:fldCharType="begin"/>
        </w:r>
        <w:r w:rsidR="000D7AF5">
          <w:rPr>
            <w:rFonts w:asciiTheme="majorBidi" w:hAnsiTheme="majorBidi" w:cstheme="majorBidi"/>
          </w:rPr>
          <w:instrText xml:space="preserve"> INCLUDEPICTURE  "http://upload.wikimedia.org/wikipedia/commons/thumb/7/7c/VermeerMilkmaid.jpg/250px-VermeerMilkmaid.jpg" \* MERGEFORMATINET </w:instrText>
        </w:r>
        <w:r w:rsidR="000D7AF5">
          <w:rPr>
            <w:rFonts w:asciiTheme="majorBidi" w:hAnsiTheme="majorBidi" w:cstheme="majorBidi"/>
          </w:rPr>
          <w:fldChar w:fldCharType="separate"/>
        </w:r>
        <w:r w:rsidR="00237676">
          <w:rPr>
            <w:rFonts w:asciiTheme="majorBidi" w:hAnsiTheme="majorBidi" w:cstheme="majorBidi"/>
          </w:rPr>
          <w:fldChar w:fldCharType="begin"/>
        </w:r>
        <w:r w:rsidR="00237676">
          <w:rPr>
            <w:rFonts w:asciiTheme="majorBidi" w:hAnsiTheme="majorBidi" w:cstheme="majorBidi"/>
          </w:rPr>
          <w:instrText xml:space="preserve"> INCLUDEPICTURE  "http://upload.wikimedia.org/wikipedia/commons/thumb/7/7c/VermeerMilkmaid.jpg/250px-VermeerMilkmaid.jpg" \* MERGEFORMATINET </w:instrText>
        </w:r>
        <w:r w:rsidR="00237676">
          <w:rPr>
            <w:rFonts w:asciiTheme="majorBidi" w:hAnsiTheme="majorBidi" w:cstheme="majorBidi"/>
          </w:rPr>
          <w:fldChar w:fldCharType="separate"/>
        </w:r>
        <w:r w:rsidR="00034828">
          <w:rPr>
            <w:rFonts w:asciiTheme="majorBidi" w:hAnsiTheme="majorBidi" w:cstheme="majorBidi"/>
          </w:rPr>
          <w:fldChar w:fldCharType="begin"/>
        </w:r>
        <w:r w:rsidR="00034828">
          <w:rPr>
            <w:rFonts w:asciiTheme="majorBidi" w:hAnsiTheme="majorBidi" w:cstheme="majorBidi"/>
          </w:rPr>
          <w:instrText xml:space="preserve"> INCLUDEPICTURE  "http://upload.wikimedia.org/wikipedia/commons/thumb/7/7c/VermeerMilkmaid.jpg/250px-VermeerMilkmaid.jpg" \* MERGEFORMATINET </w:instrText>
        </w:r>
        <w:r w:rsidR="00034828">
          <w:rPr>
            <w:rFonts w:asciiTheme="majorBidi" w:hAnsiTheme="majorBidi" w:cstheme="majorBidi"/>
          </w:rPr>
          <w:fldChar w:fldCharType="separate"/>
        </w:r>
        <w:r w:rsidR="00767D06">
          <w:rPr>
            <w:rFonts w:asciiTheme="majorBidi" w:hAnsiTheme="majorBidi" w:cstheme="majorBidi"/>
          </w:rPr>
          <w:fldChar w:fldCharType="begin"/>
        </w:r>
        <w:r w:rsidR="00767D06">
          <w:rPr>
            <w:rFonts w:asciiTheme="majorBidi" w:hAnsiTheme="majorBidi" w:cstheme="majorBidi"/>
          </w:rPr>
          <w:instrText xml:space="preserve"> INCLUDEPICTURE  "http://upload.wikimedia.org/wikipedia/commons/thumb/7/7c/VermeerMilkmaid.jpg/250px-VermeerMilkmaid.jpg" \* MERGEFORMATINET </w:instrText>
        </w:r>
        <w:r w:rsidR="00767D06">
          <w:rPr>
            <w:rFonts w:asciiTheme="majorBidi" w:hAnsiTheme="majorBidi" w:cstheme="majorBidi"/>
          </w:rPr>
          <w:fldChar w:fldCharType="separate"/>
        </w:r>
        <w:r w:rsidR="00DD7625">
          <w:rPr>
            <w:rFonts w:asciiTheme="majorBidi" w:hAnsiTheme="majorBidi" w:cstheme="majorBidi"/>
          </w:rPr>
          <w:fldChar w:fldCharType="begin"/>
        </w:r>
        <w:r w:rsidR="00DD7625">
          <w:rPr>
            <w:rFonts w:asciiTheme="majorBidi" w:hAnsiTheme="majorBidi" w:cstheme="majorBidi"/>
          </w:rPr>
          <w:instrText xml:space="preserve"> INCLUDEPICTURE  "http://upload.wikimedia.org/wikipedia/commons/thumb/7/7c/VermeerMilkmaid.jpg/250px-VermeerMilkmaid.jpg" \* MERGEFORMATINET </w:instrText>
        </w:r>
        <w:r w:rsidR="00DD7625">
          <w:rPr>
            <w:rFonts w:asciiTheme="majorBidi" w:hAnsiTheme="majorBidi" w:cstheme="majorBidi"/>
          </w:rPr>
          <w:fldChar w:fldCharType="separate"/>
        </w:r>
        <w:r w:rsidR="00AE53C5">
          <w:rPr>
            <w:rFonts w:asciiTheme="majorBidi" w:hAnsiTheme="majorBidi" w:cstheme="majorBidi"/>
          </w:rPr>
          <w:fldChar w:fldCharType="begin"/>
        </w:r>
        <w:r w:rsidR="00AE53C5">
          <w:rPr>
            <w:rFonts w:asciiTheme="majorBidi" w:hAnsiTheme="majorBidi" w:cstheme="majorBidi"/>
          </w:rPr>
          <w:instrText xml:space="preserve"> INCLUDEPICTURE  "http://upload.wikimedia.org/wikipedia/commons/thumb/7/7c/VermeerMilkmaid.jpg/250px-VermeerMilkmaid.jpg" \* MERGEFORMATINET </w:instrText>
        </w:r>
        <w:r w:rsidR="00AE53C5">
          <w:rPr>
            <w:rFonts w:asciiTheme="majorBidi" w:hAnsiTheme="majorBidi" w:cstheme="majorBidi"/>
          </w:rPr>
          <w:fldChar w:fldCharType="separate"/>
        </w:r>
        <w:r w:rsidR="008B529B">
          <w:rPr>
            <w:rFonts w:asciiTheme="majorBidi" w:hAnsiTheme="majorBidi" w:cstheme="majorBidi"/>
          </w:rPr>
          <w:fldChar w:fldCharType="begin"/>
        </w:r>
        <w:r w:rsidR="008B529B">
          <w:rPr>
            <w:rFonts w:asciiTheme="majorBidi" w:hAnsiTheme="majorBidi" w:cstheme="majorBidi"/>
          </w:rPr>
          <w:instrText xml:space="preserve"> INCLUDEPICTURE  "http://upload.wikimedia.org/wikipedia/commons/thumb/7/7c/VermeerMilkmaid.jpg/250px-VermeerMilkmaid.jpg" \* MERGEFORMATINET </w:instrText>
        </w:r>
        <w:r w:rsidR="008B529B">
          <w:rPr>
            <w:rFonts w:asciiTheme="majorBidi" w:hAnsiTheme="majorBidi" w:cstheme="majorBidi"/>
          </w:rPr>
          <w:fldChar w:fldCharType="separate"/>
        </w:r>
        <w:r w:rsidR="00B04509">
          <w:rPr>
            <w:rFonts w:asciiTheme="majorBidi" w:hAnsiTheme="majorBidi" w:cstheme="majorBidi"/>
          </w:rPr>
          <w:fldChar w:fldCharType="begin"/>
        </w:r>
        <w:r w:rsidR="00B04509">
          <w:rPr>
            <w:rFonts w:asciiTheme="majorBidi" w:hAnsiTheme="majorBidi" w:cstheme="majorBidi"/>
          </w:rPr>
          <w:instrText xml:space="preserve"> INCLUDEPICTURE  "http://upload.wikimedia.org/wikipedia/commons/thumb/7/7c/VermeerMilkmaid.jpg/250px-VermeerMilkmaid.jpg" \* MERGEFORMATINET </w:instrText>
        </w:r>
        <w:r w:rsidR="00B04509">
          <w:rPr>
            <w:rFonts w:asciiTheme="majorBidi" w:hAnsiTheme="majorBidi" w:cstheme="majorBidi"/>
          </w:rPr>
          <w:fldChar w:fldCharType="separate"/>
        </w:r>
        <w:r w:rsidR="0050566F">
          <w:rPr>
            <w:rFonts w:asciiTheme="majorBidi" w:hAnsiTheme="majorBidi" w:cstheme="majorBidi"/>
          </w:rPr>
          <w:fldChar w:fldCharType="begin"/>
        </w:r>
        <w:r w:rsidR="0050566F">
          <w:rPr>
            <w:rFonts w:asciiTheme="majorBidi" w:hAnsiTheme="majorBidi" w:cstheme="majorBidi"/>
          </w:rPr>
          <w:instrText xml:space="preserve"> INCLUDEPICTURE  "http://upload.wikimedia.org/wikipedia/commons/thumb/7/7c/VermeerMilkmaid.jpg/250px-VermeerMilkmaid.jpg" \* MERGEFORMATINET </w:instrText>
        </w:r>
        <w:r w:rsidR="0050566F">
          <w:rPr>
            <w:rFonts w:asciiTheme="majorBidi" w:hAnsiTheme="majorBidi" w:cstheme="majorBidi"/>
          </w:rPr>
          <w:fldChar w:fldCharType="separate"/>
        </w:r>
        <w:r w:rsidR="008B61D0">
          <w:rPr>
            <w:rFonts w:asciiTheme="majorBidi" w:hAnsiTheme="majorBidi" w:cstheme="majorBidi"/>
          </w:rPr>
          <w:fldChar w:fldCharType="begin"/>
        </w:r>
        <w:r w:rsidR="008B61D0">
          <w:rPr>
            <w:rFonts w:asciiTheme="majorBidi" w:hAnsiTheme="majorBidi" w:cstheme="majorBidi"/>
          </w:rPr>
          <w:instrText xml:space="preserve"> INCLUDEPICTURE  "http://upload.wikimedia.org/wikipedia/commons/thumb/7/7c/VermeerMilkmaid.jpg/250px-VermeerMilkmaid.jpg" \* MERGEFORMATINET </w:instrText>
        </w:r>
        <w:r w:rsidR="008B61D0">
          <w:rPr>
            <w:rFonts w:asciiTheme="majorBidi" w:hAnsiTheme="majorBidi" w:cstheme="majorBidi"/>
          </w:rPr>
          <w:fldChar w:fldCharType="separate"/>
        </w:r>
        <w:r w:rsidR="00046A91">
          <w:rPr>
            <w:rFonts w:asciiTheme="majorBidi" w:hAnsiTheme="majorBidi" w:cstheme="majorBidi"/>
          </w:rPr>
          <w:fldChar w:fldCharType="begin"/>
        </w:r>
        <w:r w:rsidR="00046A91">
          <w:rPr>
            <w:rFonts w:asciiTheme="majorBidi" w:hAnsiTheme="majorBidi" w:cstheme="majorBidi"/>
          </w:rPr>
          <w:instrText xml:space="preserve"> INCLUDEPICTURE  "http://upload.wikimedia.org/wikipedia/commons/thumb/7/7c/VermeerMilkmaid.jpg/250px-VermeerMilkmaid.jpg" \* MERGEFORMATINET </w:instrText>
        </w:r>
        <w:r w:rsidR="00046A91">
          <w:rPr>
            <w:rFonts w:asciiTheme="majorBidi" w:hAnsiTheme="majorBidi" w:cstheme="majorBidi"/>
          </w:rPr>
          <w:fldChar w:fldCharType="separate"/>
        </w:r>
        <w:r w:rsidR="00E10F0C">
          <w:rPr>
            <w:rFonts w:asciiTheme="majorBidi" w:hAnsiTheme="majorBidi" w:cstheme="majorBidi"/>
          </w:rPr>
          <w:fldChar w:fldCharType="begin"/>
        </w:r>
        <w:r w:rsidR="00E10F0C">
          <w:rPr>
            <w:rFonts w:asciiTheme="majorBidi" w:hAnsiTheme="majorBidi" w:cstheme="majorBidi"/>
          </w:rPr>
          <w:instrText xml:space="preserve"> INCLUDEPICTURE  "http://upload.wikimedia.org/wikipedia/commons/thumb/7/7c/VermeerMilkmaid.jpg/250px-VermeerMilkmaid.jpg" \* MERGEFORMATINET </w:instrText>
        </w:r>
        <w:r w:rsidR="00E10F0C">
          <w:rPr>
            <w:rFonts w:asciiTheme="majorBidi" w:hAnsiTheme="majorBidi" w:cstheme="majorBidi"/>
          </w:rPr>
          <w:fldChar w:fldCharType="separate"/>
        </w:r>
        <w:r w:rsidR="0013654F">
          <w:rPr>
            <w:rFonts w:asciiTheme="majorBidi" w:hAnsiTheme="majorBidi" w:cstheme="majorBidi"/>
          </w:rPr>
          <w:fldChar w:fldCharType="begin"/>
        </w:r>
        <w:r w:rsidR="0013654F">
          <w:rPr>
            <w:rFonts w:asciiTheme="majorBidi" w:hAnsiTheme="majorBidi" w:cstheme="majorBidi"/>
          </w:rPr>
          <w:instrText xml:space="preserve"> INCLUDEPICTURE  "http://upload.wikimedia.org/wikipedia/commons/thumb/7/7c/VermeerMilkmaid.jpg/250px-VermeerMilkmaid.jpg" \* MERGEFORMATINET </w:instrText>
        </w:r>
        <w:r w:rsidR="0013654F">
          <w:rPr>
            <w:rFonts w:asciiTheme="majorBidi" w:hAnsiTheme="majorBidi" w:cstheme="majorBidi"/>
          </w:rPr>
          <w:fldChar w:fldCharType="separate"/>
        </w:r>
        <w:r w:rsidR="00003537">
          <w:rPr>
            <w:rFonts w:asciiTheme="majorBidi" w:hAnsiTheme="majorBidi" w:cstheme="majorBidi"/>
          </w:rPr>
          <w:fldChar w:fldCharType="begin"/>
        </w:r>
        <w:r w:rsidR="00003537">
          <w:rPr>
            <w:rFonts w:asciiTheme="majorBidi" w:hAnsiTheme="majorBidi" w:cstheme="majorBidi"/>
          </w:rPr>
          <w:instrText xml:space="preserve"> INCLUDEPICTURE  "http://upload.wikimedia.org/wikipedia/commons/thumb/7/7c/VermeerMilkmaid.jpg/250px-VermeerMilkmaid.jpg" \* MERGEFORMATINET </w:instrText>
        </w:r>
        <w:r w:rsidR="00003537">
          <w:rPr>
            <w:rFonts w:asciiTheme="majorBidi" w:hAnsiTheme="majorBidi" w:cstheme="majorBidi"/>
          </w:rPr>
          <w:fldChar w:fldCharType="separate"/>
        </w:r>
        <w:r w:rsidR="00C40262">
          <w:rPr>
            <w:rFonts w:asciiTheme="majorBidi" w:hAnsiTheme="majorBidi" w:cstheme="majorBidi"/>
          </w:rPr>
          <w:fldChar w:fldCharType="begin"/>
        </w:r>
        <w:r w:rsidR="00C40262">
          <w:rPr>
            <w:rFonts w:asciiTheme="majorBidi" w:hAnsiTheme="majorBidi" w:cstheme="majorBidi"/>
          </w:rPr>
          <w:instrText xml:space="preserve"> INCLUDEPICTURE  "http://upload.wikimedia.org/wikipedia/commons/thumb/7/7c/VermeerMilkmaid.jpg/250px-VermeerMilkmaid.jpg" \* MERGEFORMATINET </w:instrText>
        </w:r>
        <w:r w:rsidR="00C40262">
          <w:rPr>
            <w:rFonts w:asciiTheme="majorBidi" w:hAnsiTheme="majorBidi" w:cstheme="majorBidi"/>
          </w:rPr>
          <w:fldChar w:fldCharType="separate"/>
        </w:r>
        <w:r w:rsidR="00120900">
          <w:rPr>
            <w:rFonts w:asciiTheme="majorBidi" w:hAnsiTheme="majorBidi" w:cstheme="majorBidi"/>
          </w:rPr>
          <w:fldChar w:fldCharType="begin"/>
        </w:r>
        <w:r w:rsidR="00120900">
          <w:rPr>
            <w:rFonts w:asciiTheme="majorBidi" w:hAnsiTheme="majorBidi" w:cstheme="majorBidi"/>
          </w:rPr>
          <w:instrText xml:space="preserve"> INCLUDEPICTURE  "http://upload.wikimedia.org/wikipedia/commons/thumb/7/7c/VermeerMilkmaid.jpg/250px-VermeerMilkmaid.jpg" \* MERGEFORMATINET </w:instrText>
        </w:r>
        <w:r w:rsidR="00120900">
          <w:rPr>
            <w:rFonts w:asciiTheme="majorBidi" w:hAnsiTheme="majorBidi" w:cstheme="majorBidi"/>
          </w:rPr>
          <w:fldChar w:fldCharType="separate"/>
        </w:r>
        <w:r w:rsidR="00B73B65">
          <w:rPr>
            <w:rFonts w:asciiTheme="majorBidi" w:hAnsiTheme="majorBidi" w:cstheme="majorBidi"/>
          </w:rPr>
          <w:fldChar w:fldCharType="begin"/>
        </w:r>
        <w:r w:rsidR="00B73B65">
          <w:rPr>
            <w:rFonts w:asciiTheme="majorBidi" w:hAnsiTheme="majorBidi" w:cstheme="majorBidi"/>
          </w:rPr>
          <w:instrText xml:space="preserve"> INCLUDEPICTURE  "http://upload.wikimedia.org/wikipedia/commons/thumb/7/7c/VermeerMilkmaid.jpg/250px-VermeerMilkmaid.jpg" \* MERGEFORMATINET </w:instrText>
        </w:r>
        <w:r w:rsidR="00B73B65">
          <w:rPr>
            <w:rFonts w:asciiTheme="majorBidi" w:hAnsiTheme="majorBidi" w:cstheme="majorBidi"/>
          </w:rPr>
          <w:fldChar w:fldCharType="separate"/>
        </w:r>
        <w:r w:rsidR="005009EF">
          <w:rPr>
            <w:rFonts w:asciiTheme="majorBidi" w:hAnsiTheme="majorBidi" w:cstheme="majorBidi"/>
          </w:rPr>
          <w:fldChar w:fldCharType="begin"/>
        </w:r>
        <w:r w:rsidR="005009EF">
          <w:rPr>
            <w:rFonts w:asciiTheme="majorBidi" w:hAnsiTheme="majorBidi" w:cstheme="majorBidi"/>
          </w:rPr>
          <w:instrText xml:space="preserve"> INCLUDEPICTURE  "http://upload.wikimedia.org/wikipedia/commons/thumb/7/7c/VermeerMilkmaid.jpg/250px-VermeerMilkmaid.jpg" \* MERGEFORMATINET </w:instrText>
        </w:r>
        <w:r w:rsidR="005009EF">
          <w:rPr>
            <w:rFonts w:asciiTheme="majorBidi" w:hAnsiTheme="majorBidi" w:cstheme="majorBidi"/>
          </w:rPr>
          <w:fldChar w:fldCharType="separate"/>
        </w:r>
        <w:r w:rsidR="00876FB2">
          <w:rPr>
            <w:rFonts w:asciiTheme="majorBidi" w:hAnsiTheme="majorBidi" w:cstheme="majorBidi"/>
          </w:rPr>
          <w:fldChar w:fldCharType="begin"/>
        </w:r>
        <w:r w:rsidR="00876FB2">
          <w:rPr>
            <w:rFonts w:asciiTheme="majorBidi" w:hAnsiTheme="majorBidi" w:cstheme="majorBidi"/>
          </w:rPr>
          <w:instrText xml:space="preserve"> INCLUDEPICTURE  "http://upload.wikimedia.org/wikipedia/commons/thumb/7/7c/VermeerMilkmaid.jpg/250px-VermeerMilkmaid.jpg" \* MERGEFORMATINET </w:instrText>
        </w:r>
        <w:r w:rsidR="00876FB2">
          <w:rPr>
            <w:rFonts w:asciiTheme="majorBidi" w:hAnsiTheme="majorBidi" w:cstheme="majorBidi"/>
          </w:rPr>
          <w:fldChar w:fldCharType="separate"/>
        </w:r>
        <w:r w:rsidR="00790B96">
          <w:rPr>
            <w:rFonts w:asciiTheme="majorBidi" w:hAnsiTheme="majorBidi" w:cstheme="majorBidi"/>
          </w:rPr>
          <w:fldChar w:fldCharType="begin"/>
        </w:r>
        <w:r w:rsidR="00790B96">
          <w:rPr>
            <w:rFonts w:asciiTheme="majorBidi" w:hAnsiTheme="majorBidi" w:cstheme="majorBidi"/>
          </w:rPr>
          <w:instrText xml:space="preserve"> INCLUDEPICTURE  "http://upload.wikimedia.org/wikipedia/commons/thumb/7/7c/VermeerMilkmaid.jpg/250px-VermeerMilkmaid.jpg" \* MERGEFORMATINET </w:instrText>
        </w:r>
        <w:r w:rsidR="00790B96">
          <w:rPr>
            <w:rFonts w:asciiTheme="majorBidi" w:hAnsiTheme="majorBidi" w:cstheme="majorBidi"/>
          </w:rPr>
          <w:fldChar w:fldCharType="separate"/>
        </w:r>
        <w:r>
          <w:rPr>
            <w:rFonts w:asciiTheme="majorBidi" w:hAnsiTheme="majorBidi" w:cstheme="majorBidi"/>
          </w:rPr>
          <w:fldChar w:fldCharType="begin"/>
        </w:r>
        <w:r>
          <w:rPr>
            <w:rFonts w:asciiTheme="majorBidi" w:hAnsiTheme="majorBidi" w:cstheme="majorBidi"/>
          </w:rPr>
          <w:instrText xml:space="preserve"> INCLUDEPICTURE  "http://upload.wikimedia.org/wikipedia/commons/thumb/7/7c/VermeerMilkmaid.jpg/250px-VermeerMilkmaid.jpg" \* MERGEFORMATINET </w:instrText>
        </w:r>
        <w:r>
          <w:rPr>
            <w:rFonts w:asciiTheme="majorBidi" w:hAnsiTheme="majorBidi" w:cstheme="majorBidi"/>
          </w:rPr>
          <w:fldChar w:fldCharType="separate"/>
        </w:r>
        <w:r w:rsidR="00824AF7">
          <w:rPr>
            <w:rFonts w:asciiTheme="majorBidi" w:hAnsiTheme="majorBidi" w:cstheme="majorBidi"/>
          </w:rPr>
          <w:pict w14:anchorId="51E1C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5pt;height:197pt" o:button="t">
              <v:imagedata r:id="rId11" r:href="rId12"/>
            </v:shape>
          </w:pict>
        </w:r>
        <w:r>
          <w:rPr>
            <w:rFonts w:asciiTheme="majorBidi" w:hAnsiTheme="majorBidi" w:cstheme="majorBidi"/>
          </w:rPr>
          <w:fldChar w:fldCharType="end"/>
        </w:r>
        <w:r w:rsidR="00790B96">
          <w:rPr>
            <w:rFonts w:asciiTheme="majorBidi" w:hAnsiTheme="majorBidi" w:cstheme="majorBidi"/>
          </w:rPr>
          <w:fldChar w:fldCharType="end"/>
        </w:r>
        <w:r w:rsidR="00876FB2">
          <w:rPr>
            <w:rFonts w:asciiTheme="majorBidi" w:hAnsiTheme="majorBidi" w:cstheme="majorBidi"/>
          </w:rPr>
          <w:fldChar w:fldCharType="end"/>
        </w:r>
        <w:r w:rsidR="005009EF">
          <w:rPr>
            <w:rFonts w:asciiTheme="majorBidi" w:hAnsiTheme="majorBidi" w:cstheme="majorBidi"/>
          </w:rPr>
          <w:fldChar w:fldCharType="end"/>
        </w:r>
        <w:r w:rsidR="00B73B65">
          <w:rPr>
            <w:rFonts w:asciiTheme="majorBidi" w:hAnsiTheme="majorBidi" w:cstheme="majorBidi"/>
          </w:rPr>
          <w:fldChar w:fldCharType="end"/>
        </w:r>
        <w:r w:rsidR="00120900">
          <w:rPr>
            <w:rFonts w:asciiTheme="majorBidi" w:hAnsiTheme="majorBidi" w:cstheme="majorBidi"/>
          </w:rPr>
          <w:fldChar w:fldCharType="end"/>
        </w:r>
        <w:r w:rsidR="00C40262">
          <w:rPr>
            <w:rFonts w:asciiTheme="majorBidi" w:hAnsiTheme="majorBidi" w:cstheme="majorBidi"/>
          </w:rPr>
          <w:fldChar w:fldCharType="end"/>
        </w:r>
        <w:r w:rsidR="00003537">
          <w:rPr>
            <w:rFonts w:asciiTheme="majorBidi" w:hAnsiTheme="majorBidi" w:cstheme="majorBidi"/>
          </w:rPr>
          <w:fldChar w:fldCharType="end"/>
        </w:r>
        <w:r w:rsidR="0013654F">
          <w:rPr>
            <w:rFonts w:asciiTheme="majorBidi" w:hAnsiTheme="majorBidi" w:cstheme="majorBidi"/>
          </w:rPr>
          <w:fldChar w:fldCharType="end"/>
        </w:r>
        <w:r w:rsidR="00E10F0C">
          <w:rPr>
            <w:rFonts w:asciiTheme="majorBidi" w:hAnsiTheme="majorBidi" w:cstheme="majorBidi"/>
          </w:rPr>
          <w:fldChar w:fldCharType="end"/>
        </w:r>
        <w:r w:rsidR="00046A91">
          <w:rPr>
            <w:rFonts w:asciiTheme="majorBidi" w:hAnsiTheme="majorBidi" w:cstheme="majorBidi"/>
          </w:rPr>
          <w:fldChar w:fldCharType="end"/>
        </w:r>
        <w:r w:rsidR="008B61D0">
          <w:rPr>
            <w:rFonts w:asciiTheme="majorBidi" w:hAnsiTheme="majorBidi" w:cstheme="majorBidi"/>
          </w:rPr>
          <w:fldChar w:fldCharType="end"/>
        </w:r>
        <w:r w:rsidR="0050566F">
          <w:rPr>
            <w:rFonts w:asciiTheme="majorBidi" w:hAnsiTheme="majorBidi" w:cstheme="majorBidi"/>
          </w:rPr>
          <w:fldChar w:fldCharType="end"/>
        </w:r>
        <w:r w:rsidR="00B04509">
          <w:rPr>
            <w:rFonts w:asciiTheme="majorBidi" w:hAnsiTheme="majorBidi" w:cstheme="majorBidi"/>
          </w:rPr>
          <w:fldChar w:fldCharType="end"/>
        </w:r>
        <w:r w:rsidR="008B529B">
          <w:rPr>
            <w:rFonts w:asciiTheme="majorBidi" w:hAnsiTheme="majorBidi" w:cstheme="majorBidi"/>
          </w:rPr>
          <w:fldChar w:fldCharType="end"/>
        </w:r>
        <w:r w:rsidR="00AE53C5">
          <w:rPr>
            <w:rFonts w:asciiTheme="majorBidi" w:hAnsiTheme="majorBidi" w:cstheme="majorBidi"/>
          </w:rPr>
          <w:fldChar w:fldCharType="end"/>
        </w:r>
        <w:r w:rsidR="00DD7625">
          <w:rPr>
            <w:rFonts w:asciiTheme="majorBidi" w:hAnsiTheme="majorBidi" w:cstheme="majorBidi"/>
          </w:rPr>
          <w:fldChar w:fldCharType="end"/>
        </w:r>
        <w:r w:rsidR="00767D06">
          <w:rPr>
            <w:rFonts w:asciiTheme="majorBidi" w:hAnsiTheme="majorBidi" w:cstheme="majorBidi"/>
          </w:rPr>
          <w:fldChar w:fldCharType="end"/>
        </w:r>
        <w:r w:rsidR="00034828">
          <w:rPr>
            <w:rFonts w:asciiTheme="majorBidi" w:hAnsiTheme="majorBidi" w:cstheme="majorBidi"/>
          </w:rPr>
          <w:fldChar w:fldCharType="end"/>
        </w:r>
        <w:r w:rsidR="00237676">
          <w:rPr>
            <w:rFonts w:asciiTheme="majorBidi" w:hAnsiTheme="majorBidi" w:cstheme="majorBidi"/>
          </w:rPr>
          <w:fldChar w:fldCharType="end"/>
        </w:r>
        <w:r w:rsidR="000D7AF5">
          <w:rPr>
            <w:rFonts w:asciiTheme="majorBidi" w:hAnsiTheme="majorBidi" w:cstheme="majorBidi"/>
          </w:rPr>
          <w:fldChar w:fldCharType="end"/>
        </w:r>
        <w:r w:rsidR="00FD5282">
          <w:rPr>
            <w:rFonts w:asciiTheme="majorBidi" w:hAnsiTheme="majorBidi" w:cstheme="majorBidi"/>
          </w:rPr>
          <w:fldChar w:fldCharType="end"/>
        </w:r>
        <w:r w:rsidR="00DA657E">
          <w:rPr>
            <w:rFonts w:asciiTheme="majorBidi" w:hAnsiTheme="majorBidi" w:cstheme="majorBidi"/>
          </w:rPr>
          <w:fldChar w:fldCharType="end"/>
        </w:r>
        <w:r w:rsidR="00C41E2D" w:rsidRPr="007866D9">
          <w:rPr>
            <w:rFonts w:asciiTheme="majorBidi" w:hAnsiTheme="majorBidi" w:cstheme="majorBidi"/>
            <w:rtl/>
          </w:rPr>
          <w:fldChar w:fldCharType="end"/>
        </w:r>
      </w:hyperlink>
    </w:p>
    <w:p w14:paraId="4542E991" w14:textId="77777777" w:rsidR="00C41E2D" w:rsidRPr="007866D9" w:rsidRDefault="00C41E2D" w:rsidP="00B35568">
      <w:pPr>
        <w:spacing w:line="360" w:lineRule="auto"/>
        <w:ind w:left="-625" w:right="-567"/>
        <w:jc w:val="both"/>
        <w:rPr>
          <w:rFonts w:asciiTheme="majorBidi" w:hAnsiTheme="majorBidi" w:cstheme="majorBidi"/>
          <w:u w:val="single"/>
          <w:rtl/>
        </w:rPr>
      </w:pPr>
    </w:p>
    <w:p w14:paraId="33074009"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לפנינו עמדת צניעות של הצייר שמפנה עצמו לגמרי, והווית </w:t>
      </w:r>
      <w:proofErr w:type="spellStart"/>
      <w:r w:rsidRPr="007866D9">
        <w:rPr>
          <w:rFonts w:asciiTheme="majorBidi" w:hAnsiTheme="majorBidi" w:cstheme="majorBidi"/>
          <w:rtl/>
        </w:rPr>
        <w:t>האשה</w:t>
      </w:r>
      <w:proofErr w:type="spellEnd"/>
      <w:r w:rsidRPr="007866D9">
        <w:rPr>
          <w:rFonts w:asciiTheme="majorBidi" w:hAnsiTheme="majorBidi" w:cstheme="majorBidi"/>
          <w:rtl/>
        </w:rPr>
        <w:t xml:space="preserve"> המצוירת היא </w:t>
      </w:r>
      <w:proofErr w:type="spellStart"/>
      <w:r w:rsidRPr="007866D9">
        <w:rPr>
          <w:rFonts w:asciiTheme="majorBidi" w:hAnsiTheme="majorBidi" w:cstheme="majorBidi"/>
          <w:rtl/>
        </w:rPr>
        <w:t>הכל</w:t>
      </w:r>
      <w:proofErr w:type="spellEnd"/>
      <w:r w:rsidRPr="007866D9">
        <w:rPr>
          <w:rFonts w:asciiTheme="majorBidi" w:hAnsiTheme="majorBidi" w:cstheme="majorBidi"/>
          <w:rtl/>
        </w:rPr>
        <w:t xml:space="preserve">. דומה שהוא מפנה עצמו לגמרי כדי לתת לדמות להיות שם במלואה </w:t>
      </w:r>
      <w:r w:rsidR="00A46827">
        <w:rPr>
          <w:rFonts w:asciiTheme="majorBidi" w:hAnsiTheme="majorBidi" w:cstheme="majorBidi"/>
          <w:rtl/>
        </w:rPr>
        <w:t xml:space="preserve">בתוך המרחב המקודש שלה. וגם היא </w:t>
      </w:r>
      <w:r w:rsidRPr="007866D9">
        <w:rPr>
          <w:rFonts w:asciiTheme="majorBidi" w:hAnsiTheme="majorBidi" w:cstheme="majorBidi"/>
          <w:rtl/>
        </w:rPr>
        <w:t>מפנה עצמה כדי להיות שם ולמזוג את החלב, מקור השפע המתמיד של האם הגדולה.</w:t>
      </w:r>
    </w:p>
    <w:p w14:paraId="38306360" w14:textId="77777777" w:rsidR="002049BB" w:rsidRPr="007866D9" w:rsidRDefault="002049BB" w:rsidP="00B35568">
      <w:pPr>
        <w:spacing w:line="360" w:lineRule="auto"/>
        <w:ind w:left="-625" w:right="-567"/>
        <w:jc w:val="both"/>
        <w:rPr>
          <w:rFonts w:asciiTheme="majorBidi" w:hAnsiTheme="majorBidi" w:cstheme="majorBidi"/>
          <w:rtl/>
        </w:rPr>
      </w:pPr>
      <w:r w:rsidRPr="007866D9">
        <w:rPr>
          <w:rFonts w:asciiTheme="majorBidi" w:hAnsiTheme="majorBidi" w:cstheme="majorBidi" w:hint="cs"/>
          <w:rtl/>
        </w:rPr>
        <w:t xml:space="preserve">ברקע של הציור </w:t>
      </w:r>
      <w:r w:rsidR="005013F6" w:rsidRPr="007866D9">
        <w:rPr>
          <w:rFonts w:asciiTheme="majorBidi" w:hAnsiTheme="majorBidi" w:cstheme="majorBidi" w:hint="cs"/>
          <w:rtl/>
        </w:rPr>
        <w:t>'גבר ו</w:t>
      </w:r>
      <w:r w:rsidRPr="007866D9">
        <w:rPr>
          <w:rFonts w:asciiTheme="majorBidi" w:hAnsiTheme="majorBidi" w:cstheme="majorBidi" w:hint="cs"/>
          <w:rtl/>
        </w:rPr>
        <w:t xml:space="preserve">אשה עם </w:t>
      </w:r>
      <w:proofErr w:type="spellStart"/>
      <w:r w:rsidRPr="007866D9">
        <w:rPr>
          <w:rFonts w:asciiTheme="majorBidi" w:hAnsiTheme="majorBidi" w:cstheme="majorBidi" w:hint="cs"/>
          <w:rtl/>
        </w:rPr>
        <w:t>וו</w:t>
      </w:r>
      <w:r w:rsidR="005013F6" w:rsidRPr="007866D9">
        <w:rPr>
          <w:rFonts w:asciiTheme="majorBidi" w:hAnsiTheme="majorBidi" w:cstheme="majorBidi" w:hint="cs"/>
          <w:rtl/>
        </w:rPr>
        <w:t>י</w:t>
      </w:r>
      <w:r w:rsidRPr="007866D9">
        <w:rPr>
          <w:rFonts w:asciiTheme="majorBidi" w:hAnsiTheme="majorBidi" w:cstheme="majorBidi" w:hint="cs"/>
          <w:rtl/>
        </w:rPr>
        <w:t>רג'ינ</w:t>
      </w:r>
      <w:r w:rsidR="005013F6" w:rsidRPr="007866D9">
        <w:rPr>
          <w:rFonts w:asciiTheme="majorBidi" w:hAnsiTheme="majorBidi" w:cstheme="majorBidi" w:hint="cs"/>
          <w:rtl/>
        </w:rPr>
        <w:t>א</w:t>
      </w:r>
      <w:r w:rsidRPr="007866D9">
        <w:rPr>
          <w:rFonts w:asciiTheme="majorBidi" w:hAnsiTheme="majorBidi" w:cstheme="majorBidi" w:hint="cs"/>
          <w:rtl/>
        </w:rPr>
        <w:t>ל</w:t>
      </w:r>
      <w:proofErr w:type="spellEnd"/>
      <w:r w:rsidR="005013F6" w:rsidRPr="007866D9">
        <w:rPr>
          <w:rFonts w:asciiTheme="majorBidi" w:hAnsiTheme="majorBidi" w:cstheme="majorBidi" w:hint="cs"/>
          <w:rtl/>
        </w:rPr>
        <w:t>'</w:t>
      </w:r>
      <w:r w:rsidRPr="007866D9">
        <w:rPr>
          <w:rFonts w:asciiTheme="majorBidi" w:hAnsiTheme="majorBidi" w:cstheme="majorBidi" w:hint="cs"/>
          <w:rtl/>
        </w:rPr>
        <w:t xml:space="preserve"> (כלי מוסיקלי) מצייר </w:t>
      </w:r>
      <w:proofErr w:type="spellStart"/>
      <w:r w:rsidRPr="007866D9">
        <w:rPr>
          <w:rFonts w:asciiTheme="majorBidi" w:hAnsiTheme="majorBidi" w:cstheme="majorBidi" w:hint="cs"/>
          <w:rtl/>
        </w:rPr>
        <w:t>וו</w:t>
      </w:r>
      <w:r w:rsidR="00FB6962">
        <w:rPr>
          <w:rFonts w:asciiTheme="majorBidi" w:hAnsiTheme="majorBidi" w:cstheme="majorBidi" w:hint="cs"/>
          <w:rtl/>
        </w:rPr>
        <w:t>ר</w:t>
      </w:r>
      <w:r w:rsidRPr="007866D9">
        <w:rPr>
          <w:rFonts w:asciiTheme="majorBidi" w:hAnsiTheme="majorBidi" w:cstheme="majorBidi" w:hint="cs"/>
          <w:rtl/>
        </w:rPr>
        <w:t>מר</w:t>
      </w:r>
      <w:proofErr w:type="spellEnd"/>
      <w:r w:rsidRPr="007866D9">
        <w:rPr>
          <w:rFonts w:asciiTheme="majorBidi" w:hAnsiTheme="majorBidi" w:cstheme="majorBidi" w:hint="cs"/>
          <w:rtl/>
        </w:rPr>
        <w:t xml:space="preserve"> תמונה שתלויה על הקיר, שהיא תמונה ידועה הקרויה 'חסד רומאי', ובה מתוארת בת המניקה את אביה שנידון לגווע ברעב וידיו כבולות. מדוע </w:t>
      </w:r>
      <w:proofErr w:type="spellStart"/>
      <w:r w:rsidRPr="007866D9">
        <w:rPr>
          <w:rFonts w:asciiTheme="majorBidi" w:hAnsiTheme="majorBidi" w:cstheme="majorBidi" w:hint="cs"/>
          <w:rtl/>
        </w:rPr>
        <w:t>וורמר</w:t>
      </w:r>
      <w:proofErr w:type="spellEnd"/>
      <w:r w:rsidRPr="007866D9">
        <w:rPr>
          <w:rFonts w:asciiTheme="majorBidi" w:hAnsiTheme="majorBidi" w:cstheme="majorBidi" w:hint="cs"/>
          <w:rtl/>
        </w:rPr>
        <w:t xml:space="preserve"> צייר שם את התמונה הזו? האם ביקש להזכיר שוב את חסד ההענקה הנשית-</w:t>
      </w:r>
      <w:proofErr w:type="spellStart"/>
      <w:r w:rsidRPr="007866D9">
        <w:rPr>
          <w:rFonts w:asciiTheme="majorBidi" w:hAnsiTheme="majorBidi" w:cstheme="majorBidi" w:hint="cs"/>
          <w:rtl/>
        </w:rPr>
        <w:t>אמה</w:t>
      </w:r>
      <w:r w:rsidR="005013F6" w:rsidRPr="007866D9">
        <w:rPr>
          <w:rFonts w:asciiTheme="majorBidi" w:hAnsiTheme="majorBidi" w:cstheme="majorBidi" w:hint="cs"/>
          <w:rtl/>
        </w:rPr>
        <w:t>ית</w:t>
      </w:r>
      <w:proofErr w:type="spellEnd"/>
      <w:r w:rsidR="005013F6" w:rsidRPr="007866D9">
        <w:rPr>
          <w:rFonts w:asciiTheme="majorBidi" w:hAnsiTheme="majorBidi" w:cstheme="majorBidi" w:hint="cs"/>
          <w:rtl/>
        </w:rPr>
        <w:t xml:space="preserve"> של החלב? ואולי שוב לפנינו דימוי </w:t>
      </w:r>
      <w:proofErr w:type="spellStart"/>
      <w:r w:rsidR="005013F6" w:rsidRPr="007866D9">
        <w:rPr>
          <w:rFonts w:asciiTheme="majorBidi" w:hAnsiTheme="majorBidi" w:cstheme="majorBidi" w:hint="cs"/>
          <w:rtl/>
        </w:rPr>
        <w:t>האשה</w:t>
      </w:r>
      <w:proofErr w:type="spellEnd"/>
      <w:r w:rsidR="005013F6" w:rsidRPr="007866D9">
        <w:rPr>
          <w:rFonts w:asciiTheme="majorBidi" w:hAnsiTheme="majorBidi" w:cstheme="majorBidi" w:hint="cs"/>
          <w:rtl/>
        </w:rPr>
        <w:t xml:space="preserve"> כמקור ההענקה והחסד בעולם?</w:t>
      </w:r>
    </w:p>
    <w:p w14:paraId="33612601" w14:textId="77777777" w:rsidR="002049BB" w:rsidRPr="007866D9" w:rsidRDefault="002049BB" w:rsidP="00B35568">
      <w:pPr>
        <w:spacing w:line="360" w:lineRule="auto"/>
        <w:ind w:left="-625" w:right="-567"/>
        <w:jc w:val="both"/>
        <w:rPr>
          <w:rFonts w:asciiTheme="majorBidi" w:hAnsiTheme="majorBidi" w:cstheme="majorBidi"/>
          <w:rtl/>
        </w:rPr>
      </w:pPr>
    </w:p>
    <w:p w14:paraId="30FBBCD2" w14:textId="77777777" w:rsidR="00C41E2D" w:rsidRPr="007866D9" w:rsidRDefault="002049BB" w:rsidP="00B35568">
      <w:pPr>
        <w:spacing w:line="360" w:lineRule="auto"/>
        <w:ind w:left="-625" w:right="-567"/>
        <w:jc w:val="both"/>
        <w:rPr>
          <w:rFonts w:asciiTheme="majorBidi" w:hAnsiTheme="majorBidi" w:cstheme="majorBidi"/>
          <w:rtl/>
        </w:rPr>
      </w:pPr>
      <w:r w:rsidRPr="007866D9">
        <w:rPr>
          <w:rFonts w:asciiTheme="majorBidi" w:hAnsiTheme="majorBidi" w:cstheme="majorBidi" w:hint="cs"/>
          <w:rtl/>
        </w:rPr>
        <w:t xml:space="preserve">החלבנית היא </w:t>
      </w:r>
      <w:proofErr w:type="spellStart"/>
      <w:r w:rsidRPr="007866D9">
        <w:rPr>
          <w:rFonts w:asciiTheme="majorBidi" w:hAnsiTheme="majorBidi" w:cstheme="majorBidi" w:hint="cs"/>
          <w:rtl/>
        </w:rPr>
        <w:t>אשה</w:t>
      </w:r>
      <w:proofErr w:type="spellEnd"/>
      <w:r w:rsidRPr="007866D9">
        <w:rPr>
          <w:rFonts w:asciiTheme="majorBidi" w:hAnsiTheme="majorBidi" w:cstheme="majorBidi" w:hint="cs"/>
          <w:rtl/>
        </w:rPr>
        <w:t xml:space="preserve"> </w:t>
      </w:r>
      <w:r w:rsidR="00C41E2D" w:rsidRPr="007866D9">
        <w:rPr>
          <w:rFonts w:asciiTheme="majorBidi" w:hAnsiTheme="majorBidi" w:cstheme="majorBidi"/>
          <w:rtl/>
        </w:rPr>
        <w:t>ג</w:t>
      </w:r>
      <w:r w:rsidR="00B35568">
        <w:rPr>
          <w:rFonts w:asciiTheme="majorBidi" w:hAnsiTheme="majorBidi" w:cstheme="majorBidi" w:hint="cs"/>
          <w:rtl/>
        </w:rPr>
        <w:t>ו</w:t>
      </w:r>
      <w:r w:rsidR="00C41E2D" w:rsidRPr="007866D9">
        <w:rPr>
          <w:rFonts w:asciiTheme="majorBidi" w:hAnsiTheme="majorBidi" w:cstheme="majorBidi"/>
          <w:rtl/>
        </w:rPr>
        <w:t xml:space="preserve">למית, פשוטה, חסונה, יציבה, מזוהה עם עשייתה. הזדהות עמוקה עם רגע </w:t>
      </w:r>
      <w:proofErr w:type="spellStart"/>
      <w:r w:rsidR="00C41E2D" w:rsidRPr="007866D9">
        <w:rPr>
          <w:rFonts w:asciiTheme="majorBidi" w:hAnsiTheme="majorBidi" w:cstheme="majorBidi"/>
          <w:rtl/>
        </w:rPr>
        <w:t>הוויתה</w:t>
      </w:r>
      <w:proofErr w:type="spellEnd"/>
      <w:r w:rsidR="00C41E2D" w:rsidRPr="007866D9">
        <w:rPr>
          <w:rFonts w:asciiTheme="majorBidi" w:hAnsiTheme="majorBidi" w:cstheme="majorBidi"/>
          <w:rtl/>
        </w:rPr>
        <w:t xml:space="preserve">. רגע </w:t>
      </w:r>
      <w:proofErr w:type="spellStart"/>
      <w:r w:rsidR="00C41E2D" w:rsidRPr="007866D9">
        <w:rPr>
          <w:rFonts w:asciiTheme="majorBidi" w:hAnsiTheme="majorBidi" w:cstheme="majorBidi"/>
          <w:rtl/>
        </w:rPr>
        <w:t>הוויתנו</w:t>
      </w:r>
      <w:proofErr w:type="spellEnd"/>
      <w:r w:rsidR="00C41E2D" w:rsidRPr="007866D9">
        <w:rPr>
          <w:rFonts w:asciiTheme="majorBidi" w:hAnsiTheme="majorBidi" w:cstheme="majorBidi"/>
          <w:rtl/>
        </w:rPr>
        <w:t>.</w:t>
      </w:r>
    </w:p>
    <w:p w14:paraId="44879091" w14:textId="77777777" w:rsidR="00C41E2D" w:rsidRPr="007866D9" w:rsidRDefault="007A2408" w:rsidP="00B35568">
      <w:pPr>
        <w:spacing w:line="360" w:lineRule="auto"/>
        <w:ind w:left="-625" w:right="-567"/>
        <w:jc w:val="both"/>
        <w:rPr>
          <w:rFonts w:asciiTheme="majorBidi" w:hAnsiTheme="majorBidi" w:cstheme="majorBidi"/>
          <w:rtl/>
        </w:rPr>
      </w:pPr>
      <w:r>
        <w:rPr>
          <w:rFonts w:asciiTheme="majorBidi" w:hAnsiTheme="majorBidi" w:cstheme="majorBidi"/>
          <w:rtl/>
        </w:rPr>
        <w:lastRenderedPageBreak/>
        <w:t>היא מתמסרת לגמרי למלאכתה</w:t>
      </w:r>
      <w:r w:rsidR="00C41E2D" w:rsidRPr="007866D9">
        <w:rPr>
          <w:rFonts w:asciiTheme="majorBidi" w:hAnsiTheme="majorBidi" w:cstheme="majorBidi"/>
          <w:rtl/>
        </w:rPr>
        <w:t>. מעניקה את האוכל בנדיבות שלעולם לא תיגמר. האם המזינה של העולם. השד של העולם.</w:t>
      </w:r>
      <w:r w:rsidR="00D0119C" w:rsidRPr="007866D9">
        <w:rPr>
          <w:rFonts w:asciiTheme="majorBidi" w:hAnsiTheme="majorBidi" w:cstheme="majorBidi"/>
          <w:rtl/>
        </w:rPr>
        <w:t xml:space="preserve"> </w:t>
      </w:r>
      <w:r w:rsidR="00C41E2D" w:rsidRPr="007866D9">
        <w:rPr>
          <w:rFonts w:asciiTheme="majorBidi" w:hAnsiTheme="majorBidi" w:cstheme="majorBidi"/>
          <w:rtl/>
        </w:rPr>
        <w:t xml:space="preserve">כמו התמונה האלכימית של </w:t>
      </w:r>
      <w:proofErr w:type="spellStart"/>
      <w:r w:rsidR="00C41E2D" w:rsidRPr="007866D9">
        <w:rPr>
          <w:rFonts w:asciiTheme="majorBidi" w:hAnsiTheme="majorBidi" w:cstheme="majorBidi"/>
          <w:rtl/>
        </w:rPr>
        <w:t>האשה</w:t>
      </w:r>
      <w:proofErr w:type="spellEnd"/>
      <w:r w:rsidR="00C41E2D" w:rsidRPr="007866D9">
        <w:rPr>
          <w:rFonts w:asciiTheme="majorBidi" w:hAnsiTheme="majorBidi" w:cstheme="majorBidi"/>
          <w:rtl/>
        </w:rPr>
        <w:t xml:space="preserve"> ששדיה ממלאים בחלב את הים.</w:t>
      </w:r>
    </w:p>
    <w:p w14:paraId="1FC1E112"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האם האלמנטרית.</w:t>
      </w:r>
      <w:r w:rsidR="00156037" w:rsidRPr="007866D9">
        <w:rPr>
          <w:rFonts w:asciiTheme="majorBidi" w:hAnsiTheme="majorBidi" w:cstheme="majorBidi"/>
          <w:rtl/>
        </w:rPr>
        <w:t xml:space="preserve"> </w:t>
      </w:r>
    </w:p>
    <w:p w14:paraId="6BE43392" w14:textId="77777777" w:rsidR="00C41E2D" w:rsidRPr="007866D9" w:rsidRDefault="00D0119C"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זו </w:t>
      </w:r>
      <w:proofErr w:type="spellStart"/>
      <w:r w:rsidR="00C41E2D" w:rsidRPr="007866D9">
        <w:rPr>
          <w:rFonts w:asciiTheme="majorBidi" w:hAnsiTheme="majorBidi" w:cstheme="majorBidi"/>
          <w:rtl/>
        </w:rPr>
        <w:t>הפלירומה</w:t>
      </w:r>
      <w:proofErr w:type="spellEnd"/>
      <w:r w:rsidR="00C41E2D" w:rsidRPr="007866D9">
        <w:rPr>
          <w:rFonts w:asciiTheme="majorBidi" w:hAnsiTheme="majorBidi" w:cstheme="majorBidi"/>
          <w:rtl/>
        </w:rPr>
        <w:t xml:space="preserve"> (השפע הרוחני-אלוהי</w:t>
      </w:r>
      <w:r w:rsidRPr="007866D9">
        <w:rPr>
          <w:rFonts w:asciiTheme="majorBidi" w:hAnsiTheme="majorBidi" w:cstheme="majorBidi"/>
          <w:rtl/>
        </w:rPr>
        <w:t xml:space="preserve"> בשפה האפלטונית</w:t>
      </w:r>
      <w:r w:rsidR="00C41E2D" w:rsidRPr="007866D9">
        <w:rPr>
          <w:rFonts w:asciiTheme="majorBidi" w:hAnsiTheme="majorBidi" w:cstheme="majorBidi"/>
          <w:rtl/>
        </w:rPr>
        <w:t>) הנמזגת למיכל האנושי.</w:t>
      </w:r>
      <w:r w:rsidRPr="007866D9">
        <w:rPr>
          <w:rFonts w:asciiTheme="majorBidi" w:hAnsiTheme="majorBidi" w:cstheme="majorBidi"/>
          <w:rtl/>
        </w:rPr>
        <w:t xml:space="preserve"> קרן השפע הקדומה שמלכתחילה </w:t>
      </w:r>
      <w:proofErr w:type="spellStart"/>
      <w:r w:rsidRPr="007866D9">
        <w:rPr>
          <w:rFonts w:asciiTheme="majorBidi" w:hAnsiTheme="majorBidi" w:cstheme="majorBidi"/>
          <w:rtl/>
        </w:rPr>
        <w:t>היתה</w:t>
      </w:r>
      <w:proofErr w:type="spellEnd"/>
      <w:r w:rsidRPr="007866D9">
        <w:rPr>
          <w:rFonts w:asciiTheme="majorBidi" w:hAnsiTheme="majorBidi" w:cstheme="majorBidi"/>
          <w:rtl/>
        </w:rPr>
        <w:t xml:space="preserve"> בדמות אלה.</w:t>
      </w:r>
    </w:p>
    <w:p w14:paraId="2C9B658C" w14:textId="77777777" w:rsidR="00C41E2D" w:rsidRPr="007866D9" w:rsidRDefault="00D26025"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והכד - </w:t>
      </w:r>
      <w:r w:rsidR="00C41E2D" w:rsidRPr="007866D9">
        <w:rPr>
          <w:rFonts w:asciiTheme="majorBidi" w:hAnsiTheme="majorBidi" w:cstheme="majorBidi"/>
          <w:rtl/>
        </w:rPr>
        <w:t>כמו מרים האלכימאית עם שני הכדים שמביאי</w:t>
      </w:r>
      <w:r w:rsidR="00D0119C" w:rsidRPr="007866D9">
        <w:rPr>
          <w:rFonts w:asciiTheme="majorBidi" w:hAnsiTheme="majorBidi" w:cstheme="majorBidi"/>
          <w:rtl/>
        </w:rPr>
        <w:t>ם שפע מלמעלה ומלמטה ומכילים אותו</w:t>
      </w:r>
      <w:r w:rsidR="00C41E2D" w:rsidRPr="007866D9">
        <w:rPr>
          <w:rFonts w:asciiTheme="majorBidi" w:hAnsiTheme="majorBidi" w:cstheme="majorBidi"/>
          <w:rtl/>
        </w:rPr>
        <w:t>.</w:t>
      </w:r>
      <w:r w:rsidR="00D0119C" w:rsidRPr="007866D9">
        <w:rPr>
          <w:rFonts w:asciiTheme="majorBidi" w:hAnsiTheme="majorBidi" w:cstheme="majorBidi"/>
          <w:rtl/>
        </w:rPr>
        <w:t xml:space="preserve"> </w:t>
      </w:r>
      <w:r w:rsidR="00C41E2D" w:rsidRPr="007866D9">
        <w:rPr>
          <w:rFonts w:asciiTheme="majorBidi" w:hAnsiTheme="majorBidi" w:cstheme="majorBidi"/>
          <w:rtl/>
        </w:rPr>
        <w:t xml:space="preserve">כמו דמות 'המתינות' </w:t>
      </w:r>
      <w:proofErr w:type="spellStart"/>
      <w:r w:rsidR="00C41E2D" w:rsidRPr="007866D9">
        <w:rPr>
          <w:rFonts w:asciiTheme="majorBidi" w:hAnsiTheme="majorBidi" w:cstheme="majorBidi"/>
          <w:rtl/>
        </w:rPr>
        <w:t>בטארוט</w:t>
      </w:r>
      <w:proofErr w:type="spellEnd"/>
      <w:r w:rsidR="00C41E2D" w:rsidRPr="007866D9">
        <w:rPr>
          <w:rFonts w:asciiTheme="majorBidi" w:hAnsiTheme="majorBidi" w:cstheme="majorBidi"/>
          <w:rtl/>
        </w:rPr>
        <w:t xml:space="preserve">, </w:t>
      </w:r>
      <w:proofErr w:type="spellStart"/>
      <w:r w:rsidR="00C41E2D" w:rsidRPr="007866D9">
        <w:rPr>
          <w:rFonts w:asciiTheme="majorBidi" w:hAnsiTheme="majorBidi" w:cstheme="majorBidi"/>
          <w:rtl/>
        </w:rPr>
        <w:t>האשה</w:t>
      </w:r>
      <w:proofErr w:type="spellEnd"/>
      <w:r w:rsidR="00C41E2D" w:rsidRPr="007866D9">
        <w:rPr>
          <w:rFonts w:asciiTheme="majorBidi" w:hAnsiTheme="majorBidi" w:cstheme="majorBidi"/>
          <w:rtl/>
        </w:rPr>
        <w:t xml:space="preserve"> המוזגת וממזגת בין שני הכדים.</w:t>
      </w:r>
    </w:p>
    <w:p w14:paraId="609368ED" w14:textId="77777777" w:rsidR="003A729C"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ובל נשכח את הלחם הפריך </w:t>
      </w:r>
      <w:r w:rsidR="003A729C" w:rsidRPr="007866D9">
        <w:rPr>
          <w:rFonts w:asciiTheme="majorBidi" w:hAnsiTheme="majorBidi" w:cstheme="majorBidi"/>
          <w:rtl/>
        </w:rPr>
        <w:t>המונח על השולחן</w:t>
      </w:r>
      <w:r w:rsidR="003A729C">
        <w:rPr>
          <w:rFonts w:asciiTheme="majorBidi" w:hAnsiTheme="majorBidi" w:cstheme="majorBidi" w:hint="cs"/>
          <w:rtl/>
        </w:rPr>
        <w:t xml:space="preserve"> שהאור המוזהב שנוגה בו הופך אותו ללחם הקודש</w:t>
      </w:r>
      <w:r w:rsidRPr="007866D9">
        <w:rPr>
          <w:rFonts w:asciiTheme="majorBidi" w:hAnsiTheme="majorBidi" w:cstheme="majorBidi"/>
          <w:rtl/>
        </w:rPr>
        <w:t xml:space="preserve">. </w:t>
      </w:r>
    </w:p>
    <w:p w14:paraId="122D275D"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ו</w:t>
      </w:r>
      <w:r w:rsidR="000400B7">
        <w:rPr>
          <w:rFonts w:asciiTheme="majorBidi" w:hAnsiTheme="majorBidi" w:cstheme="majorBidi" w:hint="cs"/>
          <w:rtl/>
        </w:rPr>
        <w:t>ה</w:t>
      </w:r>
      <w:r w:rsidR="000400B7">
        <w:rPr>
          <w:rFonts w:asciiTheme="majorBidi" w:hAnsiTheme="majorBidi" w:cstheme="majorBidi"/>
          <w:rtl/>
        </w:rPr>
        <w:t>חלב</w:t>
      </w:r>
      <w:r w:rsidR="000400B7">
        <w:rPr>
          <w:rFonts w:asciiTheme="majorBidi" w:hAnsiTheme="majorBidi" w:cstheme="majorBidi" w:hint="cs"/>
          <w:rtl/>
        </w:rPr>
        <w:t xml:space="preserve"> נהיה ל</w:t>
      </w:r>
      <w:r w:rsidRPr="007866D9">
        <w:rPr>
          <w:rFonts w:asciiTheme="majorBidi" w:hAnsiTheme="majorBidi" w:cstheme="majorBidi"/>
          <w:rtl/>
        </w:rPr>
        <w:t>יין הנסך של המיסה.</w:t>
      </w:r>
    </w:p>
    <w:p w14:paraId="694BD766" w14:textId="77777777" w:rsidR="00C41E2D"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פניה של </w:t>
      </w:r>
      <w:proofErr w:type="spellStart"/>
      <w:r w:rsidRPr="007866D9">
        <w:rPr>
          <w:rFonts w:asciiTheme="majorBidi" w:hAnsiTheme="majorBidi" w:cstheme="majorBidi"/>
          <w:rtl/>
        </w:rPr>
        <w:t>האשה</w:t>
      </w:r>
      <w:proofErr w:type="spellEnd"/>
      <w:r w:rsidRPr="007866D9">
        <w:rPr>
          <w:rFonts w:asciiTheme="majorBidi" w:hAnsiTheme="majorBidi" w:cstheme="majorBidi"/>
          <w:rtl/>
        </w:rPr>
        <w:t xml:space="preserve"> מופנים שמאלה, אל השולחן</w:t>
      </w:r>
      <w:r w:rsidR="00D0119C" w:rsidRPr="007866D9">
        <w:rPr>
          <w:rFonts w:asciiTheme="majorBidi" w:hAnsiTheme="majorBidi" w:cstheme="majorBidi"/>
          <w:rtl/>
        </w:rPr>
        <w:t>, שם הוא מבצעת את הפולחן ה</w:t>
      </w:r>
      <w:r w:rsidR="007A2408">
        <w:rPr>
          <w:rFonts w:asciiTheme="majorBidi" w:hAnsiTheme="majorBidi" w:cstheme="majorBidi" w:hint="cs"/>
          <w:rtl/>
        </w:rPr>
        <w:t>ביתי</w:t>
      </w:r>
      <w:r w:rsidR="00D0119C" w:rsidRPr="007866D9">
        <w:rPr>
          <w:rFonts w:asciiTheme="majorBidi" w:hAnsiTheme="majorBidi" w:cstheme="majorBidi"/>
          <w:rtl/>
        </w:rPr>
        <w:t xml:space="preserve">. </w:t>
      </w:r>
      <w:r w:rsidRPr="007866D9">
        <w:rPr>
          <w:rFonts w:asciiTheme="majorBidi" w:hAnsiTheme="majorBidi" w:cstheme="majorBidi"/>
          <w:rtl/>
        </w:rPr>
        <w:t xml:space="preserve">והבטחון המלא שהיא תמיד </w:t>
      </w:r>
      <w:proofErr w:type="spellStart"/>
      <w:r w:rsidRPr="007866D9">
        <w:rPr>
          <w:rFonts w:asciiTheme="majorBidi" w:hAnsiTheme="majorBidi" w:cstheme="majorBidi"/>
          <w:rtl/>
        </w:rPr>
        <w:t>היתה</w:t>
      </w:r>
      <w:proofErr w:type="spellEnd"/>
      <w:r w:rsidRPr="007866D9">
        <w:rPr>
          <w:rFonts w:asciiTheme="majorBidi" w:hAnsiTheme="majorBidi" w:cstheme="majorBidi"/>
          <w:rtl/>
        </w:rPr>
        <w:t xml:space="preserve"> ותהיה שם. עומדת במרכז התמונה, כעמוד המרכז של העולם. עונה לגעגועינו העמוקים והראשוניים.</w:t>
      </w:r>
    </w:p>
    <w:p w14:paraId="1D93623D" w14:textId="77777777" w:rsidR="00056FCC" w:rsidRDefault="00056FCC" w:rsidP="00B35568">
      <w:pPr>
        <w:spacing w:line="360" w:lineRule="auto"/>
        <w:ind w:left="-625" w:right="-567"/>
        <w:jc w:val="both"/>
        <w:rPr>
          <w:rFonts w:asciiTheme="majorBidi" w:hAnsiTheme="majorBidi" w:cstheme="majorBidi"/>
          <w:rtl/>
        </w:rPr>
      </w:pPr>
      <w:r>
        <w:rPr>
          <w:rFonts w:asciiTheme="majorBidi" w:hAnsiTheme="majorBidi" w:cstheme="majorBidi" w:hint="cs"/>
          <w:rtl/>
        </w:rPr>
        <w:t xml:space="preserve">כך כותב המשורר </w:t>
      </w:r>
      <w:proofErr w:type="spellStart"/>
      <w:r>
        <w:rPr>
          <w:rFonts w:asciiTheme="majorBidi" w:hAnsiTheme="majorBidi" w:cstheme="majorBidi" w:hint="cs"/>
          <w:rtl/>
        </w:rPr>
        <w:t>זבגינייב</w:t>
      </w:r>
      <w:proofErr w:type="spellEnd"/>
      <w:r>
        <w:rPr>
          <w:rFonts w:asciiTheme="majorBidi" w:hAnsiTheme="majorBidi" w:cstheme="majorBidi" w:hint="cs"/>
          <w:rtl/>
        </w:rPr>
        <w:t xml:space="preserve"> הרברט על </w:t>
      </w:r>
      <w:proofErr w:type="spellStart"/>
      <w:r>
        <w:rPr>
          <w:rFonts w:asciiTheme="majorBidi" w:hAnsiTheme="majorBidi" w:cstheme="majorBidi" w:hint="cs"/>
          <w:rtl/>
        </w:rPr>
        <w:t>אמו</w:t>
      </w:r>
      <w:proofErr w:type="spellEnd"/>
      <w:r>
        <w:rPr>
          <w:rFonts w:asciiTheme="majorBidi" w:hAnsiTheme="majorBidi" w:cstheme="majorBidi" w:hint="cs"/>
          <w:rtl/>
        </w:rPr>
        <w:t xml:space="preserve">: </w:t>
      </w:r>
    </w:p>
    <w:p w14:paraId="3A2C6D24" w14:textId="77777777" w:rsidR="00056FCC" w:rsidRDefault="00056FCC" w:rsidP="00B35568">
      <w:pPr>
        <w:spacing w:line="360" w:lineRule="auto"/>
        <w:ind w:left="-625" w:right="-567"/>
        <w:jc w:val="both"/>
        <w:rPr>
          <w:rFonts w:asciiTheme="majorBidi" w:hAnsiTheme="majorBidi" w:cstheme="majorBidi"/>
          <w:rtl/>
        </w:rPr>
      </w:pPr>
      <w:r>
        <w:rPr>
          <w:rFonts w:asciiTheme="majorBidi" w:hAnsiTheme="majorBidi" w:cstheme="majorBidi" w:hint="cs"/>
          <w:rtl/>
        </w:rPr>
        <w:t>"חשבתי:</w:t>
      </w:r>
      <w:r w:rsidR="00C26F43">
        <w:rPr>
          <w:rFonts w:asciiTheme="majorBidi" w:hAnsiTheme="majorBidi" w:cstheme="majorBidi" w:hint="cs"/>
          <w:rtl/>
        </w:rPr>
        <w:t xml:space="preserve"> / </w:t>
      </w:r>
      <w:r>
        <w:rPr>
          <w:rFonts w:asciiTheme="majorBidi" w:hAnsiTheme="majorBidi" w:cstheme="majorBidi" w:hint="cs"/>
          <w:rtl/>
        </w:rPr>
        <w:t>היא לא תשתנה לעולם</w:t>
      </w:r>
      <w:r w:rsidR="00C26F43">
        <w:rPr>
          <w:rFonts w:asciiTheme="majorBidi" w:hAnsiTheme="majorBidi" w:cstheme="majorBidi" w:hint="cs"/>
          <w:rtl/>
        </w:rPr>
        <w:t xml:space="preserve"> // </w:t>
      </w:r>
      <w:r>
        <w:rPr>
          <w:rFonts w:asciiTheme="majorBidi" w:hAnsiTheme="majorBidi" w:cstheme="majorBidi" w:hint="cs"/>
          <w:rtl/>
        </w:rPr>
        <w:t>תמיד תחכה</w:t>
      </w:r>
      <w:r w:rsidR="00C26F43">
        <w:rPr>
          <w:rFonts w:asciiTheme="majorBidi" w:hAnsiTheme="majorBidi" w:cstheme="majorBidi" w:hint="cs"/>
          <w:rtl/>
        </w:rPr>
        <w:t xml:space="preserve"> / </w:t>
      </w:r>
      <w:r>
        <w:rPr>
          <w:rFonts w:asciiTheme="majorBidi" w:hAnsiTheme="majorBidi" w:cstheme="majorBidi" w:hint="cs"/>
          <w:rtl/>
        </w:rPr>
        <w:t>בשמלה לבנה</w:t>
      </w:r>
      <w:r w:rsidR="00C26F43">
        <w:rPr>
          <w:rFonts w:asciiTheme="majorBidi" w:hAnsiTheme="majorBidi" w:cstheme="majorBidi" w:hint="cs"/>
          <w:rtl/>
        </w:rPr>
        <w:t xml:space="preserve"> / </w:t>
      </w:r>
      <w:r>
        <w:rPr>
          <w:rFonts w:asciiTheme="majorBidi" w:hAnsiTheme="majorBidi" w:cstheme="majorBidi" w:hint="cs"/>
          <w:rtl/>
        </w:rPr>
        <w:t>ועינ</w:t>
      </w:r>
      <w:r w:rsidR="00A365D5">
        <w:rPr>
          <w:rFonts w:asciiTheme="majorBidi" w:hAnsiTheme="majorBidi" w:cstheme="majorBidi" w:hint="cs"/>
          <w:rtl/>
        </w:rPr>
        <w:t>י</w:t>
      </w:r>
      <w:r>
        <w:rPr>
          <w:rFonts w:asciiTheme="majorBidi" w:hAnsiTheme="majorBidi" w:cstheme="majorBidi" w:hint="cs"/>
          <w:rtl/>
        </w:rPr>
        <w:t>ים כחולות</w:t>
      </w:r>
      <w:r w:rsidR="00C26F43">
        <w:rPr>
          <w:rFonts w:asciiTheme="majorBidi" w:hAnsiTheme="majorBidi" w:cstheme="majorBidi" w:hint="cs"/>
          <w:rtl/>
        </w:rPr>
        <w:t xml:space="preserve"> / </w:t>
      </w:r>
      <w:r>
        <w:rPr>
          <w:rFonts w:asciiTheme="majorBidi" w:hAnsiTheme="majorBidi" w:cstheme="majorBidi" w:hint="cs"/>
          <w:rtl/>
        </w:rPr>
        <w:t>על סף הדלתות כולן" ( אמא. מתוך:  אפילוג של סערה. קשב. 2005. עמ' 11)</w:t>
      </w:r>
      <w:r w:rsidR="00C26F43">
        <w:rPr>
          <w:rFonts w:asciiTheme="majorBidi" w:hAnsiTheme="majorBidi" w:cstheme="majorBidi" w:hint="cs"/>
          <w:rtl/>
        </w:rPr>
        <w:t>.</w:t>
      </w:r>
    </w:p>
    <w:p w14:paraId="5563D3A5" w14:textId="77777777" w:rsidR="00056FCC" w:rsidRPr="007866D9" w:rsidRDefault="00056FCC" w:rsidP="00B35568">
      <w:pPr>
        <w:spacing w:line="360" w:lineRule="auto"/>
        <w:ind w:left="-625" w:right="-567"/>
        <w:jc w:val="both"/>
        <w:rPr>
          <w:rFonts w:asciiTheme="majorBidi" w:hAnsiTheme="majorBidi" w:cstheme="majorBidi"/>
          <w:rtl/>
        </w:rPr>
      </w:pPr>
    </w:p>
    <w:p w14:paraId="71BB4B69"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האנשים הבאים למוזיאון ונעמדים נוכח התמונה ביראת קודש הם צלבני </w:t>
      </w:r>
      <w:proofErr w:type="spellStart"/>
      <w:r w:rsidRPr="007866D9">
        <w:rPr>
          <w:rFonts w:asciiTheme="majorBidi" w:hAnsiTheme="majorBidi" w:cstheme="majorBidi"/>
          <w:rtl/>
        </w:rPr>
        <w:t>העליה</w:t>
      </w:r>
      <w:proofErr w:type="spellEnd"/>
      <w:r w:rsidRPr="007866D9">
        <w:rPr>
          <w:rFonts w:asciiTheme="majorBidi" w:hAnsiTheme="majorBidi" w:cstheme="majorBidi"/>
          <w:rtl/>
        </w:rPr>
        <w:t xml:space="preserve"> לרגל אל האלה הקדומה ששבה אלינו מחדש. </w:t>
      </w:r>
      <w:proofErr w:type="spellStart"/>
      <w:r w:rsidR="00A73DE2" w:rsidRPr="007866D9">
        <w:rPr>
          <w:rFonts w:asciiTheme="majorBidi" w:hAnsiTheme="majorBidi" w:cstheme="majorBidi"/>
          <w:rtl/>
        </w:rPr>
        <w:t>הסינור</w:t>
      </w:r>
      <w:proofErr w:type="spellEnd"/>
      <w:r w:rsidR="00A73DE2" w:rsidRPr="007866D9">
        <w:rPr>
          <w:rFonts w:asciiTheme="majorBidi" w:hAnsiTheme="majorBidi" w:cstheme="majorBidi"/>
          <w:rtl/>
        </w:rPr>
        <w:t xml:space="preserve"> הכחול שלה מהדהד את הבגד הכחול של המדונה. כמו שרוקמת התחרה של </w:t>
      </w:r>
      <w:proofErr w:type="spellStart"/>
      <w:r w:rsidR="00A73DE2" w:rsidRPr="007866D9">
        <w:rPr>
          <w:rFonts w:asciiTheme="majorBidi" w:hAnsiTheme="majorBidi" w:cstheme="majorBidi"/>
          <w:rtl/>
        </w:rPr>
        <w:t>וורמר</w:t>
      </w:r>
      <w:proofErr w:type="spellEnd"/>
      <w:r w:rsidR="00A73DE2" w:rsidRPr="007866D9">
        <w:rPr>
          <w:rFonts w:asciiTheme="majorBidi" w:hAnsiTheme="majorBidi" w:cstheme="majorBidi"/>
          <w:rtl/>
        </w:rPr>
        <w:t xml:space="preserve"> מהדהדת את אלת הגורל היוונית הטווה את חוט החיים. </w:t>
      </w:r>
      <w:r w:rsidR="008E2BAA" w:rsidRPr="007866D9">
        <w:rPr>
          <w:rFonts w:asciiTheme="majorBidi" w:hAnsiTheme="majorBidi" w:cstheme="majorBidi"/>
          <w:rtl/>
        </w:rPr>
        <w:t>נוכל להשוות א</w:t>
      </w:r>
      <w:r w:rsidR="008E2BAA" w:rsidRPr="007866D9">
        <w:rPr>
          <w:rFonts w:asciiTheme="majorBidi" w:hAnsiTheme="majorBidi" w:cstheme="majorBidi" w:hint="cs"/>
          <w:rtl/>
        </w:rPr>
        <w:t>ת החלבנית</w:t>
      </w:r>
      <w:r w:rsidRPr="007866D9">
        <w:rPr>
          <w:rFonts w:asciiTheme="majorBidi" w:hAnsiTheme="majorBidi" w:cstheme="majorBidi"/>
          <w:rtl/>
        </w:rPr>
        <w:t xml:space="preserve"> למונה ליזה, האלה-אנימה המסתורית. </w:t>
      </w:r>
      <w:r w:rsidR="008E2BAA" w:rsidRPr="007866D9">
        <w:rPr>
          <w:rFonts w:asciiTheme="majorBidi" w:hAnsiTheme="majorBidi" w:cstheme="majorBidi" w:hint="cs"/>
          <w:rtl/>
        </w:rPr>
        <w:t xml:space="preserve">אולם </w:t>
      </w:r>
      <w:r w:rsidRPr="007866D9">
        <w:rPr>
          <w:rFonts w:asciiTheme="majorBidi" w:hAnsiTheme="majorBidi" w:cstheme="majorBidi"/>
          <w:rtl/>
        </w:rPr>
        <w:t xml:space="preserve">החלבנית </w:t>
      </w:r>
      <w:r w:rsidR="00A73DE2" w:rsidRPr="007866D9">
        <w:rPr>
          <w:rFonts w:asciiTheme="majorBidi" w:hAnsiTheme="majorBidi" w:cstheme="majorBidi"/>
          <w:rtl/>
        </w:rPr>
        <w:t xml:space="preserve">לעומתה </w:t>
      </w:r>
      <w:r w:rsidRPr="007866D9">
        <w:rPr>
          <w:rFonts w:asciiTheme="majorBidi" w:hAnsiTheme="majorBidi" w:cstheme="majorBidi"/>
          <w:rtl/>
        </w:rPr>
        <w:t xml:space="preserve">היא </w:t>
      </w:r>
      <w:r w:rsidR="00A73DE2" w:rsidRPr="007866D9">
        <w:rPr>
          <w:rFonts w:asciiTheme="majorBidi" w:hAnsiTheme="majorBidi" w:cstheme="majorBidi"/>
          <w:rtl/>
        </w:rPr>
        <w:t>אלה-</w:t>
      </w:r>
      <w:proofErr w:type="spellStart"/>
      <w:r w:rsidRPr="007866D9">
        <w:rPr>
          <w:rFonts w:asciiTheme="majorBidi" w:hAnsiTheme="majorBidi" w:cstheme="majorBidi"/>
          <w:rtl/>
        </w:rPr>
        <w:t>אשה</w:t>
      </w:r>
      <w:proofErr w:type="spellEnd"/>
      <w:r w:rsidRPr="007866D9">
        <w:rPr>
          <w:rFonts w:asciiTheme="majorBidi" w:hAnsiTheme="majorBidi" w:cstheme="majorBidi"/>
          <w:rtl/>
        </w:rPr>
        <w:t>-אם ממשית של חיינו.</w:t>
      </w:r>
    </w:p>
    <w:p w14:paraId="3948FF9E" w14:textId="77777777" w:rsidR="00C41E2D" w:rsidRPr="007866D9" w:rsidRDefault="00C41E2D" w:rsidP="00B35568">
      <w:pPr>
        <w:spacing w:line="360" w:lineRule="auto"/>
        <w:ind w:left="-625" w:right="-567"/>
        <w:jc w:val="both"/>
        <w:rPr>
          <w:rFonts w:asciiTheme="majorBidi" w:hAnsiTheme="majorBidi" w:cstheme="majorBidi"/>
          <w:rtl/>
        </w:rPr>
      </w:pPr>
    </w:p>
    <w:p w14:paraId="40832FA2"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האור הוא </w:t>
      </w:r>
      <w:proofErr w:type="spellStart"/>
      <w:r w:rsidRPr="007866D9">
        <w:rPr>
          <w:rFonts w:asciiTheme="majorBidi" w:hAnsiTheme="majorBidi" w:cstheme="majorBidi"/>
          <w:rtl/>
        </w:rPr>
        <w:t>הגבור</w:t>
      </w:r>
      <w:proofErr w:type="spellEnd"/>
      <w:r w:rsidRPr="007866D9">
        <w:rPr>
          <w:rFonts w:asciiTheme="majorBidi" w:hAnsiTheme="majorBidi" w:cstheme="majorBidi"/>
          <w:rtl/>
        </w:rPr>
        <w:t xml:space="preserve"> הראשי, אור מיסטי שהתגשם ב</w:t>
      </w:r>
      <w:r w:rsidR="00E43353">
        <w:rPr>
          <w:rFonts w:asciiTheme="majorBidi" w:hAnsiTheme="majorBidi" w:cstheme="majorBidi" w:hint="cs"/>
          <w:rtl/>
        </w:rPr>
        <w:t>מצחה, ב</w:t>
      </w:r>
      <w:r w:rsidRPr="007866D9">
        <w:rPr>
          <w:rFonts w:asciiTheme="majorBidi" w:hAnsiTheme="majorBidi" w:cstheme="majorBidi"/>
          <w:rtl/>
        </w:rPr>
        <w:t xml:space="preserve">חלב, בכלי הנצרים ובלחם. </w:t>
      </w:r>
    </w:p>
    <w:p w14:paraId="03C72E86" w14:textId="77777777" w:rsidR="00C41E2D" w:rsidRPr="007866D9" w:rsidRDefault="00E43353" w:rsidP="00B35568">
      <w:pPr>
        <w:spacing w:line="360" w:lineRule="auto"/>
        <w:ind w:left="-625" w:right="-567"/>
        <w:jc w:val="both"/>
        <w:rPr>
          <w:rFonts w:asciiTheme="majorBidi" w:hAnsiTheme="majorBidi" w:cstheme="majorBidi"/>
          <w:rtl/>
        </w:rPr>
      </w:pPr>
      <w:r>
        <w:rPr>
          <w:rFonts w:asciiTheme="majorBidi" w:hAnsiTheme="majorBidi" w:cstheme="majorBidi"/>
          <w:rtl/>
        </w:rPr>
        <w:t xml:space="preserve">בטנה של </w:t>
      </w:r>
      <w:proofErr w:type="spellStart"/>
      <w:r>
        <w:rPr>
          <w:rFonts w:asciiTheme="majorBidi" w:hAnsiTheme="majorBidi" w:cstheme="majorBidi"/>
          <w:rtl/>
        </w:rPr>
        <w:t>האשה</w:t>
      </w:r>
      <w:proofErr w:type="spellEnd"/>
      <w:r>
        <w:rPr>
          <w:rFonts w:asciiTheme="majorBidi" w:hAnsiTheme="majorBidi" w:cstheme="majorBidi"/>
          <w:rtl/>
        </w:rPr>
        <w:t xml:space="preserve"> </w:t>
      </w:r>
      <w:r w:rsidR="00C41E2D" w:rsidRPr="007866D9">
        <w:rPr>
          <w:rFonts w:asciiTheme="majorBidi" w:hAnsiTheme="majorBidi" w:cstheme="majorBidi"/>
          <w:rtl/>
        </w:rPr>
        <w:t>היא מרכז התמונה, מרכז העולם.</w:t>
      </w:r>
    </w:p>
    <w:p w14:paraId="0B5087E6"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צבעי צהוב, כחול, בורדו. צבעי מלכות. </w:t>
      </w:r>
    </w:p>
    <w:p w14:paraId="2B7A4564"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צבעי יסוד. כחול-צהוב השולטים – הם צבעים משלימים.</w:t>
      </w:r>
    </w:p>
    <w:p w14:paraId="0CC4E812" w14:textId="77777777" w:rsidR="001E29A7" w:rsidRPr="007866D9" w:rsidRDefault="001E29A7" w:rsidP="00B35568">
      <w:pPr>
        <w:spacing w:line="360" w:lineRule="auto"/>
        <w:ind w:left="-625" w:right="-567"/>
        <w:jc w:val="both"/>
        <w:rPr>
          <w:rFonts w:asciiTheme="majorBidi" w:hAnsiTheme="majorBidi" w:cstheme="majorBidi"/>
          <w:rtl/>
        </w:rPr>
      </w:pPr>
      <w:proofErr w:type="spellStart"/>
      <w:r w:rsidRPr="007866D9">
        <w:rPr>
          <w:rFonts w:asciiTheme="majorBidi" w:hAnsiTheme="majorBidi" w:cstheme="majorBidi" w:hint="cs"/>
          <w:rtl/>
        </w:rPr>
        <w:t>וורמר</w:t>
      </w:r>
      <w:proofErr w:type="spellEnd"/>
      <w:r w:rsidRPr="007866D9">
        <w:rPr>
          <w:rFonts w:asciiTheme="majorBidi" w:hAnsiTheme="majorBidi" w:cstheme="majorBidi" w:hint="cs"/>
          <w:rtl/>
        </w:rPr>
        <w:t xml:space="preserve"> צייר צבע אדום מתחת  לכחול שלו, וכך העניק לצבע הכחול איכות חמה.</w:t>
      </w:r>
    </w:p>
    <w:p w14:paraId="7907ACBD" w14:textId="77777777" w:rsidR="00C41E2D" w:rsidRPr="007866D9" w:rsidRDefault="00C41E2D" w:rsidP="00B35568">
      <w:pPr>
        <w:spacing w:line="360" w:lineRule="auto"/>
        <w:ind w:left="-625" w:right="-567"/>
        <w:jc w:val="both"/>
        <w:rPr>
          <w:rFonts w:asciiTheme="majorBidi" w:hAnsiTheme="majorBidi" w:cstheme="majorBidi"/>
          <w:rtl/>
        </w:rPr>
      </w:pPr>
      <w:proofErr w:type="spellStart"/>
      <w:r w:rsidRPr="007866D9">
        <w:rPr>
          <w:rFonts w:asciiTheme="majorBidi" w:hAnsiTheme="majorBidi" w:cstheme="majorBidi"/>
          <w:rtl/>
        </w:rPr>
        <w:t>הכל</w:t>
      </w:r>
      <w:proofErr w:type="spellEnd"/>
      <w:r w:rsidRPr="007866D9">
        <w:rPr>
          <w:rFonts w:asciiTheme="majorBidi" w:hAnsiTheme="majorBidi" w:cstheme="majorBidi"/>
          <w:rtl/>
        </w:rPr>
        <w:t xml:space="preserve"> פשוט, מוחשי, ממשי.</w:t>
      </w:r>
      <w:r w:rsidR="001E29A7" w:rsidRPr="007866D9">
        <w:rPr>
          <w:rFonts w:asciiTheme="majorBidi" w:hAnsiTheme="majorBidi" w:cstheme="majorBidi"/>
          <w:rtl/>
        </w:rPr>
        <w:t xml:space="preserve"> </w:t>
      </w:r>
      <w:proofErr w:type="spellStart"/>
      <w:r w:rsidR="001E29A7" w:rsidRPr="007866D9">
        <w:rPr>
          <w:rFonts w:asciiTheme="majorBidi" w:hAnsiTheme="majorBidi" w:cstheme="majorBidi"/>
          <w:rtl/>
        </w:rPr>
        <w:t>ה</w:t>
      </w:r>
      <w:r w:rsidR="001E29A7" w:rsidRPr="007866D9">
        <w:rPr>
          <w:rFonts w:asciiTheme="majorBidi" w:hAnsiTheme="majorBidi" w:cstheme="majorBidi" w:hint="cs"/>
          <w:rtl/>
        </w:rPr>
        <w:t>אשה</w:t>
      </w:r>
      <w:proofErr w:type="spellEnd"/>
      <w:r w:rsidRPr="007866D9">
        <w:rPr>
          <w:rFonts w:asciiTheme="majorBidi" w:hAnsiTheme="majorBidi" w:cstheme="majorBidi"/>
          <w:rtl/>
        </w:rPr>
        <w:t xml:space="preserve"> מצוירת כמפוסלת בצבע. בפשטות נאצלת.</w:t>
      </w:r>
    </w:p>
    <w:p w14:paraId="367AC353" w14:textId="77777777" w:rsidR="00C41E2D" w:rsidRPr="007866D9" w:rsidRDefault="00C41E2D" w:rsidP="00B35568">
      <w:pPr>
        <w:spacing w:line="360" w:lineRule="auto"/>
        <w:ind w:left="-625" w:right="-567"/>
        <w:jc w:val="both"/>
        <w:rPr>
          <w:rFonts w:asciiTheme="majorBidi" w:hAnsiTheme="majorBidi" w:cstheme="majorBidi"/>
          <w:rtl/>
        </w:rPr>
      </w:pPr>
    </w:p>
    <w:p w14:paraId="1EA419F3"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בציור "החלבנית" של </w:t>
      </w:r>
      <w:proofErr w:type="spellStart"/>
      <w:r w:rsidRPr="007866D9">
        <w:rPr>
          <w:rFonts w:asciiTheme="majorBidi" w:hAnsiTheme="majorBidi" w:cstheme="majorBidi"/>
          <w:rtl/>
        </w:rPr>
        <w:t>וורמיר</w:t>
      </w:r>
      <w:proofErr w:type="spellEnd"/>
      <w:r w:rsidRPr="007866D9">
        <w:rPr>
          <w:rFonts w:asciiTheme="majorBidi" w:hAnsiTheme="majorBidi" w:cstheme="majorBidi"/>
          <w:rtl/>
        </w:rPr>
        <w:t xml:space="preserve"> אפשר לראות את האישה העומדת בתווך, כאם גדולה, אוחזת בידה את הכד שממנו שופע החלב בנביעה מתמדת, בתוך רגע הנצח של האמנות. הכד הוא המכל-הגביע, והחלב הוא </w:t>
      </w:r>
      <w:r w:rsidR="000400B7">
        <w:rPr>
          <w:rFonts w:asciiTheme="majorBidi" w:hAnsiTheme="majorBidi" w:cstheme="majorBidi" w:hint="cs"/>
          <w:rtl/>
        </w:rPr>
        <w:t>השיקוי-</w:t>
      </w:r>
      <w:proofErr w:type="spellStart"/>
      <w:r w:rsidRPr="007866D9">
        <w:rPr>
          <w:rFonts w:asciiTheme="majorBidi" w:hAnsiTheme="majorBidi" w:cstheme="majorBidi"/>
          <w:rtl/>
        </w:rPr>
        <w:t>האליקסיר</w:t>
      </w:r>
      <w:proofErr w:type="spellEnd"/>
      <w:r w:rsidRPr="007866D9">
        <w:rPr>
          <w:rFonts w:asciiTheme="majorBidi" w:hAnsiTheme="majorBidi" w:cstheme="majorBidi"/>
          <w:rtl/>
        </w:rPr>
        <w:t xml:space="preserve"> הנצחי </w:t>
      </w:r>
      <w:r w:rsidR="000400B7">
        <w:rPr>
          <w:rFonts w:asciiTheme="majorBidi" w:hAnsiTheme="majorBidi" w:cstheme="majorBidi" w:hint="cs"/>
          <w:rtl/>
        </w:rPr>
        <w:t xml:space="preserve">שהאלכימאים חיפשו, </w:t>
      </w:r>
      <w:r w:rsidRPr="007866D9">
        <w:rPr>
          <w:rFonts w:asciiTheme="majorBidi" w:hAnsiTheme="majorBidi" w:cstheme="majorBidi"/>
          <w:rtl/>
        </w:rPr>
        <w:t>והציור כולו</w:t>
      </w:r>
      <w:r w:rsidR="0014710C">
        <w:rPr>
          <w:rFonts w:asciiTheme="majorBidi" w:hAnsiTheme="majorBidi" w:cstheme="majorBidi" w:hint="cs"/>
          <w:rtl/>
        </w:rPr>
        <w:t>,</w:t>
      </w:r>
      <w:r w:rsidRPr="007866D9">
        <w:rPr>
          <w:rFonts w:asciiTheme="majorBidi" w:hAnsiTheme="majorBidi" w:cstheme="majorBidi"/>
          <w:rtl/>
        </w:rPr>
        <w:t xml:space="preserve"> כ</w:t>
      </w:r>
      <w:r w:rsidR="0014710C">
        <w:rPr>
          <w:rFonts w:asciiTheme="majorBidi" w:hAnsiTheme="majorBidi" w:cstheme="majorBidi" w:hint="cs"/>
          <w:rtl/>
        </w:rPr>
        <w:t>מו ה</w:t>
      </w:r>
      <w:r w:rsidRPr="007866D9">
        <w:rPr>
          <w:rFonts w:asciiTheme="majorBidi" w:hAnsiTheme="majorBidi" w:cstheme="majorBidi"/>
          <w:rtl/>
        </w:rPr>
        <w:t xml:space="preserve">אמנות </w:t>
      </w:r>
      <w:r w:rsidR="0014710C">
        <w:rPr>
          <w:rFonts w:asciiTheme="majorBidi" w:hAnsiTheme="majorBidi" w:cstheme="majorBidi" w:hint="cs"/>
          <w:rtl/>
        </w:rPr>
        <w:t xml:space="preserve">בכלל, </w:t>
      </w:r>
      <w:r w:rsidRPr="007866D9">
        <w:rPr>
          <w:rFonts w:asciiTheme="majorBidi" w:hAnsiTheme="majorBidi" w:cstheme="majorBidi"/>
          <w:rtl/>
        </w:rPr>
        <w:t xml:space="preserve">הוא השבת השלמות האבודה. </w:t>
      </w:r>
    </w:p>
    <w:p w14:paraId="18844E1B"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בתמונת תבליט עץ של </w:t>
      </w:r>
      <w:proofErr w:type="spellStart"/>
      <w:r w:rsidRPr="007866D9">
        <w:rPr>
          <w:rFonts w:asciiTheme="majorBidi" w:hAnsiTheme="majorBidi" w:cstheme="majorBidi"/>
          <w:rtl/>
        </w:rPr>
        <w:t>גוגן</w:t>
      </w:r>
      <w:proofErr w:type="spellEnd"/>
      <w:r w:rsidRPr="007866D9">
        <w:rPr>
          <w:rFonts w:asciiTheme="majorBidi" w:hAnsiTheme="majorBidi" w:cstheme="majorBidi"/>
          <w:rtl/>
        </w:rPr>
        <w:t xml:space="preserve"> עומדת </w:t>
      </w:r>
      <w:proofErr w:type="spellStart"/>
      <w:r w:rsidRPr="007866D9">
        <w:rPr>
          <w:rFonts w:asciiTheme="majorBidi" w:hAnsiTheme="majorBidi" w:cstheme="majorBidi"/>
          <w:rtl/>
        </w:rPr>
        <w:t>אשה</w:t>
      </w:r>
      <w:proofErr w:type="spellEnd"/>
      <w:r w:rsidRPr="007866D9">
        <w:rPr>
          <w:rFonts w:asciiTheme="majorBidi" w:hAnsiTheme="majorBidi" w:cstheme="majorBidi"/>
          <w:rtl/>
        </w:rPr>
        <w:t xml:space="preserve"> שאוחזת בשני שדיה מהן נובעים שני נהרות חלב אל העולם.</w:t>
      </w:r>
    </w:p>
    <w:p w14:paraId="26B51895" w14:textId="77777777" w:rsidR="00C41E2D" w:rsidRPr="007866D9" w:rsidRDefault="00C41E2D" w:rsidP="00B35568">
      <w:pPr>
        <w:spacing w:line="360" w:lineRule="auto"/>
        <w:ind w:left="-625" w:right="-567"/>
        <w:jc w:val="both"/>
        <w:rPr>
          <w:rFonts w:asciiTheme="majorBidi" w:hAnsiTheme="majorBidi" w:cstheme="majorBidi"/>
          <w:rtl/>
        </w:rPr>
      </w:pPr>
    </w:p>
    <w:p w14:paraId="0C7CDD81" w14:textId="77777777" w:rsidR="00C41E2D" w:rsidRPr="007866D9" w:rsidRDefault="00C41E2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כך בשיר שכתבתי על החלבנית של </w:t>
      </w:r>
      <w:proofErr w:type="spellStart"/>
      <w:r w:rsidRPr="007866D9">
        <w:rPr>
          <w:rFonts w:asciiTheme="majorBidi" w:hAnsiTheme="majorBidi" w:cstheme="majorBidi"/>
          <w:rtl/>
        </w:rPr>
        <w:t>וורמר</w:t>
      </w:r>
      <w:proofErr w:type="spellEnd"/>
      <w:r w:rsidRPr="007866D9">
        <w:rPr>
          <w:rFonts w:asciiTheme="majorBidi" w:hAnsiTheme="majorBidi" w:cstheme="majorBidi"/>
          <w:rtl/>
        </w:rPr>
        <w:t>:</w:t>
      </w:r>
    </w:p>
    <w:p w14:paraId="2D4A5B62" w14:textId="77777777" w:rsidR="00ED6C76" w:rsidRPr="007866D9" w:rsidRDefault="00ED6C76" w:rsidP="00B35568">
      <w:pPr>
        <w:spacing w:before="100" w:beforeAutospacing="1" w:after="100" w:afterAutospacing="1" w:line="360" w:lineRule="auto"/>
        <w:ind w:left="-625" w:right="-567"/>
        <w:rPr>
          <w:rFonts w:asciiTheme="majorBidi" w:hAnsiTheme="majorBidi" w:cstheme="majorBidi"/>
        </w:rPr>
      </w:pPr>
      <w:r w:rsidRPr="007866D9">
        <w:rPr>
          <w:rFonts w:asciiTheme="majorBidi" w:hAnsiTheme="majorBidi" w:cstheme="majorBidi"/>
          <w:u w:val="single"/>
          <w:rtl/>
        </w:rPr>
        <w:lastRenderedPageBreak/>
        <w:t xml:space="preserve">הַחַלְבָּנִית, </w:t>
      </w:r>
      <w:proofErr w:type="spellStart"/>
      <w:r w:rsidRPr="007866D9">
        <w:rPr>
          <w:rFonts w:asciiTheme="majorBidi" w:hAnsiTheme="majorBidi" w:cstheme="majorBidi"/>
          <w:u w:val="single"/>
          <w:rtl/>
        </w:rPr>
        <w:t>וֶרְמֵר</w:t>
      </w:r>
      <w:proofErr w:type="spellEnd"/>
      <w:r w:rsidRPr="007866D9">
        <w:rPr>
          <w:rFonts w:asciiTheme="majorBidi" w:hAnsiTheme="majorBidi" w:cstheme="majorBidi"/>
          <w:u w:val="single"/>
          <w:rtl/>
        </w:rPr>
        <w:t xml:space="preserve"> </w:t>
      </w:r>
    </w:p>
    <w:p w14:paraId="18A076F3" w14:textId="77777777" w:rsidR="00ED6C76" w:rsidRPr="007866D9" w:rsidRDefault="00ED6C76"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בְּדַבְּרֵנוּ עַל שֶׁפַע מְקֻדָּשׁ אֲנִי רוֹאָה </w:t>
      </w:r>
      <w:r w:rsidRPr="007866D9">
        <w:rPr>
          <w:rFonts w:asciiTheme="majorBidi" w:hAnsiTheme="majorBidi" w:cstheme="majorBidi"/>
          <w:rtl/>
        </w:rPr>
        <w:br/>
        <w:t xml:space="preserve">אֶת הֶחָלָב נִגָּר בַּתְּמוּנָה – </w:t>
      </w:r>
      <w:r w:rsidRPr="007866D9">
        <w:rPr>
          <w:rFonts w:asciiTheme="majorBidi" w:hAnsiTheme="majorBidi" w:cstheme="majorBidi"/>
          <w:rtl/>
        </w:rPr>
        <w:br/>
        <w:t xml:space="preserve">הַצָּהֹב הָעַז שֶׁל שִׂמְלָתָהּ </w:t>
      </w:r>
      <w:r w:rsidRPr="007866D9">
        <w:rPr>
          <w:rFonts w:asciiTheme="majorBidi" w:hAnsiTheme="majorBidi" w:cstheme="majorBidi"/>
          <w:rtl/>
        </w:rPr>
        <w:br/>
        <w:t xml:space="preserve">הוּמַר לְזָהָב טָהוֹר (בּוֹעֵר כְּאוֹר עַל לֶחֶם </w:t>
      </w:r>
      <w:r w:rsidRPr="007866D9">
        <w:rPr>
          <w:rFonts w:asciiTheme="majorBidi" w:hAnsiTheme="majorBidi" w:cstheme="majorBidi"/>
          <w:rtl/>
        </w:rPr>
        <w:br/>
        <w:t xml:space="preserve">פָּרִיךְ רֵיחָנִי בְּמִקְלַעַת נְצָרִים) </w:t>
      </w:r>
      <w:r w:rsidRPr="007866D9">
        <w:rPr>
          <w:rFonts w:asciiTheme="majorBidi" w:hAnsiTheme="majorBidi" w:cstheme="majorBidi"/>
          <w:rtl/>
        </w:rPr>
        <w:br/>
      </w:r>
      <w:r w:rsidRPr="007866D9">
        <w:rPr>
          <w:rFonts w:asciiTheme="majorBidi" w:hAnsiTheme="majorBidi" w:cstheme="majorBidi"/>
          <w:rtl/>
        </w:rPr>
        <w:br/>
        <w:t xml:space="preserve">מוֹזֶגֶת הֶחָלָב הִיא עַמּוּד הַתָּוֶךְ </w:t>
      </w:r>
      <w:r w:rsidRPr="007866D9">
        <w:rPr>
          <w:rFonts w:asciiTheme="majorBidi" w:hAnsiTheme="majorBidi" w:cstheme="majorBidi"/>
          <w:rtl/>
        </w:rPr>
        <w:br/>
        <w:t xml:space="preserve">יַצִּיבָה, אֵם גְּדוֹלָה </w:t>
      </w:r>
      <w:r w:rsidRPr="007866D9">
        <w:rPr>
          <w:rFonts w:asciiTheme="majorBidi" w:hAnsiTheme="majorBidi" w:cstheme="majorBidi"/>
          <w:rtl/>
        </w:rPr>
        <w:br/>
        <w:t xml:space="preserve">מַעֲנִיקָה חֲלָבָהּ </w:t>
      </w:r>
      <w:r w:rsidRPr="007866D9">
        <w:rPr>
          <w:rFonts w:asciiTheme="majorBidi" w:hAnsiTheme="majorBidi" w:cstheme="majorBidi"/>
          <w:rtl/>
        </w:rPr>
        <w:br/>
        <w:t xml:space="preserve">(יֵין גּוּפָהּ שֶׁל הָאֵלָה) </w:t>
      </w:r>
      <w:r w:rsidRPr="007866D9">
        <w:rPr>
          <w:rFonts w:asciiTheme="majorBidi" w:hAnsiTheme="majorBidi" w:cstheme="majorBidi"/>
          <w:rtl/>
        </w:rPr>
        <w:br/>
      </w:r>
      <w:r w:rsidRPr="007866D9">
        <w:rPr>
          <w:rFonts w:asciiTheme="majorBidi" w:hAnsiTheme="majorBidi" w:cstheme="majorBidi"/>
          <w:rtl/>
        </w:rPr>
        <w:br/>
        <w:t xml:space="preserve">מַבָּטָהּ הַמְרֻכָּז מוֹלִיךְ אֶל מֶרְכַּז הַתְּמוּנָה </w:t>
      </w:r>
      <w:r w:rsidRPr="007866D9">
        <w:rPr>
          <w:rFonts w:asciiTheme="majorBidi" w:hAnsiTheme="majorBidi" w:cstheme="majorBidi"/>
          <w:rtl/>
        </w:rPr>
        <w:br/>
        <w:t xml:space="preserve">אֶל </w:t>
      </w:r>
      <w:proofErr w:type="spellStart"/>
      <w:r w:rsidRPr="007866D9">
        <w:rPr>
          <w:rFonts w:asciiTheme="majorBidi" w:hAnsiTheme="majorBidi" w:cstheme="majorBidi"/>
          <w:rtl/>
        </w:rPr>
        <w:t>הַקִּלּוּח</w:t>
      </w:r>
      <w:proofErr w:type="spellEnd"/>
      <w:r w:rsidRPr="007866D9">
        <w:rPr>
          <w:rFonts w:asciiTheme="majorBidi" w:hAnsiTheme="majorBidi" w:cstheme="majorBidi"/>
          <w:rtl/>
        </w:rPr>
        <w:t xml:space="preserve">ַ הַדַּק שֶׁל הֶחָלָב </w:t>
      </w:r>
      <w:r w:rsidRPr="007866D9">
        <w:rPr>
          <w:rFonts w:asciiTheme="majorBidi" w:hAnsiTheme="majorBidi" w:cstheme="majorBidi"/>
          <w:rtl/>
        </w:rPr>
        <w:br/>
        <w:t xml:space="preserve">– </w:t>
      </w:r>
      <w:proofErr w:type="spellStart"/>
      <w:r w:rsidRPr="007866D9">
        <w:rPr>
          <w:rFonts w:asciiTheme="majorBidi" w:hAnsiTheme="majorBidi" w:cstheme="majorBidi"/>
          <w:rtl/>
        </w:rPr>
        <w:t>קִלּוּח</w:t>
      </w:r>
      <w:proofErr w:type="spellEnd"/>
      <w:r w:rsidRPr="007866D9">
        <w:rPr>
          <w:rFonts w:asciiTheme="majorBidi" w:hAnsiTheme="majorBidi" w:cstheme="majorBidi"/>
          <w:rtl/>
        </w:rPr>
        <w:t xml:space="preserve">ַ אֵינְסוֹפִי שֶׁל </w:t>
      </w:r>
      <w:proofErr w:type="spellStart"/>
      <w:r w:rsidRPr="007866D9">
        <w:rPr>
          <w:rFonts w:asciiTheme="majorBidi" w:hAnsiTheme="majorBidi" w:cstheme="majorBidi"/>
          <w:rtl/>
        </w:rPr>
        <w:t>אֶלִיקְסִיר</w:t>
      </w:r>
      <w:proofErr w:type="spellEnd"/>
      <w:r w:rsidRPr="007866D9">
        <w:rPr>
          <w:rFonts w:asciiTheme="majorBidi" w:hAnsiTheme="majorBidi" w:cstheme="majorBidi"/>
          <w:rtl/>
        </w:rPr>
        <w:t xml:space="preserve"> – </w:t>
      </w:r>
      <w:r w:rsidRPr="007866D9">
        <w:rPr>
          <w:rFonts w:asciiTheme="majorBidi" w:hAnsiTheme="majorBidi" w:cstheme="majorBidi"/>
          <w:rtl/>
        </w:rPr>
        <w:br/>
      </w:r>
      <w:r w:rsidRPr="007866D9">
        <w:rPr>
          <w:rFonts w:asciiTheme="majorBidi" w:hAnsiTheme="majorBidi" w:cstheme="majorBidi"/>
          <w:rtl/>
        </w:rPr>
        <w:br/>
        <w:t xml:space="preserve">נָחָשׁ חֲלָבִי מֵגִיחַ מִן הַכַּד הָרַחְמִי </w:t>
      </w:r>
      <w:r w:rsidRPr="007866D9">
        <w:rPr>
          <w:rFonts w:asciiTheme="majorBidi" w:hAnsiTheme="majorBidi" w:cstheme="majorBidi"/>
          <w:rtl/>
        </w:rPr>
        <w:br/>
        <w:t xml:space="preserve">מַפְרֶה אֶת כַּד גּוּפָהּ </w:t>
      </w:r>
      <w:r w:rsidRPr="007866D9">
        <w:rPr>
          <w:rFonts w:asciiTheme="majorBidi" w:hAnsiTheme="majorBidi" w:cstheme="majorBidi"/>
          <w:rtl/>
        </w:rPr>
        <w:br/>
        <w:t xml:space="preserve">וּמֵת בָּהּ </w:t>
      </w:r>
      <w:r w:rsidRPr="007866D9">
        <w:rPr>
          <w:rFonts w:asciiTheme="majorBidi" w:hAnsiTheme="majorBidi" w:cstheme="majorBidi"/>
          <w:rtl/>
        </w:rPr>
        <w:br/>
        <w:t xml:space="preserve">נוֹלָד בָּהּ </w:t>
      </w:r>
      <w:r w:rsidRPr="007866D9">
        <w:rPr>
          <w:rFonts w:asciiTheme="majorBidi" w:hAnsiTheme="majorBidi" w:cstheme="majorBidi"/>
          <w:rtl/>
        </w:rPr>
        <w:br/>
        <w:t xml:space="preserve">מֵזִין עַצְמוֹ – </w:t>
      </w:r>
      <w:r w:rsidRPr="007866D9">
        <w:rPr>
          <w:rFonts w:asciiTheme="majorBidi" w:hAnsiTheme="majorBidi" w:cstheme="majorBidi"/>
          <w:rtl/>
        </w:rPr>
        <w:br/>
        <w:t xml:space="preserve">נְחַשׁ נְהָרוֹת הָאוֹר </w:t>
      </w:r>
      <w:r w:rsidRPr="007866D9">
        <w:rPr>
          <w:rFonts w:asciiTheme="majorBidi" w:hAnsiTheme="majorBidi" w:cstheme="majorBidi"/>
          <w:rtl/>
        </w:rPr>
        <w:br/>
      </w:r>
      <w:proofErr w:type="spellStart"/>
      <w:r w:rsidRPr="007866D9">
        <w:rPr>
          <w:rFonts w:asciiTheme="majorBidi" w:hAnsiTheme="majorBidi" w:cstheme="majorBidi"/>
          <w:rtl/>
        </w:rPr>
        <w:t>שֶׁהָאִשָּׁה</w:t>
      </w:r>
      <w:proofErr w:type="spellEnd"/>
      <w:r w:rsidRPr="007866D9">
        <w:rPr>
          <w:rFonts w:asciiTheme="majorBidi" w:hAnsiTheme="majorBidi" w:cstheme="majorBidi"/>
          <w:rtl/>
        </w:rPr>
        <w:t xml:space="preserve"> מוֹלֶכֶת מִתּוֹכוֹ </w:t>
      </w:r>
      <w:r w:rsidRPr="007866D9">
        <w:rPr>
          <w:rFonts w:asciiTheme="majorBidi" w:hAnsiTheme="majorBidi" w:cstheme="majorBidi"/>
          <w:rtl/>
        </w:rPr>
        <w:br/>
        <w:t>נָחָשׁ בִּלְתִּי נִרְאֶה, זָהָב לָבָן</w:t>
      </w:r>
    </w:p>
    <w:p w14:paraId="5F001288" w14:textId="77777777" w:rsidR="00ED6C76" w:rsidRPr="007866D9" w:rsidRDefault="00ED6C76" w:rsidP="00B35568">
      <w:pPr>
        <w:spacing w:line="360" w:lineRule="auto"/>
        <w:ind w:left="-625" w:right="-567"/>
        <w:rPr>
          <w:rFonts w:asciiTheme="majorBidi" w:hAnsiTheme="majorBidi" w:cstheme="majorBidi"/>
          <w:rtl/>
        </w:rPr>
      </w:pPr>
    </w:p>
    <w:p w14:paraId="20D3C579" w14:textId="77777777" w:rsidR="00ED6C76" w:rsidRPr="007866D9" w:rsidRDefault="00ED6C76"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 מתוך: </w:t>
      </w:r>
      <w:proofErr w:type="spellStart"/>
      <w:r w:rsidRPr="007866D9">
        <w:rPr>
          <w:rFonts w:asciiTheme="majorBidi" w:hAnsiTheme="majorBidi" w:cstheme="majorBidi"/>
          <w:rtl/>
        </w:rPr>
        <w:t>אשה</w:t>
      </w:r>
      <w:proofErr w:type="spellEnd"/>
      <w:r w:rsidRPr="007866D9">
        <w:rPr>
          <w:rFonts w:asciiTheme="majorBidi" w:hAnsiTheme="majorBidi" w:cstheme="majorBidi"/>
          <w:rtl/>
        </w:rPr>
        <w:t xml:space="preserve"> – שירים ורישומים. כרמל)</w:t>
      </w:r>
    </w:p>
    <w:p w14:paraId="774B732B" w14:textId="77777777" w:rsidR="00156037" w:rsidRPr="007866D9" w:rsidRDefault="00156037" w:rsidP="00B35568">
      <w:pPr>
        <w:spacing w:line="360" w:lineRule="auto"/>
        <w:ind w:left="-625" w:right="-567"/>
        <w:rPr>
          <w:rFonts w:asciiTheme="majorBidi" w:hAnsiTheme="majorBidi" w:cstheme="majorBidi"/>
          <w:rtl/>
        </w:rPr>
      </w:pPr>
    </w:p>
    <w:p w14:paraId="248E2C03" w14:textId="77777777" w:rsidR="00EE3FBB" w:rsidRPr="007866D9" w:rsidRDefault="00F0776D"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היא עדיין שם. היא תמשיך להיות שם. </w:t>
      </w:r>
      <w:r w:rsidR="002E7626" w:rsidRPr="007866D9">
        <w:rPr>
          <w:rFonts w:asciiTheme="majorBidi" w:hAnsiTheme="majorBidi" w:cstheme="majorBidi"/>
          <w:rtl/>
        </w:rPr>
        <w:t xml:space="preserve">געגועי היתמות אל האם </w:t>
      </w:r>
      <w:r w:rsidR="00EE3FBB" w:rsidRPr="007866D9">
        <w:rPr>
          <w:rFonts w:asciiTheme="majorBidi" w:hAnsiTheme="majorBidi" w:cstheme="majorBidi"/>
          <w:rtl/>
        </w:rPr>
        <w:t>מתנקזים בדמות מוזגת החלב.</w:t>
      </w:r>
      <w:r w:rsidR="002E7626" w:rsidRPr="007866D9">
        <w:rPr>
          <w:rFonts w:asciiTheme="majorBidi" w:hAnsiTheme="majorBidi" w:cstheme="majorBidi"/>
          <w:rtl/>
        </w:rPr>
        <w:t xml:space="preserve"> </w:t>
      </w:r>
      <w:r w:rsidR="00EE3FBB" w:rsidRPr="007866D9">
        <w:rPr>
          <w:rFonts w:asciiTheme="majorBidi" w:hAnsiTheme="majorBidi" w:cstheme="majorBidi"/>
          <w:rtl/>
        </w:rPr>
        <w:t xml:space="preserve">אלה אותם געגועים </w:t>
      </w:r>
      <w:r w:rsidR="002E7626" w:rsidRPr="007866D9">
        <w:rPr>
          <w:rFonts w:asciiTheme="majorBidi" w:hAnsiTheme="majorBidi" w:cstheme="majorBidi"/>
          <w:rtl/>
        </w:rPr>
        <w:t>ש</w:t>
      </w:r>
      <w:r w:rsidR="00EE3FBB" w:rsidRPr="007866D9">
        <w:rPr>
          <w:rFonts w:asciiTheme="majorBidi" w:hAnsiTheme="majorBidi" w:cstheme="majorBidi"/>
          <w:rtl/>
        </w:rPr>
        <w:t>מתנקזים ב</w:t>
      </w:r>
      <w:r w:rsidR="002E7626" w:rsidRPr="007866D9">
        <w:rPr>
          <w:rFonts w:asciiTheme="majorBidi" w:hAnsiTheme="majorBidi" w:cstheme="majorBidi"/>
          <w:rtl/>
        </w:rPr>
        <w:t>דמותה של המדונה-</w:t>
      </w:r>
      <w:r w:rsidR="00EE3FBB" w:rsidRPr="007866D9">
        <w:rPr>
          <w:rFonts w:asciiTheme="majorBidi" w:hAnsiTheme="majorBidi" w:cstheme="majorBidi"/>
          <w:rtl/>
        </w:rPr>
        <w:t>האם.</w:t>
      </w:r>
      <w:r w:rsidR="002E7626" w:rsidRPr="007866D9">
        <w:rPr>
          <w:rFonts w:asciiTheme="majorBidi" w:hAnsiTheme="majorBidi" w:cstheme="majorBidi"/>
          <w:rtl/>
        </w:rPr>
        <w:t xml:space="preserve"> </w:t>
      </w:r>
      <w:r w:rsidRPr="007866D9">
        <w:rPr>
          <w:rFonts w:asciiTheme="majorBidi" w:hAnsiTheme="majorBidi" w:cstheme="majorBidi"/>
          <w:rtl/>
        </w:rPr>
        <w:t xml:space="preserve"> כמיהתנו אל </w:t>
      </w:r>
      <w:r w:rsidR="002E7626" w:rsidRPr="007866D9">
        <w:rPr>
          <w:rFonts w:asciiTheme="majorBidi" w:hAnsiTheme="majorBidi" w:cstheme="majorBidi"/>
          <w:rtl/>
        </w:rPr>
        <w:t xml:space="preserve">האם </w:t>
      </w:r>
      <w:r w:rsidRPr="007866D9">
        <w:rPr>
          <w:rFonts w:asciiTheme="majorBidi" w:hAnsiTheme="majorBidi" w:cstheme="majorBidi"/>
          <w:rtl/>
        </w:rPr>
        <w:t xml:space="preserve">האבודה </w:t>
      </w:r>
      <w:proofErr w:type="spellStart"/>
      <w:r w:rsidR="002E7626" w:rsidRPr="007866D9">
        <w:rPr>
          <w:rFonts w:asciiTheme="majorBidi" w:hAnsiTheme="majorBidi" w:cstheme="majorBidi"/>
          <w:rtl/>
        </w:rPr>
        <w:t>שהיתה</w:t>
      </w:r>
      <w:proofErr w:type="spellEnd"/>
      <w:r w:rsidR="002E7626" w:rsidRPr="007866D9">
        <w:rPr>
          <w:rFonts w:asciiTheme="majorBidi" w:hAnsiTheme="majorBidi" w:cstheme="majorBidi"/>
          <w:rtl/>
        </w:rPr>
        <w:t xml:space="preserve"> </w:t>
      </w:r>
      <w:r w:rsidRPr="007866D9">
        <w:rPr>
          <w:rFonts w:asciiTheme="majorBidi" w:hAnsiTheme="majorBidi" w:cstheme="majorBidi"/>
          <w:rtl/>
        </w:rPr>
        <w:t xml:space="preserve">אי פעם </w:t>
      </w:r>
      <w:r w:rsidR="002E7626" w:rsidRPr="007866D9">
        <w:rPr>
          <w:rFonts w:asciiTheme="majorBidi" w:hAnsiTheme="majorBidi" w:cstheme="majorBidi"/>
          <w:rtl/>
        </w:rPr>
        <w:t xml:space="preserve">או מעולם לא </w:t>
      </w:r>
      <w:proofErr w:type="spellStart"/>
      <w:r w:rsidR="002E7626" w:rsidRPr="007866D9">
        <w:rPr>
          <w:rFonts w:asciiTheme="majorBidi" w:hAnsiTheme="majorBidi" w:cstheme="majorBidi"/>
          <w:rtl/>
        </w:rPr>
        <w:t>היתה</w:t>
      </w:r>
      <w:proofErr w:type="spellEnd"/>
      <w:r w:rsidR="002E7626" w:rsidRPr="007866D9">
        <w:rPr>
          <w:rFonts w:asciiTheme="majorBidi" w:hAnsiTheme="majorBidi" w:cstheme="majorBidi"/>
          <w:rtl/>
        </w:rPr>
        <w:t>.</w:t>
      </w:r>
    </w:p>
    <w:p w14:paraId="7D3B3E6F" w14:textId="77777777" w:rsidR="00775E98" w:rsidRDefault="00A46827" w:rsidP="00B35568">
      <w:pPr>
        <w:spacing w:line="360" w:lineRule="auto"/>
        <w:ind w:left="-625" w:right="-567"/>
        <w:jc w:val="both"/>
        <w:rPr>
          <w:rFonts w:asciiTheme="majorBidi" w:hAnsiTheme="majorBidi" w:cstheme="majorBidi"/>
          <w:rtl/>
        </w:rPr>
      </w:pPr>
      <w:r>
        <w:rPr>
          <w:rFonts w:asciiTheme="majorBidi" w:hAnsiTheme="majorBidi" w:cstheme="majorBidi" w:hint="cs"/>
          <w:rtl/>
        </w:rPr>
        <w:t xml:space="preserve">מאיר </w:t>
      </w:r>
      <w:r w:rsidR="00156037" w:rsidRPr="007866D9">
        <w:rPr>
          <w:rFonts w:asciiTheme="majorBidi" w:hAnsiTheme="majorBidi" w:cstheme="majorBidi"/>
          <w:rtl/>
        </w:rPr>
        <w:t>אגסי כותב שיש בה משהו סולידי ארצי ומוצק, מודל לגעגועים עזים לביטחון קמאי (</w:t>
      </w:r>
      <w:r w:rsidR="002F4C1D" w:rsidRPr="007866D9">
        <w:rPr>
          <w:rFonts w:asciiTheme="majorBidi" w:hAnsiTheme="majorBidi" w:cstheme="majorBidi"/>
          <w:rtl/>
        </w:rPr>
        <w:t xml:space="preserve">חוברת סטודיו.  72. 1996. </w:t>
      </w:r>
      <w:r w:rsidR="00156037" w:rsidRPr="007866D9">
        <w:rPr>
          <w:rFonts w:asciiTheme="majorBidi" w:hAnsiTheme="majorBidi" w:cstheme="majorBidi"/>
          <w:rtl/>
        </w:rPr>
        <w:t>עמ' 24).</w:t>
      </w:r>
      <w:r w:rsidR="00E018F4" w:rsidRPr="007866D9">
        <w:rPr>
          <w:rFonts w:asciiTheme="majorBidi" w:hAnsiTheme="majorBidi" w:cstheme="majorBidi" w:hint="cs"/>
          <w:rtl/>
        </w:rPr>
        <w:t xml:space="preserve"> </w:t>
      </w:r>
      <w:r w:rsidR="00775E98">
        <w:rPr>
          <w:rFonts w:asciiTheme="majorBidi" w:hAnsiTheme="majorBidi" w:cstheme="majorBidi" w:hint="cs"/>
          <w:rtl/>
        </w:rPr>
        <w:t xml:space="preserve">נשים לב </w:t>
      </w:r>
      <w:proofErr w:type="spellStart"/>
      <w:r w:rsidR="00775E98">
        <w:rPr>
          <w:rFonts w:asciiTheme="majorBidi" w:hAnsiTheme="majorBidi" w:cstheme="majorBidi" w:hint="cs"/>
          <w:rtl/>
        </w:rPr>
        <w:t>שוורמר</w:t>
      </w:r>
      <w:proofErr w:type="spellEnd"/>
      <w:r w:rsidR="00775E98">
        <w:rPr>
          <w:rFonts w:asciiTheme="majorBidi" w:hAnsiTheme="majorBidi" w:cstheme="majorBidi" w:hint="cs"/>
          <w:rtl/>
        </w:rPr>
        <w:t xml:space="preserve"> לא מצייר </w:t>
      </w:r>
      <w:proofErr w:type="spellStart"/>
      <w:r w:rsidR="00775E98">
        <w:rPr>
          <w:rFonts w:asciiTheme="majorBidi" w:hAnsiTheme="majorBidi" w:cstheme="majorBidi" w:hint="cs"/>
          <w:rtl/>
        </w:rPr>
        <w:t>אשה</w:t>
      </w:r>
      <w:proofErr w:type="spellEnd"/>
      <w:r w:rsidR="00775E98">
        <w:rPr>
          <w:rFonts w:asciiTheme="majorBidi" w:hAnsiTheme="majorBidi" w:cstheme="majorBidi" w:hint="cs"/>
          <w:rtl/>
        </w:rPr>
        <w:t>-אם עם ילדיה. מוזגת החלב מכילה בה את האם הגדולה, כפי שבמידת מה כל הנשים בציוריו מהדהדות אותה.</w:t>
      </w:r>
    </w:p>
    <w:p w14:paraId="64D7363D" w14:textId="77777777" w:rsidR="00E018F4" w:rsidRPr="007866D9" w:rsidRDefault="00E018F4" w:rsidP="00B35568">
      <w:pPr>
        <w:spacing w:line="360" w:lineRule="auto"/>
        <w:ind w:left="-625" w:right="-567"/>
        <w:jc w:val="both"/>
        <w:rPr>
          <w:rtl/>
        </w:rPr>
      </w:pPr>
      <w:r w:rsidRPr="007866D9">
        <w:rPr>
          <w:rFonts w:hint="cs"/>
          <w:rtl/>
        </w:rPr>
        <w:lastRenderedPageBreak/>
        <w:t xml:space="preserve">אני אוהבת את התמונה הזו מילדותי, מבית הילדים בקבוץ: </w:t>
      </w:r>
      <w:r w:rsidRPr="007866D9">
        <w:rPr>
          <w:rtl/>
        </w:rPr>
        <w:t xml:space="preserve"> תמונת </w:t>
      </w:r>
      <w:proofErr w:type="spellStart"/>
      <w:r w:rsidRPr="007866D9">
        <w:rPr>
          <w:rtl/>
        </w:rPr>
        <w:t>האשה</w:t>
      </w:r>
      <w:proofErr w:type="spellEnd"/>
      <w:r w:rsidRPr="007866D9">
        <w:rPr>
          <w:rtl/>
        </w:rPr>
        <w:t xml:space="preserve"> הפשוטה, שמבטה מרוכז כולו במלאכת הקודש של מזיגת החלב אל כד החרס. </w:t>
      </w:r>
      <w:r w:rsidRPr="007866D9">
        <w:rPr>
          <w:rFonts w:hint="cs"/>
          <w:rtl/>
        </w:rPr>
        <w:t xml:space="preserve">וככר הלחם הפריך. </w:t>
      </w:r>
      <w:r w:rsidRPr="007866D9">
        <w:rPr>
          <w:rtl/>
        </w:rPr>
        <w:t>באופן כלשהו, היה בתמונה משהו שהתקשר במעומעם אפילו עם אמא, אולי משום השביס הלבן והלחם - באותו תצלום אהוב עלי, תצלום מנעוריה, כשהיא נראית במאפיה הקיבוצית, עוטה חלוק ומטפחת לבנה</w:t>
      </w:r>
      <w:r w:rsidRPr="007866D9">
        <w:rPr>
          <w:rFonts w:hint="cs"/>
          <w:rtl/>
        </w:rPr>
        <w:t xml:space="preserve">. </w:t>
      </w:r>
    </w:p>
    <w:p w14:paraId="2F489D33" w14:textId="77777777" w:rsidR="00E018F4" w:rsidRPr="007866D9" w:rsidRDefault="00E018F4" w:rsidP="00B35568">
      <w:pPr>
        <w:spacing w:line="360" w:lineRule="auto"/>
        <w:ind w:left="-625" w:right="-567"/>
        <w:jc w:val="both"/>
        <w:rPr>
          <w:rFonts w:asciiTheme="majorBidi" w:hAnsiTheme="majorBidi" w:cstheme="majorBidi"/>
          <w:rtl/>
        </w:rPr>
      </w:pPr>
      <w:r w:rsidRPr="007866D9">
        <w:rPr>
          <w:rFonts w:hint="cs"/>
          <w:rtl/>
        </w:rPr>
        <w:t xml:space="preserve">אולי משום שבמציאות חיי בקבוץ אמא לא </w:t>
      </w:r>
      <w:proofErr w:type="spellStart"/>
      <w:r w:rsidRPr="007866D9">
        <w:rPr>
          <w:rFonts w:hint="cs"/>
          <w:rtl/>
        </w:rPr>
        <w:t>היתה</w:t>
      </w:r>
      <w:proofErr w:type="spellEnd"/>
      <w:r w:rsidRPr="007866D9">
        <w:rPr>
          <w:rFonts w:hint="cs"/>
          <w:rtl/>
        </w:rPr>
        <w:t xml:space="preserve"> שם.</w:t>
      </w:r>
    </w:p>
    <w:p w14:paraId="0FC37B9B" w14:textId="77777777" w:rsidR="009C4039" w:rsidRPr="007866D9" w:rsidRDefault="009C4039" w:rsidP="00B35568">
      <w:pPr>
        <w:spacing w:line="360" w:lineRule="auto"/>
        <w:ind w:left="-625" w:right="-567"/>
        <w:jc w:val="both"/>
        <w:rPr>
          <w:rFonts w:asciiTheme="majorBidi" w:hAnsiTheme="majorBidi" w:cstheme="majorBidi"/>
          <w:rtl/>
        </w:rPr>
      </w:pPr>
    </w:p>
    <w:p w14:paraId="5969A720"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כך כתבתי לפני שנים רבות: </w:t>
      </w:r>
    </w:p>
    <w:p w14:paraId="453D4AD8" w14:textId="77777777" w:rsidR="009C4039" w:rsidRDefault="009C4039" w:rsidP="00B35568">
      <w:pPr>
        <w:spacing w:line="360" w:lineRule="auto"/>
        <w:ind w:left="-625" w:right="-567"/>
        <w:jc w:val="both"/>
        <w:rPr>
          <w:rFonts w:asciiTheme="majorBidi" w:hAnsiTheme="majorBidi" w:cstheme="majorBidi"/>
          <w:rtl/>
        </w:rPr>
      </w:pPr>
    </w:p>
    <w:p w14:paraId="5B6D209A" w14:textId="77777777" w:rsidR="009C4039" w:rsidRPr="007866D9" w:rsidRDefault="009C4039" w:rsidP="00B35568">
      <w:pPr>
        <w:spacing w:line="360" w:lineRule="auto"/>
        <w:ind w:left="-625" w:right="-567"/>
        <w:jc w:val="both"/>
        <w:rPr>
          <w:rFonts w:asciiTheme="majorBidi" w:hAnsiTheme="majorBidi" w:cstheme="majorBidi"/>
          <w:u w:val="single"/>
          <w:rtl/>
        </w:rPr>
      </w:pPr>
      <w:r w:rsidRPr="007866D9">
        <w:rPr>
          <w:rFonts w:asciiTheme="majorBidi" w:hAnsiTheme="majorBidi" w:cstheme="majorBidi"/>
          <w:u w:val="single"/>
          <w:rtl/>
        </w:rPr>
        <w:t>ציור פלמי: בית</w:t>
      </w:r>
    </w:p>
    <w:p w14:paraId="04888F83" w14:textId="77777777" w:rsidR="009C4039" w:rsidRPr="007866D9" w:rsidRDefault="009C4039" w:rsidP="00B35568">
      <w:pPr>
        <w:spacing w:line="360" w:lineRule="auto"/>
        <w:ind w:left="-625" w:right="-567"/>
        <w:jc w:val="both"/>
        <w:rPr>
          <w:rFonts w:asciiTheme="majorBidi" w:hAnsiTheme="majorBidi" w:cstheme="majorBidi"/>
          <w:rtl/>
        </w:rPr>
      </w:pPr>
    </w:p>
    <w:p w14:paraId="05F646B9"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זה המקום ממנו מסתכלים על העולם:</w:t>
      </w:r>
    </w:p>
    <w:p w14:paraId="5403C82D"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פניך נאספות בהרהור איטי</w:t>
      </w:r>
    </w:p>
    <w:p w14:paraId="30233D31"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לתנועת יד בשולי הבגד</w:t>
      </w:r>
    </w:p>
    <w:p w14:paraId="52EF4848" w14:textId="77777777" w:rsidR="00B35568" w:rsidRDefault="00B35568" w:rsidP="00B35568">
      <w:pPr>
        <w:spacing w:line="360" w:lineRule="auto"/>
        <w:ind w:left="-625" w:right="-567"/>
        <w:jc w:val="both"/>
        <w:rPr>
          <w:rFonts w:asciiTheme="majorBidi" w:hAnsiTheme="majorBidi" w:cstheme="majorBidi"/>
          <w:rtl/>
        </w:rPr>
      </w:pPr>
    </w:p>
    <w:p w14:paraId="40B4D6EF"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מה נשאר? </w:t>
      </w:r>
      <w:proofErr w:type="spellStart"/>
      <w:r w:rsidRPr="007866D9">
        <w:rPr>
          <w:rFonts w:asciiTheme="majorBidi" w:hAnsiTheme="majorBidi" w:cstheme="majorBidi"/>
          <w:rtl/>
        </w:rPr>
        <w:t>קדרת</w:t>
      </w:r>
      <w:proofErr w:type="spellEnd"/>
      <w:r w:rsidRPr="007866D9">
        <w:rPr>
          <w:rFonts w:asciiTheme="majorBidi" w:hAnsiTheme="majorBidi" w:cstheme="majorBidi"/>
          <w:rtl/>
        </w:rPr>
        <w:t xml:space="preserve"> חרס, ריח תפוחים, חלב זהוב</w:t>
      </w:r>
    </w:p>
    <w:p w14:paraId="74A6746D" w14:textId="77777777" w:rsidR="009C4039" w:rsidRPr="007866D9" w:rsidRDefault="009C4039" w:rsidP="00B35568">
      <w:pPr>
        <w:spacing w:line="360" w:lineRule="auto"/>
        <w:ind w:left="-625" w:right="-567"/>
        <w:jc w:val="both"/>
        <w:rPr>
          <w:rFonts w:asciiTheme="majorBidi" w:hAnsiTheme="majorBidi" w:cstheme="majorBidi"/>
          <w:rtl/>
        </w:rPr>
      </w:pPr>
    </w:p>
    <w:p w14:paraId="30CD5F20"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הלך-רוח עמום העלה זכר רדום של אם.</w:t>
      </w:r>
    </w:p>
    <w:p w14:paraId="51C72D42"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 xml:space="preserve">האם </w:t>
      </w:r>
      <w:proofErr w:type="spellStart"/>
      <w:r w:rsidRPr="007866D9">
        <w:rPr>
          <w:rFonts w:asciiTheme="majorBidi" w:hAnsiTheme="majorBidi" w:cstheme="majorBidi"/>
          <w:rtl/>
        </w:rPr>
        <w:t>היתה</w:t>
      </w:r>
      <w:proofErr w:type="spellEnd"/>
      <w:r w:rsidRPr="007866D9">
        <w:rPr>
          <w:rFonts w:asciiTheme="majorBidi" w:hAnsiTheme="majorBidi" w:cstheme="majorBidi"/>
          <w:rtl/>
        </w:rPr>
        <w:t xml:space="preserve"> אי פעם אם?</w:t>
      </w:r>
    </w:p>
    <w:p w14:paraId="612026A0" w14:textId="77777777" w:rsidR="009C4039" w:rsidRPr="007866D9" w:rsidRDefault="009C4039" w:rsidP="00B35568">
      <w:pPr>
        <w:spacing w:line="360" w:lineRule="auto"/>
        <w:ind w:left="-625" w:right="-567"/>
        <w:jc w:val="both"/>
        <w:rPr>
          <w:rFonts w:asciiTheme="majorBidi" w:hAnsiTheme="majorBidi" w:cstheme="majorBidi"/>
          <w:rtl/>
        </w:rPr>
      </w:pPr>
    </w:p>
    <w:p w14:paraId="2976A650" w14:textId="77777777" w:rsidR="009C4039" w:rsidRPr="007866D9" w:rsidRDefault="009C4039" w:rsidP="00B35568">
      <w:pPr>
        <w:spacing w:line="360" w:lineRule="auto"/>
        <w:ind w:left="-625" w:right="-567"/>
        <w:jc w:val="both"/>
        <w:rPr>
          <w:rFonts w:asciiTheme="majorBidi" w:hAnsiTheme="majorBidi" w:cstheme="majorBidi"/>
          <w:rtl/>
        </w:rPr>
      </w:pPr>
      <w:r w:rsidRPr="007866D9">
        <w:rPr>
          <w:rFonts w:asciiTheme="majorBidi" w:hAnsiTheme="majorBidi" w:cstheme="majorBidi"/>
          <w:rtl/>
        </w:rPr>
        <w:t>(מתוך: הרמס ושירים אחרים. הקבוץ המאוחד. עמ' 50)</w:t>
      </w:r>
      <w:r w:rsidR="000C7CD5" w:rsidRPr="007866D9">
        <w:rPr>
          <w:rFonts w:asciiTheme="majorBidi" w:hAnsiTheme="majorBidi" w:cstheme="majorBidi" w:hint="cs"/>
          <w:rtl/>
        </w:rPr>
        <w:t>.</w:t>
      </w:r>
    </w:p>
    <w:p w14:paraId="47D70AE7" w14:textId="77777777" w:rsidR="000C7CD5" w:rsidRPr="007866D9" w:rsidRDefault="000C7CD5" w:rsidP="00B35568">
      <w:pPr>
        <w:spacing w:line="360" w:lineRule="auto"/>
        <w:ind w:left="-625" w:right="-567"/>
        <w:jc w:val="both"/>
        <w:rPr>
          <w:rFonts w:asciiTheme="majorBidi" w:hAnsiTheme="majorBidi" w:cstheme="majorBidi"/>
          <w:rtl/>
        </w:rPr>
      </w:pPr>
    </w:p>
    <w:p w14:paraId="1FCA1078" w14:textId="77777777" w:rsidR="00B36EF3" w:rsidRDefault="00B36EF3" w:rsidP="00B35568">
      <w:pPr>
        <w:spacing w:line="360" w:lineRule="auto"/>
        <w:ind w:left="-625" w:right="-567"/>
        <w:jc w:val="both"/>
        <w:rPr>
          <w:rFonts w:asciiTheme="majorBidi" w:hAnsiTheme="majorBidi" w:cstheme="majorBidi"/>
          <w:rtl/>
        </w:rPr>
      </w:pPr>
      <w:r>
        <w:rPr>
          <w:rFonts w:asciiTheme="majorBidi" w:hAnsiTheme="majorBidi" w:cstheme="majorBidi" w:hint="cs"/>
          <w:rtl/>
        </w:rPr>
        <w:t xml:space="preserve">הצייר </w:t>
      </w:r>
      <w:proofErr w:type="spellStart"/>
      <w:r>
        <w:rPr>
          <w:rFonts w:asciiTheme="majorBidi" w:hAnsiTheme="majorBidi" w:cstheme="majorBidi" w:hint="cs"/>
          <w:rtl/>
        </w:rPr>
        <w:t>בונארד</w:t>
      </w:r>
      <w:proofErr w:type="spellEnd"/>
      <w:r>
        <w:rPr>
          <w:rFonts w:asciiTheme="majorBidi" w:hAnsiTheme="majorBidi" w:cstheme="majorBidi" w:hint="cs"/>
          <w:rtl/>
        </w:rPr>
        <w:t xml:space="preserve">, הצייר האימפרסיוניסט בן המאה ה-19, גם הוא, כמו </w:t>
      </w:r>
      <w:proofErr w:type="spellStart"/>
      <w:r>
        <w:rPr>
          <w:rFonts w:asciiTheme="majorBidi" w:hAnsiTheme="majorBidi" w:cstheme="majorBidi" w:hint="cs"/>
          <w:rtl/>
        </w:rPr>
        <w:t>וורמר</w:t>
      </w:r>
      <w:proofErr w:type="spellEnd"/>
      <w:r>
        <w:rPr>
          <w:rFonts w:asciiTheme="majorBidi" w:hAnsiTheme="majorBidi" w:cstheme="majorBidi" w:hint="cs"/>
          <w:rtl/>
        </w:rPr>
        <w:t xml:space="preserve">, הרבה לצייר </w:t>
      </w:r>
      <w:proofErr w:type="spellStart"/>
      <w:r>
        <w:rPr>
          <w:rFonts w:asciiTheme="majorBidi" w:hAnsiTheme="majorBidi" w:cstheme="majorBidi" w:hint="cs"/>
          <w:rtl/>
        </w:rPr>
        <w:t>אשה</w:t>
      </w:r>
      <w:proofErr w:type="spellEnd"/>
      <w:r>
        <w:rPr>
          <w:rFonts w:asciiTheme="majorBidi" w:hAnsiTheme="majorBidi" w:cstheme="majorBidi" w:hint="cs"/>
          <w:rtl/>
        </w:rPr>
        <w:t xml:space="preserve"> בבית. </w:t>
      </w:r>
      <w:proofErr w:type="spellStart"/>
      <w:r>
        <w:rPr>
          <w:rFonts w:asciiTheme="majorBidi" w:hAnsiTheme="majorBidi" w:cstheme="majorBidi" w:hint="cs"/>
          <w:rtl/>
        </w:rPr>
        <w:t>האשה</w:t>
      </w:r>
      <w:proofErr w:type="spellEnd"/>
      <w:r>
        <w:rPr>
          <w:rFonts w:asciiTheme="majorBidi" w:hAnsiTheme="majorBidi" w:cstheme="majorBidi" w:hint="cs"/>
          <w:rtl/>
        </w:rPr>
        <w:t xml:space="preserve"> </w:t>
      </w:r>
      <w:proofErr w:type="spellStart"/>
      <w:r>
        <w:rPr>
          <w:rFonts w:asciiTheme="majorBidi" w:hAnsiTheme="majorBidi" w:cstheme="majorBidi" w:hint="cs"/>
          <w:rtl/>
        </w:rPr>
        <w:t>היתה</w:t>
      </w:r>
      <w:proofErr w:type="spellEnd"/>
      <w:r>
        <w:rPr>
          <w:rFonts w:asciiTheme="majorBidi" w:hAnsiTheme="majorBidi" w:cstheme="majorBidi" w:hint="cs"/>
          <w:rtl/>
        </w:rPr>
        <w:t xml:space="preserve"> הבית. </w:t>
      </w:r>
      <w:r w:rsidR="00C34E0A">
        <w:rPr>
          <w:rFonts w:asciiTheme="majorBidi" w:hAnsiTheme="majorBidi" w:cstheme="majorBidi" w:hint="cs"/>
          <w:rtl/>
        </w:rPr>
        <w:t xml:space="preserve">אצל שניהם </w:t>
      </w:r>
      <w:proofErr w:type="spellStart"/>
      <w:r w:rsidR="00C34E0A">
        <w:rPr>
          <w:rFonts w:asciiTheme="majorBidi" w:hAnsiTheme="majorBidi" w:cstheme="majorBidi" w:hint="cs"/>
          <w:rtl/>
        </w:rPr>
        <w:t>האשה</w:t>
      </w:r>
      <w:proofErr w:type="spellEnd"/>
      <w:r w:rsidR="00C34E0A">
        <w:rPr>
          <w:rFonts w:asciiTheme="majorBidi" w:hAnsiTheme="majorBidi" w:cstheme="majorBidi" w:hint="cs"/>
          <w:rtl/>
        </w:rPr>
        <w:t xml:space="preserve"> והבית אחד הם.</w:t>
      </w:r>
      <w:r>
        <w:rPr>
          <w:rFonts w:asciiTheme="majorBidi" w:hAnsiTheme="majorBidi" w:cstheme="majorBidi" w:hint="cs"/>
          <w:rtl/>
        </w:rPr>
        <w:t xml:space="preserve"> </w:t>
      </w:r>
      <w:proofErr w:type="spellStart"/>
      <w:r>
        <w:rPr>
          <w:rFonts w:asciiTheme="majorBidi" w:hAnsiTheme="majorBidi" w:cstheme="majorBidi" w:hint="cs"/>
          <w:rtl/>
        </w:rPr>
        <w:t>בונארד</w:t>
      </w:r>
      <w:proofErr w:type="spellEnd"/>
      <w:r>
        <w:rPr>
          <w:rFonts w:asciiTheme="majorBidi" w:hAnsiTheme="majorBidi" w:cstheme="majorBidi" w:hint="cs"/>
          <w:rtl/>
        </w:rPr>
        <w:t xml:space="preserve"> שר שיר הלל לבית המשפחתי ולאשה המולכת בו כשבדרך כלל </w:t>
      </w:r>
      <w:proofErr w:type="spellStart"/>
      <w:r>
        <w:rPr>
          <w:rFonts w:asciiTheme="majorBidi" w:hAnsiTheme="majorBidi" w:cstheme="majorBidi" w:hint="cs"/>
          <w:rtl/>
        </w:rPr>
        <w:t>היתה</w:t>
      </w:r>
      <w:proofErr w:type="spellEnd"/>
      <w:r>
        <w:rPr>
          <w:rFonts w:asciiTheme="majorBidi" w:hAnsiTheme="majorBidi" w:cstheme="majorBidi" w:hint="cs"/>
          <w:rtl/>
        </w:rPr>
        <w:t xml:space="preserve"> זו מרתה אשתו. </w:t>
      </w:r>
    </w:p>
    <w:p w14:paraId="25E68930" w14:textId="77777777" w:rsidR="00A43F01" w:rsidRDefault="00A43F01" w:rsidP="00B35568">
      <w:pPr>
        <w:spacing w:line="360" w:lineRule="auto"/>
        <w:ind w:left="-625" w:right="-567"/>
        <w:jc w:val="both"/>
        <w:rPr>
          <w:rFonts w:asciiTheme="majorBidi" w:hAnsiTheme="majorBidi" w:cstheme="majorBidi"/>
          <w:rtl/>
        </w:rPr>
      </w:pPr>
    </w:p>
    <w:p w14:paraId="1829B5C1" w14:textId="77777777" w:rsidR="00A43F01" w:rsidRDefault="00A43F01" w:rsidP="00B35568">
      <w:pPr>
        <w:spacing w:line="360" w:lineRule="auto"/>
        <w:ind w:left="-483"/>
        <w:rPr>
          <w:rFonts w:ascii="Narkisim"/>
          <w:sz w:val="28"/>
          <w:u w:val="single"/>
          <w:rtl/>
        </w:rPr>
      </w:pPr>
      <w:r w:rsidRPr="006E126A">
        <w:rPr>
          <w:rFonts w:ascii="Narkisim"/>
          <w:sz w:val="28"/>
          <w:u w:val="single"/>
          <w:rtl/>
        </w:rPr>
        <w:t xml:space="preserve">מרתה בציורי פנים-בית של פייר </w:t>
      </w:r>
      <w:proofErr w:type="spellStart"/>
      <w:r w:rsidRPr="006E126A">
        <w:rPr>
          <w:rFonts w:ascii="Narkisim"/>
          <w:sz w:val="28"/>
          <w:u w:val="single"/>
          <w:rtl/>
        </w:rPr>
        <w:t>בונאר</w:t>
      </w:r>
      <w:proofErr w:type="spellEnd"/>
    </w:p>
    <w:p w14:paraId="132E7340" w14:textId="77777777" w:rsidR="00A43F01" w:rsidRPr="006E126A" w:rsidRDefault="00A43F01" w:rsidP="00B35568">
      <w:pPr>
        <w:spacing w:line="360" w:lineRule="auto"/>
        <w:ind w:left="-483"/>
        <w:rPr>
          <w:rFonts w:ascii="Narkisim"/>
          <w:sz w:val="28"/>
          <w:u w:val="single"/>
          <w:rtl/>
        </w:rPr>
      </w:pPr>
    </w:p>
    <w:p w14:paraId="78081252" w14:textId="77777777" w:rsidR="00A43F01" w:rsidRPr="006E126A" w:rsidRDefault="00A43F01" w:rsidP="00B35568">
      <w:pPr>
        <w:spacing w:line="360" w:lineRule="auto"/>
        <w:ind w:left="-483"/>
        <w:rPr>
          <w:rFonts w:ascii="Narkisim"/>
          <w:sz w:val="28"/>
          <w:rtl/>
        </w:rPr>
      </w:pPr>
      <w:r w:rsidRPr="006E126A">
        <w:rPr>
          <w:rFonts w:ascii="Narkisim"/>
          <w:sz w:val="28"/>
          <w:rtl/>
        </w:rPr>
        <w:t>מַרְתָּה פּוֹתַחַת דֶּלֶת, יוֹשֶׁבֶת, מִתְבּוֹנֶנֶת,</w:t>
      </w:r>
    </w:p>
    <w:p w14:paraId="68B3DD35" w14:textId="77777777" w:rsidR="00A43F01" w:rsidRDefault="00A43F01" w:rsidP="00B35568">
      <w:pPr>
        <w:spacing w:line="360" w:lineRule="auto"/>
        <w:ind w:left="-483"/>
        <w:rPr>
          <w:rFonts w:ascii="Narkisim"/>
          <w:sz w:val="28"/>
          <w:rtl/>
        </w:rPr>
      </w:pPr>
      <w:r w:rsidRPr="006E126A">
        <w:rPr>
          <w:rFonts w:ascii="Narkisim"/>
          <w:sz w:val="28"/>
          <w:rtl/>
        </w:rPr>
        <w:t>מוֹזֶגֶת תֵּה, יָדֶיהָ בְּחֵיקָהּ, הַכֶּלֶב לְיָדָהּ.</w:t>
      </w:r>
    </w:p>
    <w:p w14:paraId="573A1930" w14:textId="77777777" w:rsidR="00A56099" w:rsidRPr="006E126A" w:rsidRDefault="00A56099" w:rsidP="00B35568">
      <w:pPr>
        <w:spacing w:line="360" w:lineRule="auto"/>
        <w:ind w:left="-483"/>
        <w:rPr>
          <w:rFonts w:ascii="Narkisim"/>
          <w:sz w:val="28"/>
          <w:rtl/>
        </w:rPr>
      </w:pPr>
    </w:p>
    <w:p w14:paraId="6AE52598" w14:textId="77777777" w:rsidR="00A56099" w:rsidRDefault="00A43F01" w:rsidP="00B35568">
      <w:pPr>
        <w:spacing w:line="360" w:lineRule="auto"/>
        <w:ind w:left="-483"/>
        <w:rPr>
          <w:rFonts w:ascii="Narkisim"/>
          <w:sz w:val="28"/>
          <w:rtl/>
        </w:rPr>
      </w:pPr>
      <w:r w:rsidRPr="006E126A">
        <w:rPr>
          <w:rFonts w:ascii="Narkisim"/>
          <w:sz w:val="28"/>
          <w:rtl/>
        </w:rPr>
        <w:t xml:space="preserve">הָאָח, </w:t>
      </w:r>
      <w:proofErr w:type="spellStart"/>
      <w:r w:rsidRPr="006E126A">
        <w:rPr>
          <w:rFonts w:ascii="Narkisim"/>
          <w:sz w:val="28"/>
          <w:rtl/>
        </w:rPr>
        <w:t>הַוִּילוֹן</w:t>
      </w:r>
      <w:proofErr w:type="spellEnd"/>
      <w:r w:rsidRPr="006E126A">
        <w:rPr>
          <w:rFonts w:ascii="Narkisim"/>
          <w:sz w:val="28"/>
          <w:rtl/>
        </w:rPr>
        <w:t xml:space="preserve">, הַקְּעָרוֹת, </w:t>
      </w:r>
    </w:p>
    <w:p w14:paraId="73E02C48" w14:textId="77777777" w:rsidR="00A43F01" w:rsidRPr="006E126A" w:rsidRDefault="00A43F01" w:rsidP="00B35568">
      <w:pPr>
        <w:spacing w:line="360" w:lineRule="auto"/>
        <w:ind w:left="-483"/>
        <w:rPr>
          <w:rFonts w:ascii="Narkisim"/>
          <w:sz w:val="28"/>
          <w:rtl/>
        </w:rPr>
      </w:pPr>
      <w:r w:rsidRPr="006E126A">
        <w:rPr>
          <w:rFonts w:ascii="Narkisim"/>
          <w:sz w:val="28"/>
          <w:rtl/>
        </w:rPr>
        <w:t>מַפַּת הַשֻּׁלְחָן, הַפֵּרוֹת.</w:t>
      </w:r>
    </w:p>
    <w:p w14:paraId="7A0FADEE" w14:textId="77777777" w:rsidR="00A43F01" w:rsidRPr="006E126A" w:rsidRDefault="00A43F01" w:rsidP="00B35568">
      <w:pPr>
        <w:spacing w:line="360" w:lineRule="auto"/>
        <w:ind w:left="-483"/>
        <w:rPr>
          <w:rFonts w:ascii="Narkisim"/>
          <w:sz w:val="28"/>
          <w:rtl/>
        </w:rPr>
      </w:pPr>
      <w:r w:rsidRPr="006E126A">
        <w:rPr>
          <w:rFonts w:ascii="Narkisim"/>
          <w:sz w:val="28"/>
          <w:rtl/>
        </w:rPr>
        <w:t>הָרֶגַע הֶעָמֹק, הָאוֹר, הַצֶּבַע -</w:t>
      </w:r>
    </w:p>
    <w:p w14:paraId="46907354" w14:textId="77777777" w:rsidR="00A43F01" w:rsidRPr="006E126A" w:rsidRDefault="00A43F01" w:rsidP="00B35568">
      <w:pPr>
        <w:spacing w:line="360" w:lineRule="auto"/>
        <w:ind w:left="-483"/>
        <w:rPr>
          <w:rFonts w:ascii="Narkisim"/>
          <w:sz w:val="28"/>
          <w:rtl/>
        </w:rPr>
      </w:pPr>
    </w:p>
    <w:p w14:paraId="2EA53EB3" w14:textId="77777777" w:rsidR="00A43F01" w:rsidRPr="006E126A" w:rsidRDefault="00A43F01" w:rsidP="00B35568">
      <w:pPr>
        <w:spacing w:line="360" w:lineRule="auto"/>
        <w:ind w:left="-483"/>
        <w:rPr>
          <w:rFonts w:ascii="Narkisim"/>
          <w:sz w:val="28"/>
          <w:rtl/>
        </w:rPr>
      </w:pPr>
      <w:r w:rsidRPr="006E126A">
        <w:rPr>
          <w:rFonts w:ascii="Narkisim"/>
          <w:sz w:val="28"/>
          <w:rtl/>
        </w:rPr>
        <w:lastRenderedPageBreak/>
        <w:t xml:space="preserve">זֶה הַבַּיִת </w:t>
      </w:r>
    </w:p>
    <w:p w14:paraId="1463230F" w14:textId="77777777" w:rsidR="00A43F01" w:rsidRPr="006E126A" w:rsidRDefault="00A43F01" w:rsidP="00B35568">
      <w:pPr>
        <w:spacing w:line="360" w:lineRule="auto"/>
        <w:ind w:left="-483"/>
        <w:rPr>
          <w:rFonts w:ascii="Narkisim"/>
          <w:sz w:val="28"/>
          <w:rtl/>
        </w:rPr>
      </w:pPr>
      <w:proofErr w:type="spellStart"/>
      <w:r w:rsidRPr="006E126A">
        <w:rPr>
          <w:rFonts w:ascii="Narkisim"/>
          <w:sz w:val="28"/>
          <w:rtl/>
        </w:rPr>
        <w:t>הַכֹּל</w:t>
      </w:r>
      <w:proofErr w:type="spellEnd"/>
      <w:r w:rsidRPr="006E126A">
        <w:rPr>
          <w:rFonts w:ascii="Narkisim"/>
          <w:sz w:val="28"/>
          <w:rtl/>
        </w:rPr>
        <w:t xml:space="preserve"> כָּאן</w:t>
      </w:r>
    </w:p>
    <w:p w14:paraId="3A44BB9C" w14:textId="77777777" w:rsidR="00A43F01" w:rsidRDefault="00A43F01" w:rsidP="00B35568">
      <w:pPr>
        <w:spacing w:line="360" w:lineRule="auto"/>
        <w:ind w:left="-483"/>
        <w:rPr>
          <w:rFonts w:ascii="Narkisim"/>
          <w:sz w:val="28"/>
          <w:rtl/>
        </w:rPr>
      </w:pPr>
      <w:r w:rsidRPr="006E126A">
        <w:rPr>
          <w:rFonts w:ascii="Narkisim"/>
          <w:sz w:val="28"/>
          <w:rtl/>
        </w:rPr>
        <w:t>הַחַלּוֹן הוּא פְּנִים-חוּץ פּוֹלֵשׁ אֶל הַגַּן.</w:t>
      </w:r>
    </w:p>
    <w:p w14:paraId="79DE1C3F" w14:textId="77777777" w:rsidR="001B394A" w:rsidRDefault="001B394A" w:rsidP="00B35568">
      <w:pPr>
        <w:spacing w:line="360" w:lineRule="auto"/>
        <w:ind w:left="-483"/>
        <w:rPr>
          <w:rFonts w:ascii="Narkisim"/>
          <w:sz w:val="28"/>
          <w:rtl/>
        </w:rPr>
      </w:pPr>
    </w:p>
    <w:p w14:paraId="58EE8F27" w14:textId="77777777" w:rsidR="001B394A" w:rsidRDefault="001B394A" w:rsidP="00B35568">
      <w:pPr>
        <w:spacing w:line="360" w:lineRule="auto"/>
        <w:ind w:left="-483"/>
        <w:rPr>
          <w:rFonts w:ascii="Narkisim"/>
          <w:sz w:val="28"/>
          <w:rtl/>
        </w:rPr>
      </w:pPr>
      <w:r>
        <w:rPr>
          <w:rFonts w:ascii="Narkisim" w:hint="cs"/>
          <w:sz w:val="28"/>
          <w:rtl/>
        </w:rPr>
        <w:t>(מתוך: ריסים. פרדס.)</w:t>
      </w:r>
    </w:p>
    <w:p w14:paraId="52F6A528" w14:textId="77777777" w:rsidR="00B35568" w:rsidRDefault="00B35568" w:rsidP="00B35568">
      <w:pPr>
        <w:spacing w:line="360" w:lineRule="auto"/>
        <w:ind w:left="-483"/>
        <w:rPr>
          <w:rFonts w:ascii="Narkisim"/>
          <w:sz w:val="28"/>
          <w:rtl/>
        </w:rPr>
      </w:pPr>
    </w:p>
    <w:p w14:paraId="5B2ACF23" w14:textId="77777777" w:rsidR="00EE3FBB" w:rsidRPr="007866D9" w:rsidRDefault="00086A9A" w:rsidP="00B35568">
      <w:pPr>
        <w:spacing w:line="360" w:lineRule="auto"/>
        <w:ind w:left="-625" w:right="-567"/>
        <w:jc w:val="both"/>
        <w:rPr>
          <w:rFonts w:asciiTheme="majorBidi" w:hAnsiTheme="majorBidi" w:cstheme="majorBidi"/>
          <w:rtl/>
        </w:rPr>
      </w:pPr>
      <w:r w:rsidRPr="007866D9">
        <w:rPr>
          <w:rFonts w:asciiTheme="majorBidi" w:hAnsiTheme="majorBidi" w:cstheme="majorBidi"/>
          <w:u w:val="single"/>
          <w:rtl/>
        </w:rPr>
        <w:t xml:space="preserve">תמונת נוף </w:t>
      </w:r>
      <w:proofErr w:type="spellStart"/>
      <w:r w:rsidRPr="007866D9">
        <w:rPr>
          <w:rFonts w:asciiTheme="majorBidi" w:hAnsiTheme="majorBidi" w:cstheme="majorBidi"/>
          <w:u w:val="single"/>
          <w:rtl/>
        </w:rPr>
        <w:t>בדלפט</w:t>
      </w:r>
      <w:proofErr w:type="spellEnd"/>
      <w:r w:rsidRPr="007866D9">
        <w:rPr>
          <w:rFonts w:asciiTheme="majorBidi" w:hAnsiTheme="majorBidi" w:cstheme="majorBidi"/>
          <w:u w:val="single"/>
          <w:rtl/>
        </w:rPr>
        <w:t>:</w:t>
      </w:r>
    </w:p>
    <w:p w14:paraId="1459693A" w14:textId="77777777" w:rsidR="00EE3FBB" w:rsidRPr="007866D9" w:rsidRDefault="00EE3FBB" w:rsidP="00B35568">
      <w:pPr>
        <w:spacing w:line="360" w:lineRule="auto"/>
        <w:ind w:left="-625" w:right="-567"/>
        <w:rPr>
          <w:rFonts w:asciiTheme="majorBidi" w:hAnsiTheme="majorBidi" w:cstheme="majorBidi"/>
          <w:rtl/>
        </w:rPr>
      </w:pPr>
    </w:p>
    <w:p w14:paraId="4526A50B" w14:textId="77777777" w:rsidR="00086A9A" w:rsidRPr="007866D9" w:rsidRDefault="00086A9A" w:rsidP="00B35568">
      <w:pPr>
        <w:spacing w:line="360" w:lineRule="auto"/>
        <w:ind w:left="-625" w:right="-567"/>
        <w:rPr>
          <w:rFonts w:asciiTheme="majorBidi" w:hAnsiTheme="majorBidi" w:cstheme="majorBidi"/>
          <w:rtl/>
        </w:rPr>
      </w:pPr>
      <w:r w:rsidRPr="007866D9">
        <w:rPr>
          <w:rFonts w:asciiTheme="majorBidi" w:hAnsiTheme="majorBidi" w:cstheme="majorBidi"/>
          <w:noProof/>
        </w:rPr>
        <w:drawing>
          <wp:inline distT="0" distB="0" distL="0" distR="0" wp14:anchorId="5E086C7B" wp14:editId="043699CE">
            <wp:extent cx="4530725" cy="3769563"/>
            <wp:effectExtent l="0" t="0" r="3175" b="2540"/>
            <wp:docPr id="1" name="Picture 1" descr="https://upload.wikimedia.org/wikipedia/commons/thumb/a/a2/Vermeer-view-of-delft.jpg/375px-Vermeer-view-of-delf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2/Vermeer-view-of-delft.jpg/375px-Vermeer-view-of-delf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889" cy="3820452"/>
                    </a:xfrm>
                    <a:prstGeom prst="rect">
                      <a:avLst/>
                    </a:prstGeom>
                    <a:noFill/>
                    <a:ln>
                      <a:noFill/>
                    </a:ln>
                  </pic:spPr>
                </pic:pic>
              </a:graphicData>
            </a:graphic>
          </wp:inline>
        </w:drawing>
      </w:r>
    </w:p>
    <w:p w14:paraId="76968211" w14:textId="77777777" w:rsidR="00086A9A" w:rsidRPr="007866D9" w:rsidRDefault="00086A9A" w:rsidP="00B35568">
      <w:pPr>
        <w:spacing w:line="360" w:lineRule="auto"/>
        <w:ind w:left="-625" w:right="-567"/>
        <w:rPr>
          <w:rFonts w:asciiTheme="majorBidi" w:hAnsiTheme="majorBidi" w:cstheme="majorBidi"/>
          <w:rtl/>
        </w:rPr>
      </w:pPr>
    </w:p>
    <w:p w14:paraId="0708B5AC" w14:textId="77777777" w:rsidR="00B411E1" w:rsidRDefault="0014710C" w:rsidP="00B35568">
      <w:pPr>
        <w:spacing w:line="360" w:lineRule="auto"/>
        <w:ind w:left="-625" w:right="-567"/>
        <w:rPr>
          <w:rFonts w:asciiTheme="majorBidi" w:hAnsiTheme="majorBidi" w:cstheme="majorBidi"/>
          <w:rtl/>
        </w:rPr>
      </w:pPr>
      <w:proofErr w:type="spellStart"/>
      <w:r>
        <w:rPr>
          <w:rFonts w:asciiTheme="majorBidi" w:hAnsiTheme="majorBidi" w:cstheme="majorBidi" w:hint="cs"/>
          <w:rtl/>
        </w:rPr>
        <w:t>וורמר</w:t>
      </w:r>
      <w:proofErr w:type="spellEnd"/>
      <w:r w:rsidR="00775E98">
        <w:rPr>
          <w:rFonts w:asciiTheme="majorBidi" w:hAnsiTheme="majorBidi" w:cstheme="majorBidi" w:hint="cs"/>
          <w:rtl/>
        </w:rPr>
        <w:t xml:space="preserve"> מתבונן בעירו כשהוא מחוצה לה. </w:t>
      </w:r>
      <w:r w:rsidR="00B411E1">
        <w:rPr>
          <w:rFonts w:asciiTheme="majorBidi" w:hAnsiTheme="majorBidi" w:cstheme="majorBidi" w:hint="cs"/>
          <w:rtl/>
        </w:rPr>
        <w:t xml:space="preserve">אנו מתבוננים מבעד עיני הצייר בעירו </w:t>
      </w:r>
      <w:proofErr w:type="spellStart"/>
      <w:r w:rsidR="00B411E1">
        <w:rPr>
          <w:rFonts w:asciiTheme="majorBidi" w:hAnsiTheme="majorBidi" w:cstheme="majorBidi" w:hint="cs"/>
          <w:rtl/>
        </w:rPr>
        <w:t>דלפט</w:t>
      </w:r>
      <w:proofErr w:type="spellEnd"/>
      <w:r w:rsidR="00B411E1">
        <w:rPr>
          <w:rFonts w:asciiTheme="majorBidi" w:hAnsiTheme="majorBidi" w:cstheme="majorBidi" w:hint="cs"/>
          <w:rtl/>
        </w:rPr>
        <w:t xml:space="preserve">, אוהבים אותה מבעד מבטו האוהב, רואים אותה מעבר לנהר, כמעט </w:t>
      </w:r>
      <w:proofErr w:type="spellStart"/>
      <w:r w:rsidR="00B411E1">
        <w:rPr>
          <w:rFonts w:asciiTheme="majorBidi" w:hAnsiTheme="majorBidi" w:cstheme="majorBidi" w:hint="cs"/>
          <w:rtl/>
        </w:rPr>
        <w:t>בהשג</w:t>
      </w:r>
      <w:proofErr w:type="spellEnd"/>
      <w:r w:rsidR="00B411E1">
        <w:rPr>
          <w:rFonts w:asciiTheme="majorBidi" w:hAnsiTheme="majorBidi" w:cstheme="majorBidi" w:hint="cs"/>
          <w:rtl/>
        </w:rPr>
        <w:t xml:space="preserve"> יד ובכל זאת רחוקה כגעגוע.</w:t>
      </w:r>
    </w:p>
    <w:p w14:paraId="742E45BF" w14:textId="77777777" w:rsidR="00086A9A" w:rsidRDefault="00086A9A"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לראשונה התוודעתי לתמונה </w:t>
      </w:r>
      <w:bookmarkStart w:id="0" w:name="_Hlk109414766"/>
      <w:r w:rsidRPr="007866D9">
        <w:rPr>
          <w:rFonts w:asciiTheme="majorBidi" w:hAnsiTheme="majorBidi" w:cstheme="majorBidi"/>
          <w:rtl/>
        </w:rPr>
        <w:t xml:space="preserve">באמצעות המאמר של מאיר אגסי על </w:t>
      </w:r>
      <w:proofErr w:type="spellStart"/>
      <w:r w:rsidR="00157007">
        <w:rPr>
          <w:rFonts w:asciiTheme="majorBidi" w:hAnsiTheme="majorBidi" w:cstheme="majorBidi" w:hint="cs"/>
          <w:rtl/>
        </w:rPr>
        <w:t>ברגוט</w:t>
      </w:r>
      <w:proofErr w:type="spellEnd"/>
      <w:r w:rsidR="00157007">
        <w:rPr>
          <w:rFonts w:asciiTheme="majorBidi" w:hAnsiTheme="majorBidi" w:cstheme="majorBidi" w:hint="cs"/>
          <w:rtl/>
        </w:rPr>
        <w:t xml:space="preserve"> ( שמייצג את </w:t>
      </w:r>
      <w:proofErr w:type="spellStart"/>
      <w:r w:rsidRPr="007866D9">
        <w:rPr>
          <w:rFonts w:asciiTheme="majorBidi" w:hAnsiTheme="majorBidi" w:cstheme="majorBidi"/>
          <w:rtl/>
        </w:rPr>
        <w:t>פרוסט</w:t>
      </w:r>
      <w:proofErr w:type="spellEnd"/>
      <w:r w:rsidR="00157007">
        <w:rPr>
          <w:rFonts w:asciiTheme="majorBidi" w:hAnsiTheme="majorBidi" w:cstheme="majorBidi" w:hint="cs"/>
          <w:rtl/>
        </w:rPr>
        <w:t>)</w:t>
      </w:r>
      <w:r w:rsidRPr="007866D9">
        <w:rPr>
          <w:rFonts w:asciiTheme="majorBidi" w:hAnsiTheme="majorBidi" w:cstheme="majorBidi"/>
          <w:rtl/>
        </w:rPr>
        <w:t xml:space="preserve"> </w:t>
      </w:r>
      <w:proofErr w:type="spellStart"/>
      <w:r w:rsidRPr="007866D9">
        <w:rPr>
          <w:rFonts w:asciiTheme="majorBidi" w:hAnsiTheme="majorBidi" w:cstheme="majorBidi"/>
          <w:rtl/>
        </w:rPr>
        <w:t>שבעומדו</w:t>
      </w:r>
      <w:proofErr w:type="spellEnd"/>
      <w:r w:rsidRPr="007866D9">
        <w:rPr>
          <w:rFonts w:asciiTheme="majorBidi" w:hAnsiTheme="majorBidi" w:cstheme="majorBidi"/>
          <w:rtl/>
        </w:rPr>
        <w:t xml:space="preserve"> המום יופי נוכח התמונה </w:t>
      </w:r>
      <w:r w:rsidR="003572B5" w:rsidRPr="007866D9">
        <w:rPr>
          <w:rFonts w:asciiTheme="majorBidi" w:hAnsiTheme="majorBidi" w:cstheme="majorBidi"/>
          <w:rtl/>
        </w:rPr>
        <w:t xml:space="preserve">(לראות את </w:t>
      </w:r>
      <w:proofErr w:type="spellStart"/>
      <w:r w:rsidR="003572B5" w:rsidRPr="007866D9">
        <w:rPr>
          <w:rFonts w:asciiTheme="majorBidi" w:hAnsiTheme="majorBidi" w:cstheme="majorBidi"/>
          <w:rtl/>
        </w:rPr>
        <w:t>דלפט</w:t>
      </w:r>
      <w:proofErr w:type="spellEnd"/>
      <w:r w:rsidR="003572B5" w:rsidRPr="007866D9">
        <w:rPr>
          <w:rFonts w:asciiTheme="majorBidi" w:hAnsiTheme="majorBidi" w:cstheme="majorBidi"/>
          <w:rtl/>
        </w:rPr>
        <w:t xml:space="preserve"> ולמות) </w:t>
      </w:r>
      <w:r w:rsidRPr="007866D9">
        <w:rPr>
          <w:rFonts w:asciiTheme="majorBidi" w:hAnsiTheme="majorBidi" w:cstheme="majorBidi"/>
          <w:rtl/>
        </w:rPr>
        <w:t>חטף שבץ שהביא מאוחר יותר למותו.</w:t>
      </w:r>
    </w:p>
    <w:bookmarkEnd w:id="0"/>
    <w:p w14:paraId="2E36AE6B" w14:textId="62CABEAE" w:rsidR="00824AF7" w:rsidRDefault="00824AF7">
      <w:pPr>
        <w:bidi w:val="0"/>
        <w:spacing w:after="160" w:line="259" w:lineRule="auto"/>
        <w:rPr>
          <w:rFonts w:asciiTheme="majorBidi" w:hAnsiTheme="majorBidi" w:cstheme="majorBidi"/>
          <w:rtl/>
        </w:rPr>
      </w:pPr>
      <w:r>
        <w:rPr>
          <w:rFonts w:asciiTheme="majorBidi" w:hAnsiTheme="majorBidi" w:cstheme="majorBidi"/>
          <w:rtl/>
        </w:rPr>
        <w:br w:type="page"/>
      </w:r>
    </w:p>
    <w:p w14:paraId="64C28000"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lastRenderedPageBreak/>
        <w:t xml:space="preserve">תְּמוּנַת </w:t>
      </w:r>
      <w:proofErr w:type="spellStart"/>
      <w:r w:rsidRPr="00824AF7">
        <w:rPr>
          <w:rFonts w:asciiTheme="majorBidi" w:hAnsiTheme="majorBidi"/>
          <w:rtl/>
        </w:rPr>
        <w:t>דלפט</w:t>
      </w:r>
      <w:proofErr w:type="spellEnd"/>
      <w:r w:rsidRPr="00824AF7">
        <w:rPr>
          <w:rFonts w:asciiTheme="majorBidi" w:hAnsiTheme="majorBidi"/>
          <w:rtl/>
        </w:rPr>
        <w:t xml:space="preserve"> - </w:t>
      </w:r>
      <w:proofErr w:type="spellStart"/>
      <w:r w:rsidRPr="00824AF7">
        <w:rPr>
          <w:rFonts w:asciiTheme="majorBidi" w:hAnsiTheme="majorBidi"/>
          <w:rtl/>
        </w:rPr>
        <w:t>וורמיר</w:t>
      </w:r>
      <w:proofErr w:type="spellEnd"/>
      <w:r w:rsidRPr="00824AF7">
        <w:rPr>
          <w:rFonts w:asciiTheme="majorBidi" w:hAnsiTheme="majorBidi"/>
          <w:rtl/>
        </w:rPr>
        <w:t xml:space="preserve"> </w:t>
      </w:r>
    </w:p>
    <w:p w14:paraId="14B56C6D" w14:textId="77777777" w:rsidR="00824AF7" w:rsidRPr="00824AF7" w:rsidRDefault="00824AF7" w:rsidP="00824AF7">
      <w:pPr>
        <w:spacing w:line="360" w:lineRule="auto"/>
        <w:ind w:left="-625" w:right="-567"/>
        <w:rPr>
          <w:rFonts w:asciiTheme="majorBidi" w:hAnsiTheme="majorBidi" w:cstheme="majorBidi"/>
          <w:rtl/>
        </w:rPr>
      </w:pPr>
    </w:p>
    <w:p w14:paraId="0F0D3EB5"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אֲנִי מִתְבּוֹנֶנֶת </w:t>
      </w:r>
      <w:proofErr w:type="spellStart"/>
      <w:r w:rsidRPr="00824AF7">
        <w:rPr>
          <w:rFonts w:asciiTheme="majorBidi" w:hAnsiTheme="majorBidi"/>
          <w:rtl/>
        </w:rPr>
        <w:t>בפרוסט</w:t>
      </w:r>
      <w:proofErr w:type="spellEnd"/>
      <w:r w:rsidRPr="00824AF7">
        <w:rPr>
          <w:rFonts w:asciiTheme="majorBidi" w:hAnsiTheme="majorBidi"/>
          <w:rtl/>
        </w:rPr>
        <w:t xml:space="preserve"> </w:t>
      </w:r>
    </w:p>
    <w:p w14:paraId="0A2B6692"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הַמִּתְבּוֹנֵן </w:t>
      </w:r>
      <w:proofErr w:type="spellStart"/>
      <w:r w:rsidRPr="00824AF7">
        <w:rPr>
          <w:rFonts w:asciiTheme="majorBidi" w:hAnsiTheme="majorBidi"/>
          <w:rtl/>
        </w:rPr>
        <w:t>בברגוט</w:t>
      </w:r>
      <w:proofErr w:type="spellEnd"/>
      <w:r w:rsidRPr="00824AF7">
        <w:rPr>
          <w:rFonts w:asciiTheme="majorBidi" w:hAnsiTheme="majorBidi"/>
          <w:rtl/>
        </w:rPr>
        <w:t xml:space="preserve">, בִּהְיוֹתָם </w:t>
      </w:r>
    </w:p>
    <w:p w14:paraId="3E0AA716"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מִתְפַּעֲמִים (בְּהֶתְקֵף מָוֶת) </w:t>
      </w:r>
    </w:p>
    <w:p w14:paraId="39B8CBBD"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מוּל 'פֵּאָה צְהֻבָּה קְטַנָּה שֶׁל קִיר' </w:t>
      </w:r>
    </w:p>
    <w:p w14:paraId="016CD5D9" w14:textId="77777777" w:rsidR="00824AF7" w:rsidRPr="00824AF7" w:rsidRDefault="00824AF7" w:rsidP="00824AF7">
      <w:pPr>
        <w:spacing w:line="360" w:lineRule="auto"/>
        <w:ind w:left="-625" w:right="-567"/>
        <w:rPr>
          <w:rFonts w:asciiTheme="majorBidi" w:hAnsiTheme="majorBidi" w:cstheme="majorBidi"/>
          <w:rtl/>
        </w:rPr>
      </w:pPr>
    </w:p>
    <w:p w14:paraId="4754A48C"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בִּתְמוּנַת הָעִיר </w:t>
      </w:r>
      <w:proofErr w:type="spellStart"/>
      <w:r w:rsidRPr="00824AF7">
        <w:rPr>
          <w:rFonts w:asciiTheme="majorBidi" w:hAnsiTheme="majorBidi"/>
          <w:rtl/>
        </w:rPr>
        <w:t>דלפט</w:t>
      </w:r>
      <w:proofErr w:type="spellEnd"/>
      <w:r w:rsidRPr="00824AF7">
        <w:rPr>
          <w:rFonts w:asciiTheme="majorBidi" w:hAnsiTheme="majorBidi"/>
          <w:rtl/>
        </w:rPr>
        <w:t xml:space="preserve"> </w:t>
      </w:r>
    </w:p>
    <w:p w14:paraId="153969FA"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שֶׁל </w:t>
      </w:r>
      <w:proofErr w:type="spellStart"/>
      <w:r w:rsidRPr="00824AF7">
        <w:rPr>
          <w:rFonts w:asciiTheme="majorBidi" w:hAnsiTheme="majorBidi"/>
          <w:rtl/>
        </w:rPr>
        <w:t>וורמיר</w:t>
      </w:r>
      <w:proofErr w:type="spellEnd"/>
      <w:r w:rsidRPr="00824AF7">
        <w:rPr>
          <w:rFonts w:asciiTheme="majorBidi" w:hAnsiTheme="majorBidi"/>
          <w:rtl/>
        </w:rPr>
        <w:t xml:space="preserve">, בָּהּ עוֹמְדוֹת שְׁתֵּי נָשִׁים </w:t>
      </w:r>
    </w:p>
    <w:p w14:paraId="56A355F7"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מִתְבּוֹנְנוֹת בָּעִיר הַמִּתְבּוֹנֶנֶת </w:t>
      </w:r>
    </w:p>
    <w:p w14:paraId="5325BCC5"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בְּעַצְמָהּ בַּמַּיִם </w:t>
      </w:r>
    </w:p>
    <w:p w14:paraId="69C7BBD0" w14:textId="77777777" w:rsidR="00824AF7" w:rsidRPr="00824AF7" w:rsidRDefault="00824AF7" w:rsidP="00824AF7">
      <w:pPr>
        <w:spacing w:line="360" w:lineRule="auto"/>
        <w:ind w:left="-625" w:right="-567"/>
        <w:rPr>
          <w:rFonts w:asciiTheme="majorBidi" w:hAnsiTheme="majorBidi" w:cstheme="majorBidi"/>
          <w:rtl/>
        </w:rPr>
      </w:pPr>
    </w:p>
    <w:p w14:paraId="2E7D0A22"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הַתְּמוּנָה צְלוּלָה מְטֹהָר. מִי יָשִׂים לִבּוֹ </w:t>
      </w:r>
    </w:p>
    <w:p w14:paraId="0DFA7F97"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שֶׁבְּמֶרְכַּז הַתְּמוּנָה תְּעָלָה עֲמֻקָּה שֶׁל אֲפֵלָה? </w:t>
      </w:r>
    </w:p>
    <w:p w14:paraId="5DFD7109"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וְרֵיחַ עֹבֶשׁ קָלוּשׁ מַקִּיף אֶת הַקִּירוֹת </w:t>
      </w:r>
    </w:p>
    <w:p w14:paraId="5EE6546A" w14:textId="77777777" w:rsidR="00824AF7" w:rsidRPr="00824AF7" w:rsidRDefault="00824AF7" w:rsidP="00824AF7">
      <w:pPr>
        <w:spacing w:line="360" w:lineRule="auto"/>
        <w:ind w:left="-625" w:right="-567"/>
        <w:rPr>
          <w:rFonts w:asciiTheme="majorBidi" w:hAnsiTheme="majorBidi" w:cstheme="majorBidi"/>
          <w:rtl/>
        </w:rPr>
      </w:pPr>
      <w:proofErr w:type="spellStart"/>
      <w:r w:rsidRPr="00824AF7">
        <w:rPr>
          <w:rFonts w:asciiTheme="majorBidi" w:hAnsiTheme="majorBidi"/>
          <w:rtl/>
        </w:rPr>
        <w:t>מְלַוֶּה</w:t>
      </w:r>
      <w:proofErr w:type="spellEnd"/>
      <w:r w:rsidRPr="00824AF7">
        <w:rPr>
          <w:rFonts w:asciiTheme="majorBidi" w:hAnsiTheme="majorBidi"/>
          <w:rtl/>
        </w:rPr>
        <w:t xml:space="preserve"> סִרְחוֹן דָּגִים בְּדַרְכָּם לַשּׁוּק. </w:t>
      </w:r>
    </w:p>
    <w:p w14:paraId="454140CC" w14:textId="77777777" w:rsidR="00824AF7" w:rsidRPr="00824AF7" w:rsidRDefault="00824AF7" w:rsidP="00824AF7">
      <w:pPr>
        <w:spacing w:line="360" w:lineRule="auto"/>
        <w:ind w:left="-625" w:right="-567"/>
        <w:rPr>
          <w:rFonts w:asciiTheme="majorBidi" w:hAnsiTheme="majorBidi" w:cstheme="majorBidi"/>
          <w:rtl/>
        </w:rPr>
      </w:pPr>
    </w:p>
    <w:p w14:paraId="735FA73A"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שִׂיחַת הַנָּשִׁים עֲטוּיוֹת הַשָּׁבִיס אוֹדוֹת פְּרָטִי הַיּוֹמְיוֹם </w:t>
      </w:r>
    </w:p>
    <w:p w14:paraId="379F4319" w14:textId="77777777" w:rsidR="00824AF7" w:rsidRPr="00824AF7" w:rsidRDefault="00824AF7" w:rsidP="00824AF7">
      <w:pPr>
        <w:spacing w:line="360" w:lineRule="auto"/>
        <w:ind w:left="-625" w:right="-567"/>
        <w:rPr>
          <w:rFonts w:asciiTheme="majorBidi" w:hAnsiTheme="majorBidi" w:cstheme="majorBidi"/>
          <w:rtl/>
        </w:rPr>
      </w:pPr>
      <w:r w:rsidRPr="00824AF7">
        <w:rPr>
          <w:rFonts w:asciiTheme="majorBidi" w:hAnsiTheme="majorBidi"/>
          <w:rtl/>
        </w:rPr>
        <w:t xml:space="preserve">תָּסִיחַ מַבָּטֵנוּ מִכָּל זֶה, וְכֵן הָעֲנָנִים </w:t>
      </w:r>
    </w:p>
    <w:p w14:paraId="17021778" w14:textId="196218F4" w:rsidR="00775E98" w:rsidRDefault="00824AF7" w:rsidP="00824AF7">
      <w:pPr>
        <w:spacing w:line="360" w:lineRule="auto"/>
        <w:ind w:left="-625" w:right="-567"/>
        <w:rPr>
          <w:rFonts w:asciiTheme="majorBidi" w:hAnsiTheme="majorBidi" w:cstheme="majorBidi"/>
          <w:rtl/>
        </w:rPr>
      </w:pPr>
      <w:r w:rsidRPr="00824AF7">
        <w:rPr>
          <w:rFonts w:asciiTheme="majorBidi" w:hAnsiTheme="majorBidi"/>
          <w:rtl/>
        </w:rPr>
        <w:t>הַמִּתְגַּבְּהִים מִנְּשֹׂא</w:t>
      </w:r>
    </w:p>
    <w:p w14:paraId="34D96F58" w14:textId="77777777" w:rsidR="007C6F28" w:rsidRPr="007866D9" w:rsidRDefault="007C6F28" w:rsidP="00B35568">
      <w:pPr>
        <w:spacing w:line="360" w:lineRule="auto"/>
        <w:ind w:left="-625" w:right="-567"/>
        <w:rPr>
          <w:rFonts w:asciiTheme="majorBidi" w:hAnsiTheme="majorBidi" w:cstheme="majorBidi"/>
          <w:rtl/>
        </w:rPr>
      </w:pPr>
    </w:p>
    <w:p w14:paraId="14916475" w14:textId="77777777" w:rsidR="007C6F28" w:rsidRPr="007866D9" w:rsidRDefault="00086A9A"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עכשיו, </w:t>
      </w:r>
      <w:r w:rsidR="00EE3FBB" w:rsidRPr="007866D9">
        <w:rPr>
          <w:rFonts w:asciiTheme="majorBidi" w:hAnsiTheme="majorBidi" w:cstheme="majorBidi"/>
          <w:rtl/>
        </w:rPr>
        <w:t xml:space="preserve">נוכח </w:t>
      </w:r>
      <w:r w:rsidRPr="007866D9">
        <w:rPr>
          <w:rFonts w:asciiTheme="majorBidi" w:hAnsiTheme="majorBidi" w:cstheme="majorBidi"/>
          <w:rtl/>
        </w:rPr>
        <w:t>'</w:t>
      </w:r>
      <w:r w:rsidR="00EE3FBB" w:rsidRPr="007866D9">
        <w:rPr>
          <w:rFonts w:asciiTheme="majorBidi" w:hAnsiTheme="majorBidi" w:cstheme="majorBidi"/>
          <w:rtl/>
        </w:rPr>
        <w:t xml:space="preserve">נוף </w:t>
      </w:r>
      <w:proofErr w:type="spellStart"/>
      <w:r w:rsidR="00EE3FBB" w:rsidRPr="007866D9">
        <w:rPr>
          <w:rFonts w:asciiTheme="majorBidi" w:hAnsiTheme="majorBidi" w:cstheme="majorBidi"/>
          <w:rtl/>
        </w:rPr>
        <w:t>בדלפט</w:t>
      </w:r>
      <w:proofErr w:type="spellEnd"/>
      <w:r w:rsidRPr="007866D9">
        <w:rPr>
          <w:rFonts w:asciiTheme="majorBidi" w:hAnsiTheme="majorBidi" w:cstheme="majorBidi"/>
          <w:rtl/>
        </w:rPr>
        <w:t>'</w:t>
      </w:r>
      <w:r w:rsidR="00EE3FBB" w:rsidRPr="007866D9">
        <w:rPr>
          <w:rFonts w:asciiTheme="majorBidi" w:hAnsiTheme="majorBidi" w:cstheme="majorBidi"/>
          <w:rtl/>
        </w:rPr>
        <w:t xml:space="preserve"> במוזיאון מאוריציוס בהאג, אני רואה לראשונה את התמונה המקורית</w:t>
      </w:r>
      <w:r w:rsidR="007C6F28" w:rsidRPr="007866D9">
        <w:rPr>
          <w:rFonts w:asciiTheme="majorBidi" w:hAnsiTheme="majorBidi" w:cstheme="majorBidi" w:hint="cs"/>
          <w:rtl/>
        </w:rPr>
        <w:t xml:space="preserve"> ומצלמת את הקטע </w:t>
      </w:r>
    </w:p>
    <w:p w14:paraId="28C78CAF" w14:textId="77777777" w:rsidR="007C6F28" w:rsidRPr="007866D9" w:rsidRDefault="007C6F28"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בתמונה </w:t>
      </w:r>
      <w:r w:rsidR="00E65EEF" w:rsidRPr="007866D9">
        <w:rPr>
          <w:rFonts w:asciiTheme="majorBidi" w:hAnsiTheme="majorBidi" w:cstheme="majorBidi" w:hint="cs"/>
          <w:rtl/>
        </w:rPr>
        <w:t>ש</w:t>
      </w:r>
      <w:r w:rsidRPr="007866D9">
        <w:rPr>
          <w:rFonts w:asciiTheme="majorBidi" w:hAnsiTheme="majorBidi" w:cstheme="majorBidi" w:hint="cs"/>
          <w:rtl/>
        </w:rPr>
        <w:t xml:space="preserve">עליו </w:t>
      </w:r>
      <w:proofErr w:type="spellStart"/>
      <w:r w:rsidRPr="007866D9">
        <w:rPr>
          <w:rFonts w:asciiTheme="majorBidi" w:hAnsiTheme="majorBidi" w:cstheme="majorBidi" w:hint="cs"/>
          <w:rtl/>
        </w:rPr>
        <w:t>פרוסט</w:t>
      </w:r>
      <w:proofErr w:type="spellEnd"/>
      <w:r w:rsidRPr="007866D9">
        <w:rPr>
          <w:rFonts w:asciiTheme="majorBidi" w:hAnsiTheme="majorBidi" w:cstheme="majorBidi" w:hint="cs"/>
          <w:rtl/>
        </w:rPr>
        <w:t xml:space="preserve"> כותב; על ההתפעמות נוכח </w:t>
      </w:r>
      <w:r w:rsidRPr="007866D9">
        <w:rPr>
          <w:rFonts w:asciiTheme="majorBidi" w:hAnsiTheme="majorBidi" w:cstheme="majorBidi"/>
          <w:rtl/>
        </w:rPr>
        <w:t xml:space="preserve">'פאה צהובה קטנה של קיר' </w:t>
      </w:r>
      <w:r w:rsidRPr="007866D9">
        <w:rPr>
          <w:rFonts w:asciiTheme="majorBidi" w:hAnsiTheme="majorBidi" w:cstheme="majorBidi" w:hint="cs"/>
          <w:rtl/>
        </w:rPr>
        <w:t xml:space="preserve">בתמונה. הנה </w:t>
      </w:r>
      <w:r w:rsidR="0030107B">
        <w:rPr>
          <w:rFonts w:asciiTheme="majorBidi" w:hAnsiTheme="majorBidi" w:cstheme="majorBidi" w:hint="cs"/>
          <w:rtl/>
        </w:rPr>
        <w:t>הפאה הקטנה הצהובה</w:t>
      </w:r>
      <w:r w:rsidRPr="007866D9">
        <w:rPr>
          <w:rFonts w:asciiTheme="majorBidi" w:hAnsiTheme="majorBidi" w:cstheme="majorBidi" w:hint="cs"/>
          <w:rtl/>
        </w:rPr>
        <w:t>:</w:t>
      </w:r>
    </w:p>
    <w:p w14:paraId="0A6CE78D" w14:textId="77777777" w:rsidR="007C6F28" w:rsidRPr="007866D9" w:rsidRDefault="007C6F28" w:rsidP="00B35568">
      <w:pPr>
        <w:spacing w:line="360" w:lineRule="auto"/>
        <w:ind w:left="-625" w:right="-567"/>
        <w:rPr>
          <w:rFonts w:asciiTheme="majorBidi" w:hAnsiTheme="majorBidi" w:cstheme="majorBidi"/>
          <w:rtl/>
        </w:rPr>
      </w:pPr>
    </w:p>
    <w:p w14:paraId="0EFBB4C3" w14:textId="77777777" w:rsidR="007C6F28" w:rsidRPr="007866D9" w:rsidRDefault="007C6F28" w:rsidP="00B35568">
      <w:pPr>
        <w:spacing w:line="360" w:lineRule="auto"/>
        <w:ind w:left="-625" w:right="-567"/>
        <w:rPr>
          <w:rFonts w:asciiTheme="majorBidi" w:hAnsiTheme="majorBidi" w:cstheme="majorBidi"/>
          <w:rtl/>
        </w:rPr>
      </w:pPr>
    </w:p>
    <w:p w14:paraId="69525A94" w14:textId="77777777" w:rsidR="007C6F28" w:rsidRPr="007866D9" w:rsidRDefault="007C6F28" w:rsidP="00B35568">
      <w:pPr>
        <w:spacing w:line="360" w:lineRule="auto"/>
        <w:ind w:left="-625" w:right="-567"/>
        <w:rPr>
          <w:rFonts w:asciiTheme="majorBidi" w:hAnsiTheme="majorBidi" w:cstheme="majorBidi"/>
          <w:rtl/>
        </w:rPr>
      </w:pPr>
      <w:r w:rsidRPr="007866D9">
        <w:rPr>
          <w:rFonts w:asciiTheme="majorBidi" w:hAnsiTheme="majorBidi"/>
          <w:noProof/>
          <w:rtl/>
        </w:rPr>
        <w:drawing>
          <wp:inline distT="0" distB="0" distL="0" distR="0" wp14:anchorId="3DB735A0" wp14:editId="38910109">
            <wp:extent cx="1430655" cy="1072991"/>
            <wp:effectExtent l="0" t="0" r="0" b="0"/>
            <wp:docPr id="8" name="Picture 8" descr="C:\Users\Ruth N\Desktop\רות\My Pictures\הולנד\DSC06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uth N\Desktop\רות\My Pictures\הולנד\DSC066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125" cy="1077843"/>
                    </a:xfrm>
                    <a:prstGeom prst="rect">
                      <a:avLst/>
                    </a:prstGeom>
                    <a:noFill/>
                    <a:ln>
                      <a:noFill/>
                    </a:ln>
                  </pic:spPr>
                </pic:pic>
              </a:graphicData>
            </a:graphic>
          </wp:inline>
        </w:drawing>
      </w:r>
    </w:p>
    <w:p w14:paraId="1769D362" w14:textId="77777777" w:rsidR="007C6F28" w:rsidRPr="007866D9" w:rsidRDefault="007C6F28" w:rsidP="00B35568">
      <w:pPr>
        <w:spacing w:line="360" w:lineRule="auto"/>
        <w:ind w:left="-625" w:right="-567"/>
        <w:rPr>
          <w:rFonts w:asciiTheme="majorBidi" w:hAnsiTheme="majorBidi" w:cstheme="majorBidi"/>
          <w:rtl/>
        </w:rPr>
      </w:pPr>
    </w:p>
    <w:p w14:paraId="51DF147E" w14:textId="77777777" w:rsidR="007C6F28" w:rsidRPr="007866D9" w:rsidRDefault="007C6F28" w:rsidP="00B35568">
      <w:pPr>
        <w:spacing w:line="360" w:lineRule="auto"/>
        <w:ind w:left="-625" w:right="-567"/>
        <w:rPr>
          <w:rFonts w:asciiTheme="majorBidi" w:hAnsiTheme="majorBidi" w:cstheme="majorBidi"/>
          <w:rtl/>
        </w:rPr>
      </w:pPr>
    </w:p>
    <w:p w14:paraId="762200F5" w14:textId="22E59272" w:rsidR="00F66013" w:rsidRPr="007866D9" w:rsidRDefault="0005623A" w:rsidP="00B35568">
      <w:pPr>
        <w:spacing w:line="360" w:lineRule="auto"/>
        <w:ind w:left="-625" w:right="-567"/>
        <w:rPr>
          <w:rFonts w:asciiTheme="majorBidi" w:hAnsiTheme="majorBidi" w:cstheme="majorBidi"/>
          <w:rtl/>
        </w:rPr>
      </w:pPr>
      <w:r>
        <w:rPr>
          <w:rFonts w:asciiTheme="majorBidi" w:hAnsiTheme="majorBidi" w:cstheme="majorBidi" w:hint="cs"/>
          <w:rtl/>
        </w:rPr>
        <w:t>הפאה הקטנה בצהוב בחלקה העליון הימני של העיר מהדהדת את המישור הצהוב שלפני הנהר. הגגות הכחול</w:t>
      </w:r>
      <w:r w:rsidR="00824AF7">
        <w:rPr>
          <w:rFonts w:asciiTheme="majorBidi" w:hAnsiTheme="majorBidi" w:cstheme="majorBidi" w:hint="cs"/>
          <w:rtl/>
        </w:rPr>
        <w:t>י</w:t>
      </w:r>
      <w:r>
        <w:rPr>
          <w:rFonts w:asciiTheme="majorBidi" w:hAnsiTheme="majorBidi" w:cstheme="majorBidi" w:hint="cs"/>
          <w:rtl/>
        </w:rPr>
        <w:t xml:space="preserve">ם כהים מצד ימין משלימים את הגגות האדומים-חמרה מצד שמאל. </w:t>
      </w:r>
      <w:r w:rsidR="007C6F28" w:rsidRPr="007866D9">
        <w:rPr>
          <w:rFonts w:asciiTheme="majorBidi" w:hAnsiTheme="majorBidi" w:cstheme="majorBidi" w:hint="cs"/>
          <w:rtl/>
        </w:rPr>
        <w:t xml:space="preserve"> 'נוף </w:t>
      </w:r>
      <w:proofErr w:type="spellStart"/>
      <w:r w:rsidR="007C6F28" w:rsidRPr="007866D9">
        <w:rPr>
          <w:rFonts w:asciiTheme="majorBidi" w:hAnsiTheme="majorBidi" w:cstheme="majorBidi" w:hint="cs"/>
          <w:rtl/>
        </w:rPr>
        <w:t>בדלפט</w:t>
      </w:r>
      <w:proofErr w:type="spellEnd"/>
      <w:r w:rsidR="007C6F28" w:rsidRPr="007866D9">
        <w:rPr>
          <w:rFonts w:asciiTheme="majorBidi" w:hAnsiTheme="majorBidi" w:cstheme="majorBidi" w:hint="cs"/>
          <w:rtl/>
        </w:rPr>
        <w:t xml:space="preserve">' היא </w:t>
      </w:r>
      <w:r w:rsidR="007866D9" w:rsidRPr="007866D9">
        <w:rPr>
          <w:rFonts w:asciiTheme="majorBidi" w:hAnsiTheme="majorBidi" w:cstheme="majorBidi"/>
          <w:rtl/>
        </w:rPr>
        <w:t xml:space="preserve">הגדולה </w:t>
      </w:r>
      <w:r w:rsidR="007866D9" w:rsidRPr="007866D9">
        <w:rPr>
          <w:rFonts w:asciiTheme="majorBidi" w:hAnsiTheme="majorBidi" w:cstheme="majorBidi" w:hint="cs"/>
          <w:rtl/>
        </w:rPr>
        <w:t>ב</w:t>
      </w:r>
      <w:r w:rsidR="00EE3FBB" w:rsidRPr="007866D9">
        <w:rPr>
          <w:rFonts w:asciiTheme="majorBidi" w:hAnsiTheme="majorBidi" w:cstheme="majorBidi"/>
          <w:rtl/>
        </w:rPr>
        <w:t xml:space="preserve">ציורי </w:t>
      </w:r>
      <w:proofErr w:type="spellStart"/>
      <w:r w:rsidR="00EE3FBB" w:rsidRPr="007866D9">
        <w:rPr>
          <w:rFonts w:asciiTheme="majorBidi" w:hAnsiTheme="majorBidi" w:cstheme="majorBidi"/>
          <w:rtl/>
        </w:rPr>
        <w:t>וורמר</w:t>
      </w:r>
      <w:proofErr w:type="spellEnd"/>
      <w:r w:rsidR="00EE3FBB" w:rsidRPr="007866D9">
        <w:rPr>
          <w:rFonts w:asciiTheme="majorBidi" w:hAnsiTheme="majorBidi" w:cstheme="majorBidi"/>
          <w:rtl/>
        </w:rPr>
        <w:t>. בדיוק הגודל הנכון</w:t>
      </w:r>
      <w:r w:rsidR="007866D9" w:rsidRPr="007866D9">
        <w:rPr>
          <w:rFonts w:asciiTheme="majorBidi" w:hAnsiTheme="majorBidi" w:cstheme="majorBidi" w:hint="cs"/>
          <w:rtl/>
        </w:rPr>
        <w:t xml:space="preserve"> </w:t>
      </w:r>
      <w:r w:rsidR="007866D9" w:rsidRPr="007866D9">
        <w:rPr>
          <w:rFonts w:asciiTheme="majorBidi" w:hAnsiTheme="majorBidi" w:cstheme="majorBidi" w:hint="cs"/>
          <w:rtl/>
        </w:rPr>
        <w:lastRenderedPageBreak/>
        <w:t>של התמונה</w:t>
      </w:r>
      <w:r w:rsidR="00EE3FBB" w:rsidRPr="007866D9">
        <w:rPr>
          <w:rFonts w:asciiTheme="majorBidi" w:hAnsiTheme="majorBidi" w:cstheme="majorBidi"/>
          <w:rtl/>
        </w:rPr>
        <w:t xml:space="preserve">. </w:t>
      </w:r>
      <w:r w:rsidR="007866D9" w:rsidRPr="007866D9">
        <w:rPr>
          <w:rFonts w:asciiTheme="majorBidi" w:hAnsiTheme="majorBidi" w:cstheme="majorBidi" w:hint="cs"/>
          <w:rtl/>
        </w:rPr>
        <w:t xml:space="preserve">וגם </w:t>
      </w:r>
      <w:r w:rsidR="00EE3FBB" w:rsidRPr="007866D9">
        <w:rPr>
          <w:rFonts w:asciiTheme="majorBidi" w:hAnsiTheme="majorBidi" w:cstheme="majorBidi"/>
          <w:rtl/>
        </w:rPr>
        <w:t xml:space="preserve">היחס הנכון בין שמיים הגבוהים, העיר, הנהר למרגלותיה והחוף </w:t>
      </w:r>
      <w:r w:rsidR="0030107B">
        <w:rPr>
          <w:rFonts w:asciiTheme="majorBidi" w:hAnsiTheme="majorBidi" w:cstheme="majorBidi" w:hint="cs"/>
          <w:rtl/>
        </w:rPr>
        <w:t xml:space="preserve">הבהיר </w:t>
      </w:r>
      <w:r w:rsidR="007866D9" w:rsidRPr="007866D9">
        <w:rPr>
          <w:rFonts w:asciiTheme="majorBidi" w:hAnsiTheme="majorBidi" w:cstheme="majorBidi" w:hint="cs"/>
          <w:rtl/>
        </w:rPr>
        <w:t xml:space="preserve">הכמעט </w:t>
      </w:r>
      <w:r w:rsidR="00EE3FBB" w:rsidRPr="007866D9">
        <w:rPr>
          <w:rFonts w:asciiTheme="majorBidi" w:hAnsiTheme="majorBidi" w:cstheme="majorBidi"/>
          <w:rtl/>
        </w:rPr>
        <w:t xml:space="preserve">הריק שעליו עומדות שתי נשים שנראות </w:t>
      </w:r>
      <w:r w:rsidR="00991322" w:rsidRPr="007866D9">
        <w:rPr>
          <w:rFonts w:asciiTheme="majorBidi" w:hAnsiTheme="majorBidi" w:cstheme="majorBidi"/>
          <w:rtl/>
        </w:rPr>
        <w:t xml:space="preserve">נשים פשוטות – משרתות או כובסות </w:t>
      </w:r>
      <w:r w:rsidR="00EE3FBB" w:rsidRPr="007866D9">
        <w:rPr>
          <w:rFonts w:asciiTheme="majorBidi" w:hAnsiTheme="majorBidi" w:cstheme="majorBidi"/>
          <w:rtl/>
        </w:rPr>
        <w:t xml:space="preserve">משוחחות זו עם זו. </w:t>
      </w:r>
      <w:r w:rsidR="00921144">
        <w:rPr>
          <w:rFonts w:asciiTheme="majorBidi" w:hAnsiTheme="majorBidi" w:cstheme="majorBidi" w:hint="cs"/>
          <w:rtl/>
        </w:rPr>
        <w:t>הלובן הצח של השביס והצו</w:t>
      </w:r>
      <w:r>
        <w:rPr>
          <w:rFonts w:asciiTheme="majorBidi" w:hAnsiTheme="majorBidi" w:cstheme="majorBidi" w:hint="cs"/>
          <w:rtl/>
        </w:rPr>
        <w:t>ו</w:t>
      </w:r>
      <w:r w:rsidR="00921144">
        <w:rPr>
          <w:rFonts w:asciiTheme="majorBidi" w:hAnsiTheme="majorBidi" w:cstheme="majorBidi" w:hint="cs"/>
          <w:rtl/>
        </w:rPr>
        <w:t>ארון הלבן של הנשים מושך את העין ומהדהד את האור שמעל העיר.</w:t>
      </w:r>
    </w:p>
    <w:p w14:paraId="118BB962" w14:textId="77777777" w:rsidR="00F66013" w:rsidRPr="007866D9" w:rsidRDefault="00F66013" w:rsidP="00B35568">
      <w:pPr>
        <w:spacing w:line="360" w:lineRule="auto"/>
        <w:ind w:left="-625" w:right="-567"/>
        <w:rPr>
          <w:rFonts w:asciiTheme="majorBidi" w:hAnsiTheme="majorBidi" w:cstheme="majorBidi"/>
          <w:rtl/>
        </w:rPr>
      </w:pPr>
      <w:proofErr w:type="spellStart"/>
      <w:r w:rsidRPr="007866D9">
        <w:rPr>
          <w:rFonts w:asciiTheme="majorBidi" w:hAnsiTheme="majorBidi" w:cstheme="majorBidi" w:hint="cs"/>
          <w:rtl/>
        </w:rPr>
        <w:t>מילוש</w:t>
      </w:r>
      <w:proofErr w:type="spellEnd"/>
      <w:r w:rsidRPr="007866D9">
        <w:rPr>
          <w:rFonts w:asciiTheme="majorBidi" w:hAnsiTheme="majorBidi" w:cstheme="majorBidi" w:hint="cs"/>
          <w:rtl/>
        </w:rPr>
        <w:t xml:space="preserve"> כותב על נשים כאלה שמופיעות בתוך הנוף בציורי טרנר:" והחשוב מכל: בת-כפר בחצאית / אדומה, שמלת מחוך שחורה, חולצה / לבנה, נושאת דבר מה ( הכביסה אל המעיין?), / אבל היא פסעה כאן והצייר צפה בה / והיא נותרה לעד, רק על מנת / שתתגשם ההרמוניה אשר / נגלתה לו, ולו בלבד, של / צהוב-כחול-חום אדמדם" ( שם. עמ' 233).</w:t>
      </w:r>
    </w:p>
    <w:p w14:paraId="38539A2D" w14:textId="77777777" w:rsidR="00F66013" w:rsidRPr="007866D9" w:rsidRDefault="00F66013" w:rsidP="00B35568">
      <w:pPr>
        <w:spacing w:line="360" w:lineRule="auto"/>
        <w:ind w:left="-625" w:right="-567"/>
        <w:rPr>
          <w:rFonts w:asciiTheme="majorBidi" w:hAnsiTheme="majorBidi" w:cstheme="majorBidi"/>
          <w:rtl/>
        </w:rPr>
      </w:pPr>
      <w:proofErr w:type="spellStart"/>
      <w:r w:rsidRPr="007866D9">
        <w:rPr>
          <w:rFonts w:asciiTheme="majorBidi" w:hAnsiTheme="majorBidi" w:cstheme="majorBidi" w:hint="cs"/>
          <w:rtl/>
        </w:rPr>
        <w:t>מילוש</w:t>
      </w:r>
      <w:proofErr w:type="spellEnd"/>
      <w:r w:rsidRPr="007866D9">
        <w:rPr>
          <w:rFonts w:asciiTheme="majorBidi" w:hAnsiTheme="majorBidi" w:cstheme="majorBidi" w:hint="cs"/>
          <w:rtl/>
        </w:rPr>
        <w:t xml:space="preserve"> כותב אמנם </w:t>
      </w:r>
      <w:proofErr w:type="spellStart"/>
      <w:r w:rsidRPr="007866D9">
        <w:rPr>
          <w:rFonts w:asciiTheme="majorBidi" w:hAnsiTheme="majorBidi" w:cstheme="majorBidi" w:hint="cs"/>
          <w:rtl/>
        </w:rPr>
        <w:t>שהאשה</w:t>
      </w:r>
      <w:proofErr w:type="spellEnd"/>
      <w:r w:rsidRPr="007866D9">
        <w:rPr>
          <w:rFonts w:asciiTheme="majorBidi" w:hAnsiTheme="majorBidi" w:cstheme="majorBidi" w:hint="cs"/>
          <w:rtl/>
        </w:rPr>
        <w:t xml:space="preserve"> בציורי נוף כאלה היא "החשוב מכל" אבל  </w:t>
      </w:r>
      <w:r w:rsidR="00D154A3" w:rsidRPr="007866D9">
        <w:rPr>
          <w:rFonts w:asciiTheme="majorBidi" w:hAnsiTheme="majorBidi" w:cstheme="majorBidi" w:hint="cs"/>
          <w:rtl/>
        </w:rPr>
        <w:t xml:space="preserve">היא הונצחה בציור רק משום שבמקרה </w:t>
      </w:r>
      <w:proofErr w:type="spellStart"/>
      <w:r w:rsidR="00D154A3" w:rsidRPr="007866D9">
        <w:rPr>
          <w:rFonts w:asciiTheme="majorBidi" w:hAnsiTheme="majorBidi" w:cstheme="majorBidi" w:hint="cs"/>
          <w:rtl/>
        </w:rPr>
        <w:t>היתה</w:t>
      </w:r>
      <w:proofErr w:type="spellEnd"/>
      <w:r w:rsidR="00D154A3" w:rsidRPr="007866D9">
        <w:rPr>
          <w:rFonts w:asciiTheme="majorBidi" w:hAnsiTheme="majorBidi" w:cstheme="majorBidi" w:hint="cs"/>
          <w:rtl/>
        </w:rPr>
        <w:t xml:space="preserve"> שם, ו</w:t>
      </w:r>
      <w:r w:rsidRPr="007866D9">
        <w:rPr>
          <w:rFonts w:asciiTheme="majorBidi" w:hAnsiTheme="majorBidi" w:cstheme="majorBidi" w:hint="cs"/>
          <w:rtl/>
        </w:rPr>
        <w:t>היא חשובה על מנת "שתתגשם ההרמוניה".</w:t>
      </w:r>
    </w:p>
    <w:p w14:paraId="7A4E8550" w14:textId="77777777" w:rsidR="00EE3FBB" w:rsidRPr="007866D9" w:rsidRDefault="00F66013"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אצל </w:t>
      </w:r>
      <w:proofErr w:type="spellStart"/>
      <w:r w:rsidRPr="007866D9">
        <w:rPr>
          <w:rFonts w:asciiTheme="majorBidi" w:hAnsiTheme="majorBidi" w:cstheme="majorBidi" w:hint="cs"/>
          <w:rtl/>
        </w:rPr>
        <w:t>וורמר</w:t>
      </w:r>
      <w:proofErr w:type="spellEnd"/>
      <w:r w:rsidRPr="007866D9">
        <w:rPr>
          <w:rFonts w:asciiTheme="majorBidi" w:hAnsiTheme="majorBidi" w:cstheme="majorBidi" w:hint="cs"/>
          <w:rtl/>
        </w:rPr>
        <w:t xml:space="preserve"> אני חשה דבר אחר: </w:t>
      </w:r>
      <w:r w:rsidR="00EE3FBB" w:rsidRPr="007866D9">
        <w:rPr>
          <w:rFonts w:asciiTheme="majorBidi" w:hAnsiTheme="majorBidi" w:cstheme="majorBidi"/>
          <w:rtl/>
        </w:rPr>
        <w:t xml:space="preserve">כמה קטנות הנשים האלה נוכח מרחבי העיר והנוף, ובכל זאת בלעדיהן לא </w:t>
      </w:r>
      <w:proofErr w:type="spellStart"/>
      <w:r w:rsidR="00EE3FBB" w:rsidRPr="007866D9">
        <w:rPr>
          <w:rFonts w:asciiTheme="majorBidi" w:hAnsiTheme="majorBidi" w:cstheme="majorBidi"/>
          <w:rtl/>
        </w:rPr>
        <w:t>היתה</w:t>
      </w:r>
      <w:proofErr w:type="spellEnd"/>
      <w:r w:rsidR="00EE3FBB" w:rsidRPr="007866D9">
        <w:rPr>
          <w:rFonts w:asciiTheme="majorBidi" w:hAnsiTheme="majorBidi" w:cstheme="majorBidi"/>
          <w:rtl/>
        </w:rPr>
        <w:t xml:space="preserve"> התמונה הזו. כי </w:t>
      </w:r>
      <w:proofErr w:type="spellStart"/>
      <w:r w:rsidR="00EE3FBB" w:rsidRPr="007866D9">
        <w:rPr>
          <w:rFonts w:asciiTheme="majorBidi" w:hAnsiTheme="majorBidi" w:cstheme="majorBidi"/>
          <w:rtl/>
        </w:rPr>
        <w:t>הכל</w:t>
      </w:r>
      <w:proofErr w:type="spellEnd"/>
      <w:r w:rsidR="00EE3FBB" w:rsidRPr="007866D9">
        <w:rPr>
          <w:rFonts w:asciiTheme="majorBidi" w:hAnsiTheme="majorBidi" w:cstheme="majorBidi"/>
          <w:rtl/>
        </w:rPr>
        <w:t xml:space="preserve"> אצל </w:t>
      </w:r>
      <w:proofErr w:type="spellStart"/>
      <w:r w:rsidR="00EE3FBB" w:rsidRPr="007866D9">
        <w:rPr>
          <w:rFonts w:asciiTheme="majorBidi" w:hAnsiTheme="majorBidi" w:cstheme="majorBidi"/>
          <w:rtl/>
        </w:rPr>
        <w:t>וורמר</w:t>
      </w:r>
      <w:proofErr w:type="spellEnd"/>
      <w:r w:rsidR="00EE3FBB" w:rsidRPr="007866D9">
        <w:rPr>
          <w:rFonts w:asciiTheme="majorBidi" w:hAnsiTheme="majorBidi" w:cstheme="majorBidi"/>
          <w:rtl/>
        </w:rPr>
        <w:t xml:space="preserve"> מוליך אל האנושי, בממדיו הפשוטים והצנועים. הנשים האלה הן (</w:t>
      </w:r>
      <w:r w:rsidR="00991322" w:rsidRPr="007866D9">
        <w:rPr>
          <w:rFonts w:asciiTheme="majorBidi" w:hAnsiTheme="majorBidi" w:cstheme="majorBidi" w:hint="cs"/>
          <w:rtl/>
        </w:rPr>
        <w:t xml:space="preserve">כמו </w:t>
      </w:r>
      <w:r w:rsidR="00EE3FBB" w:rsidRPr="007866D9">
        <w:rPr>
          <w:rFonts w:asciiTheme="majorBidi" w:hAnsiTheme="majorBidi" w:cstheme="majorBidi"/>
          <w:rtl/>
        </w:rPr>
        <w:t>ל"ו הצדיקים) שבזכותם מתקיים העולם.</w:t>
      </w:r>
    </w:p>
    <w:p w14:paraId="315D4D84" w14:textId="77777777" w:rsidR="003572B5" w:rsidRDefault="00157007" w:rsidP="00B35568">
      <w:pPr>
        <w:spacing w:line="360" w:lineRule="auto"/>
        <w:ind w:left="-625" w:right="-567"/>
        <w:rPr>
          <w:rFonts w:asciiTheme="majorBidi" w:hAnsiTheme="majorBidi" w:cstheme="majorBidi"/>
          <w:rtl/>
        </w:rPr>
      </w:pPr>
      <w:r>
        <w:rPr>
          <w:rFonts w:asciiTheme="majorBidi" w:hAnsiTheme="majorBidi" w:cstheme="majorBidi" w:hint="cs"/>
          <w:rtl/>
        </w:rPr>
        <w:t xml:space="preserve">למרות שהנשים כה קטנות, </w:t>
      </w:r>
      <w:r w:rsidR="003572B5" w:rsidRPr="007866D9">
        <w:rPr>
          <w:rFonts w:asciiTheme="majorBidi" w:hAnsiTheme="majorBidi" w:cstheme="majorBidi"/>
          <w:rtl/>
        </w:rPr>
        <w:t>חוף הנהר במשטח הנרחב עליו הן עומדות נקי מכל דבר</w:t>
      </w:r>
      <w:r w:rsidR="00156037" w:rsidRPr="007866D9">
        <w:rPr>
          <w:rFonts w:asciiTheme="majorBidi" w:hAnsiTheme="majorBidi" w:cstheme="majorBidi"/>
          <w:rtl/>
        </w:rPr>
        <w:t xml:space="preserve">, משטח </w:t>
      </w:r>
      <w:r w:rsidR="0005623A">
        <w:rPr>
          <w:rFonts w:asciiTheme="majorBidi" w:hAnsiTheme="majorBidi" w:cstheme="majorBidi" w:hint="cs"/>
          <w:rtl/>
        </w:rPr>
        <w:t xml:space="preserve">צהוב </w:t>
      </w:r>
      <w:r>
        <w:rPr>
          <w:rFonts w:asciiTheme="majorBidi" w:hAnsiTheme="majorBidi" w:cstheme="majorBidi"/>
          <w:rtl/>
        </w:rPr>
        <w:t xml:space="preserve">מישורי ריק </w:t>
      </w:r>
      <w:r>
        <w:rPr>
          <w:rFonts w:asciiTheme="majorBidi" w:hAnsiTheme="majorBidi" w:cstheme="majorBidi" w:hint="cs"/>
          <w:rtl/>
        </w:rPr>
        <w:t xml:space="preserve">והוא </w:t>
      </w:r>
      <w:r w:rsidR="00156037" w:rsidRPr="007866D9">
        <w:rPr>
          <w:rFonts w:asciiTheme="majorBidi" w:hAnsiTheme="majorBidi" w:cstheme="majorBidi"/>
          <w:rtl/>
        </w:rPr>
        <w:t>מבליט אותן שם.</w:t>
      </w:r>
      <w:r>
        <w:rPr>
          <w:rFonts w:asciiTheme="majorBidi" w:hAnsiTheme="majorBidi" w:cstheme="majorBidi" w:hint="cs"/>
          <w:rtl/>
        </w:rPr>
        <w:t xml:space="preserve"> השתקפות העיר </w:t>
      </w:r>
      <w:r w:rsidR="0030107B">
        <w:rPr>
          <w:rFonts w:asciiTheme="majorBidi" w:hAnsiTheme="majorBidi" w:cstheme="majorBidi" w:hint="cs"/>
          <w:rtl/>
        </w:rPr>
        <w:t xml:space="preserve">שכמו מעגנת את שורשיה </w:t>
      </w:r>
      <w:r>
        <w:rPr>
          <w:rFonts w:asciiTheme="majorBidi" w:hAnsiTheme="majorBidi" w:cstheme="majorBidi" w:hint="cs"/>
          <w:rtl/>
        </w:rPr>
        <w:t xml:space="preserve">במי הנהר מעניקה ממד של עומק והשמים הגבוהים </w:t>
      </w:r>
      <w:r w:rsidR="009B5FDF" w:rsidRPr="007866D9">
        <w:rPr>
          <w:rFonts w:asciiTheme="majorBidi" w:hAnsiTheme="majorBidi" w:cstheme="majorBidi" w:hint="cs"/>
          <w:rtl/>
        </w:rPr>
        <w:t xml:space="preserve">מעניקים שגב לקיום האנושי. </w:t>
      </w:r>
    </w:p>
    <w:p w14:paraId="637399BE" w14:textId="77777777" w:rsidR="0014710C" w:rsidRPr="007866D9" w:rsidRDefault="0014710C" w:rsidP="00B35568">
      <w:pPr>
        <w:spacing w:line="360" w:lineRule="auto"/>
        <w:ind w:left="-625" w:right="-567"/>
        <w:rPr>
          <w:rFonts w:asciiTheme="majorBidi" w:hAnsiTheme="majorBidi" w:cstheme="majorBidi"/>
          <w:rtl/>
        </w:rPr>
      </w:pPr>
      <w:r>
        <w:rPr>
          <w:rFonts w:asciiTheme="majorBidi" w:hAnsiTheme="majorBidi" w:cstheme="majorBidi" w:hint="cs"/>
          <w:rtl/>
        </w:rPr>
        <w:t>קו האופק של העיר הוא (כמעט) הקו הישר של קו האופק ההולנדי כולו, שמשרה שלווה.</w:t>
      </w:r>
    </w:p>
    <w:p w14:paraId="64DDF13A" w14:textId="77777777" w:rsidR="007866D9" w:rsidRDefault="00157007" w:rsidP="00B35568">
      <w:pPr>
        <w:spacing w:line="360" w:lineRule="auto"/>
        <w:ind w:left="-625" w:right="-567"/>
        <w:rPr>
          <w:rFonts w:asciiTheme="majorBidi" w:hAnsiTheme="majorBidi" w:cstheme="majorBidi"/>
          <w:rtl/>
        </w:rPr>
      </w:pPr>
      <w:r>
        <w:rPr>
          <w:rFonts w:asciiTheme="majorBidi" w:hAnsiTheme="majorBidi" w:cstheme="majorBidi" w:hint="cs"/>
          <w:rtl/>
        </w:rPr>
        <w:t>ב</w:t>
      </w:r>
      <w:r w:rsidR="007866D9">
        <w:rPr>
          <w:rFonts w:asciiTheme="majorBidi" w:hAnsiTheme="majorBidi" w:cstheme="majorBidi"/>
          <w:rtl/>
        </w:rPr>
        <w:t xml:space="preserve">מרכז התמונה תעלה </w:t>
      </w:r>
      <w:r w:rsidR="007866D9">
        <w:rPr>
          <w:rFonts w:asciiTheme="majorBidi" w:hAnsiTheme="majorBidi" w:cstheme="majorBidi" w:hint="cs"/>
          <w:rtl/>
        </w:rPr>
        <w:t xml:space="preserve">קטנה </w:t>
      </w:r>
      <w:r w:rsidR="007866D9">
        <w:rPr>
          <w:rFonts w:asciiTheme="majorBidi" w:hAnsiTheme="majorBidi" w:cstheme="majorBidi"/>
          <w:rtl/>
        </w:rPr>
        <w:t>עמוקה של אפלה</w:t>
      </w:r>
      <w:r w:rsidR="007866D9">
        <w:rPr>
          <w:rFonts w:asciiTheme="majorBidi" w:hAnsiTheme="majorBidi" w:cstheme="majorBidi" w:hint="cs"/>
          <w:rtl/>
        </w:rPr>
        <w:t xml:space="preserve">. כמעט לא שמים לב אליה. היא המקום </w:t>
      </w:r>
      <w:r>
        <w:rPr>
          <w:rFonts w:asciiTheme="majorBidi" w:hAnsiTheme="majorBidi" w:cstheme="majorBidi" w:hint="cs"/>
          <w:rtl/>
        </w:rPr>
        <w:t xml:space="preserve">היחידי </w:t>
      </w:r>
      <w:r w:rsidR="007866D9">
        <w:rPr>
          <w:rFonts w:asciiTheme="majorBidi" w:hAnsiTheme="majorBidi" w:cstheme="majorBidi" w:hint="cs"/>
          <w:rtl/>
        </w:rPr>
        <w:t>ש</w:t>
      </w:r>
      <w:r>
        <w:rPr>
          <w:rFonts w:asciiTheme="majorBidi" w:hAnsiTheme="majorBidi" w:cstheme="majorBidi" w:hint="cs"/>
          <w:rtl/>
        </w:rPr>
        <w:t xml:space="preserve">עשוי לכלוא בו או להוליך אליו אופל וצל </w:t>
      </w:r>
      <w:r w:rsidR="007866D9">
        <w:rPr>
          <w:rFonts w:asciiTheme="majorBidi" w:hAnsiTheme="majorBidi" w:cstheme="majorBidi" w:hint="cs"/>
          <w:rtl/>
        </w:rPr>
        <w:t xml:space="preserve">קיומי, </w:t>
      </w:r>
      <w:r w:rsidR="0030107B">
        <w:rPr>
          <w:rFonts w:asciiTheme="majorBidi" w:hAnsiTheme="majorBidi" w:cstheme="majorBidi" w:hint="cs"/>
          <w:rtl/>
        </w:rPr>
        <w:t xml:space="preserve">שאף מהדהד בשכבת העננים הגבוה הכהה שמעל העננים הבהירים, </w:t>
      </w:r>
      <w:r w:rsidR="007866D9">
        <w:rPr>
          <w:rFonts w:asciiTheme="majorBidi" w:hAnsiTheme="majorBidi" w:cstheme="majorBidi" w:hint="cs"/>
          <w:rtl/>
        </w:rPr>
        <w:t>אלא שאלה נספגים ומוכלים בעיר הרובצת מנומנמת ושלוה, מוארת למחצה.</w:t>
      </w:r>
    </w:p>
    <w:p w14:paraId="317C2ACB" w14:textId="77777777" w:rsidR="00B411E1" w:rsidRDefault="00B411E1" w:rsidP="00B35568">
      <w:pPr>
        <w:spacing w:line="360" w:lineRule="auto"/>
        <w:ind w:left="-625" w:right="-567"/>
        <w:rPr>
          <w:rFonts w:asciiTheme="majorBidi" w:hAnsiTheme="majorBidi" w:cstheme="majorBidi"/>
          <w:rtl/>
        </w:rPr>
      </w:pPr>
    </w:p>
    <w:p w14:paraId="038276BB" w14:textId="77777777" w:rsidR="00EE3FBB" w:rsidRPr="007866D9" w:rsidRDefault="00056FCC" w:rsidP="00B35568">
      <w:pPr>
        <w:spacing w:line="360" w:lineRule="auto"/>
        <w:ind w:left="-625" w:right="-567"/>
        <w:rPr>
          <w:rFonts w:asciiTheme="majorBidi" w:hAnsiTheme="majorBidi" w:cstheme="majorBidi"/>
          <w:rtl/>
        </w:rPr>
      </w:pPr>
      <w:r>
        <w:rPr>
          <w:rFonts w:asciiTheme="majorBidi" w:hAnsiTheme="majorBidi" w:cstheme="majorBidi"/>
          <w:rtl/>
        </w:rPr>
        <w:t xml:space="preserve">כל כך פשוט וכל כך </w:t>
      </w:r>
      <w:r w:rsidR="00EE3FBB" w:rsidRPr="007866D9">
        <w:rPr>
          <w:rFonts w:asciiTheme="majorBidi" w:hAnsiTheme="majorBidi" w:cstheme="majorBidi"/>
          <w:rtl/>
        </w:rPr>
        <w:t xml:space="preserve">מגביה את הנפש. </w:t>
      </w:r>
      <w:proofErr w:type="spellStart"/>
      <w:r w:rsidR="00A523A4">
        <w:rPr>
          <w:rFonts w:asciiTheme="majorBidi" w:hAnsiTheme="majorBidi" w:cstheme="majorBidi" w:hint="cs"/>
          <w:rtl/>
        </w:rPr>
        <w:t>פרוסט</w:t>
      </w:r>
      <w:proofErr w:type="spellEnd"/>
      <w:r w:rsidR="00A523A4">
        <w:rPr>
          <w:rFonts w:asciiTheme="majorBidi" w:hAnsiTheme="majorBidi" w:cstheme="majorBidi" w:hint="cs"/>
          <w:rtl/>
        </w:rPr>
        <w:t xml:space="preserve"> שאמר על </w:t>
      </w:r>
      <w:proofErr w:type="spellStart"/>
      <w:r w:rsidR="00A523A4">
        <w:rPr>
          <w:rFonts w:asciiTheme="majorBidi" w:hAnsiTheme="majorBidi" w:cstheme="majorBidi" w:hint="cs"/>
          <w:rtl/>
        </w:rPr>
        <w:t>וורמר</w:t>
      </w:r>
      <w:proofErr w:type="spellEnd"/>
      <w:r w:rsidR="00A523A4">
        <w:rPr>
          <w:rFonts w:asciiTheme="majorBidi" w:hAnsiTheme="majorBidi" w:cstheme="majorBidi" w:hint="cs"/>
          <w:rtl/>
        </w:rPr>
        <w:t xml:space="preserve"> שהוא "הבלתי יודע הנצחי"</w:t>
      </w:r>
      <w:r w:rsidR="00B63D0F">
        <w:rPr>
          <w:rFonts w:asciiTheme="majorBidi" w:hAnsiTheme="majorBidi" w:cstheme="majorBidi" w:hint="cs"/>
          <w:rtl/>
        </w:rPr>
        <w:t>,</w:t>
      </w:r>
      <w:r w:rsidR="00A523A4">
        <w:rPr>
          <w:rFonts w:asciiTheme="majorBidi" w:hAnsiTheme="majorBidi" w:cstheme="majorBidi" w:hint="cs"/>
          <w:rtl/>
        </w:rPr>
        <w:t xml:space="preserve"> אמר </w:t>
      </w:r>
      <w:r w:rsidR="00EE3FBB" w:rsidRPr="007866D9">
        <w:rPr>
          <w:rFonts w:asciiTheme="majorBidi" w:hAnsiTheme="majorBidi" w:cstheme="majorBidi"/>
          <w:rtl/>
        </w:rPr>
        <w:t>על הציור הזה שהוא התמונה היפה ביותר שראה.</w:t>
      </w:r>
      <w:r w:rsidR="00086A9A" w:rsidRPr="007866D9">
        <w:rPr>
          <w:rFonts w:asciiTheme="majorBidi" w:hAnsiTheme="majorBidi" w:cstheme="majorBidi"/>
          <w:rtl/>
        </w:rPr>
        <w:t xml:space="preserve"> </w:t>
      </w:r>
      <w:r w:rsidR="00EE3FBB" w:rsidRPr="007866D9">
        <w:rPr>
          <w:rFonts w:asciiTheme="majorBidi" w:hAnsiTheme="majorBidi" w:cstheme="majorBidi"/>
          <w:rtl/>
        </w:rPr>
        <w:t>ככה זה בהולנד, השמיים הגבוהים מעל מישורי האדמה מעניקים לנו את הפרופורציה הנכונה של חיי האדם.</w:t>
      </w:r>
    </w:p>
    <w:p w14:paraId="3F119443" w14:textId="77777777" w:rsidR="003572B5" w:rsidRPr="007866D9" w:rsidRDefault="003572B5" w:rsidP="00B35568">
      <w:pPr>
        <w:spacing w:line="360" w:lineRule="auto"/>
        <w:ind w:left="-625" w:right="-567"/>
        <w:rPr>
          <w:rFonts w:asciiTheme="majorBidi" w:hAnsiTheme="majorBidi" w:cstheme="majorBidi"/>
          <w:rtl/>
        </w:rPr>
      </w:pPr>
      <w:r w:rsidRPr="007866D9">
        <w:rPr>
          <w:rFonts w:asciiTheme="majorBidi" w:hAnsiTheme="majorBidi" w:cstheme="majorBidi"/>
          <w:rtl/>
        </w:rPr>
        <w:t>כפי שמאיר אגסי אומר, הציור הזה הוא "תחושה עמוקה של מקום".</w:t>
      </w:r>
    </w:p>
    <w:p w14:paraId="2071AE40" w14:textId="77777777" w:rsidR="00C76F86" w:rsidRDefault="00775E98" w:rsidP="00B35568">
      <w:pPr>
        <w:spacing w:line="360" w:lineRule="auto"/>
        <w:ind w:left="-625" w:right="-567"/>
        <w:rPr>
          <w:rFonts w:asciiTheme="majorBidi" w:hAnsiTheme="majorBidi" w:cstheme="majorBidi"/>
          <w:rtl/>
        </w:rPr>
      </w:pPr>
      <w:r>
        <w:rPr>
          <w:rFonts w:asciiTheme="majorBidi" w:hAnsiTheme="majorBidi" w:cstheme="majorBidi" w:hint="cs"/>
          <w:rtl/>
        </w:rPr>
        <w:t xml:space="preserve">תמונת </w:t>
      </w:r>
      <w:proofErr w:type="spellStart"/>
      <w:r>
        <w:rPr>
          <w:rFonts w:asciiTheme="majorBidi" w:hAnsiTheme="majorBidi" w:cstheme="majorBidi" w:hint="cs"/>
          <w:rtl/>
        </w:rPr>
        <w:t>דלפט</w:t>
      </w:r>
      <w:proofErr w:type="spellEnd"/>
      <w:r>
        <w:rPr>
          <w:rFonts w:asciiTheme="majorBidi" w:hAnsiTheme="majorBidi" w:cstheme="majorBidi" w:hint="cs"/>
          <w:rtl/>
        </w:rPr>
        <w:t xml:space="preserve"> היא בית עב</w:t>
      </w:r>
      <w:r w:rsidR="00C76F86">
        <w:rPr>
          <w:rFonts w:asciiTheme="majorBidi" w:hAnsiTheme="majorBidi" w:cstheme="majorBidi" w:hint="cs"/>
          <w:rtl/>
        </w:rPr>
        <w:t xml:space="preserve">ור </w:t>
      </w:r>
      <w:proofErr w:type="spellStart"/>
      <w:r w:rsidR="00C76F86">
        <w:rPr>
          <w:rFonts w:asciiTheme="majorBidi" w:hAnsiTheme="majorBidi" w:cstheme="majorBidi" w:hint="cs"/>
          <w:rtl/>
        </w:rPr>
        <w:t>וורמר</w:t>
      </w:r>
      <w:proofErr w:type="spellEnd"/>
      <w:r w:rsidR="00C76F86">
        <w:rPr>
          <w:rFonts w:asciiTheme="majorBidi" w:hAnsiTheme="majorBidi" w:cstheme="majorBidi" w:hint="cs"/>
          <w:rtl/>
        </w:rPr>
        <w:t xml:space="preserve">, וכך תמונת </w:t>
      </w:r>
      <w:proofErr w:type="spellStart"/>
      <w:r w:rsidR="00C76F86">
        <w:rPr>
          <w:rFonts w:asciiTheme="majorBidi" w:hAnsiTheme="majorBidi" w:cstheme="majorBidi" w:hint="cs"/>
          <w:rtl/>
        </w:rPr>
        <w:t>דלפט</w:t>
      </w:r>
      <w:proofErr w:type="spellEnd"/>
      <w:r w:rsidR="00C76F86">
        <w:rPr>
          <w:rFonts w:asciiTheme="majorBidi" w:hAnsiTheme="majorBidi" w:cstheme="majorBidi" w:hint="cs"/>
          <w:rtl/>
        </w:rPr>
        <w:t xml:space="preserve"> עוסקת בשני המוטיבים המרכזיים שלו: הבית </w:t>
      </w:r>
      <w:proofErr w:type="spellStart"/>
      <w:r w:rsidR="00C76F86">
        <w:rPr>
          <w:rFonts w:asciiTheme="majorBidi" w:hAnsiTheme="majorBidi" w:cstheme="majorBidi" w:hint="cs"/>
          <w:rtl/>
        </w:rPr>
        <w:t>והאשה</w:t>
      </w:r>
      <w:proofErr w:type="spellEnd"/>
      <w:r w:rsidR="00C76F86">
        <w:rPr>
          <w:rFonts w:asciiTheme="majorBidi" w:hAnsiTheme="majorBidi" w:cstheme="majorBidi" w:hint="cs"/>
          <w:rtl/>
        </w:rPr>
        <w:t>.</w:t>
      </w:r>
    </w:p>
    <w:p w14:paraId="443693E8" w14:textId="77777777" w:rsidR="007866D9" w:rsidRDefault="007866D9"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גם הבית וגם </w:t>
      </w:r>
      <w:proofErr w:type="spellStart"/>
      <w:r w:rsidRPr="007866D9">
        <w:rPr>
          <w:rFonts w:asciiTheme="majorBidi" w:hAnsiTheme="majorBidi" w:cstheme="majorBidi" w:hint="cs"/>
          <w:rtl/>
        </w:rPr>
        <w:t>האשה</w:t>
      </w:r>
      <w:proofErr w:type="spellEnd"/>
      <w:r w:rsidRPr="007866D9">
        <w:rPr>
          <w:rFonts w:asciiTheme="majorBidi" w:hAnsiTheme="majorBidi" w:cstheme="majorBidi" w:hint="cs"/>
          <w:rtl/>
        </w:rPr>
        <w:t xml:space="preserve"> בציוריו הם "המקום".</w:t>
      </w:r>
      <w:r>
        <w:rPr>
          <w:rFonts w:asciiTheme="majorBidi" w:hAnsiTheme="majorBidi" w:cstheme="majorBidi" w:hint="cs"/>
          <w:rtl/>
        </w:rPr>
        <w:t xml:space="preserve"> המקום </w:t>
      </w:r>
      <w:r w:rsidR="00A46BEE">
        <w:rPr>
          <w:rFonts w:asciiTheme="majorBidi" w:hAnsiTheme="majorBidi" w:cstheme="majorBidi" w:hint="cs"/>
          <w:rtl/>
        </w:rPr>
        <w:t>'</w:t>
      </w:r>
      <w:r w:rsidR="00A51D30">
        <w:rPr>
          <w:rFonts w:asciiTheme="majorBidi" w:hAnsiTheme="majorBidi" w:cstheme="majorBidi" w:hint="cs"/>
          <w:rtl/>
        </w:rPr>
        <w:t>האמיתי</w:t>
      </w:r>
      <w:r w:rsidR="00A46BEE">
        <w:rPr>
          <w:rFonts w:asciiTheme="majorBidi" w:hAnsiTheme="majorBidi" w:cstheme="majorBidi" w:hint="cs"/>
          <w:rtl/>
        </w:rPr>
        <w:t>'</w:t>
      </w:r>
      <w:r w:rsidR="00A51D30">
        <w:rPr>
          <w:rFonts w:asciiTheme="majorBidi" w:hAnsiTheme="majorBidi" w:cstheme="majorBidi" w:hint="cs"/>
          <w:rtl/>
        </w:rPr>
        <w:t xml:space="preserve"> </w:t>
      </w:r>
      <w:r w:rsidR="00A46BEE">
        <w:rPr>
          <w:rFonts w:asciiTheme="majorBidi" w:hAnsiTheme="majorBidi" w:cstheme="majorBidi" w:hint="cs"/>
          <w:rtl/>
        </w:rPr>
        <w:t>'</w:t>
      </w:r>
      <w:r w:rsidR="00A51D30">
        <w:rPr>
          <w:rFonts w:asciiTheme="majorBidi" w:hAnsiTheme="majorBidi" w:cstheme="majorBidi" w:hint="cs"/>
          <w:rtl/>
        </w:rPr>
        <w:t>הנכון</w:t>
      </w:r>
      <w:r w:rsidR="00A46BEE">
        <w:rPr>
          <w:rFonts w:asciiTheme="majorBidi" w:hAnsiTheme="majorBidi" w:cstheme="majorBidi" w:hint="cs"/>
          <w:rtl/>
        </w:rPr>
        <w:t>'</w:t>
      </w:r>
      <w:r w:rsidR="00921144">
        <w:rPr>
          <w:rFonts w:asciiTheme="majorBidi" w:hAnsiTheme="majorBidi" w:cstheme="majorBidi" w:hint="cs"/>
          <w:rtl/>
        </w:rPr>
        <w:t xml:space="preserve"> </w:t>
      </w:r>
      <w:r>
        <w:rPr>
          <w:rFonts w:asciiTheme="majorBidi" w:hAnsiTheme="majorBidi" w:cstheme="majorBidi" w:hint="cs"/>
          <w:rtl/>
        </w:rPr>
        <w:t>אליו מייחלים.</w:t>
      </w:r>
    </w:p>
    <w:p w14:paraId="7CD51022" w14:textId="77777777" w:rsidR="008D182B" w:rsidRDefault="008D182B" w:rsidP="00B35568">
      <w:pPr>
        <w:spacing w:line="360" w:lineRule="auto"/>
        <w:ind w:left="-625" w:right="-567"/>
        <w:rPr>
          <w:rFonts w:asciiTheme="majorBidi" w:hAnsiTheme="majorBidi" w:cstheme="majorBidi"/>
          <w:rtl/>
        </w:rPr>
      </w:pPr>
      <w:r>
        <w:rPr>
          <w:rFonts w:asciiTheme="majorBidi" w:hAnsiTheme="majorBidi" w:cstheme="majorBidi" w:hint="cs"/>
          <w:rtl/>
        </w:rPr>
        <w:t>'המקום' הוא מרחב מתוחם מקודש.</w:t>
      </w:r>
    </w:p>
    <w:p w14:paraId="14D8D4ED" w14:textId="77777777" w:rsidR="005D59FA" w:rsidRDefault="005D59FA" w:rsidP="00B35568">
      <w:pPr>
        <w:spacing w:line="360" w:lineRule="auto"/>
        <w:ind w:left="-625" w:right="-567"/>
        <w:rPr>
          <w:rFonts w:asciiTheme="majorBidi" w:hAnsiTheme="majorBidi" w:cstheme="majorBidi"/>
          <w:rtl/>
        </w:rPr>
      </w:pPr>
      <w:r>
        <w:rPr>
          <w:rFonts w:asciiTheme="majorBidi" w:hAnsiTheme="majorBidi" w:cstheme="majorBidi" w:hint="cs"/>
          <w:rtl/>
        </w:rPr>
        <w:t xml:space="preserve">בית, </w:t>
      </w:r>
      <w:proofErr w:type="spellStart"/>
      <w:r>
        <w:rPr>
          <w:rFonts w:asciiTheme="majorBidi" w:hAnsiTheme="majorBidi" w:cstheme="majorBidi" w:hint="cs"/>
          <w:rtl/>
        </w:rPr>
        <w:t>טמנוס</w:t>
      </w:r>
      <w:proofErr w:type="spellEnd"/>
      <w:r>
        <w:rPr>
          <w:rFonts w:asciiTheme="majorBidi" w:hAnsiTheme="majorBidi" w:cstheme="majorBidi" w:hint="cs"/>
          <w:rtl/>
        </w:rPr>
        <w:t>, מקדש.</w:t>
      </w:r>
    </w:p>
    <w:p w14:paraId="5D6D4337" w14:textId="77777777" w:rsidR="005D59FA" w:rsidRDefault="005D59FA" w:rsidP="00B35568">
      <w:pPr>
        <w:spacing w:line="360" w:lineRule="auto"/>
        <w:ind w:left="-625" w:right="-567"/>
        <w:rPr>
          <w:rFonts w:asciiTheme="majorBidi" w:hAnsiTheme="majorBidi" w:cstheme="majorBidi"/>
          <w:rtl/>
        </w:rPr>
      </w:pPr>
      <w:r>
        <w:rPr>
          <w:rFonts w:asciiTheme="majorBidi" w:hAnsiTheme="majorBidi" w:cstheme="majorBidi" w:hint="cs"/>
          <w:rtl/>
        </w:rPr>
        <w:t>מיכל, היכל.</w:t>
      </w:r>
    </w:p>
    <w:p w14:paraId="43B87AE2" w14:textId="77777777" w:rsidR="00785738" w:rsidRDefault="000F6FE3" w:rsidP="00785738">
      <w:pPr>
        <w:spacing w:line="360" w:lineRule="auto"/>
        <w:ind w:left="-625" w:right="-567"/>
        <w:rPr>
          <w:rtl/>
        </w:rPr>
      </w:pPr>
      <w:r>
        <w:rPr>
          <w:rFonts w:asciiTheme="majorBidi" w:hAnsiTheme="majorBidi" w:cstheme="majorBidi" w:hint="cs"/>
          <w:rtl/>
        </w:rPr>
        <w:t>זה שמאשר לנו את המקום האמיתי הנכון בתוך עצמנו</w:t>
      </w:r>
      <w:r w:rsidR="00785738">
        <w:rPr>
          <w:rFonts w:asciiTheme="majorBidi" w:hAnsiTheme="majorBidi" w:cstheme="majorBidi" w:hint="cs"/>
          <w:rtl/>
        </w:rPr>
        <w:t xml:space="preserve">. </w:t>
      </w:r>
    </w:p>
    <w:p w14:paraId="174F0B24" w14:textId="77777777" w:rsidR="00785738" w:rsidRPr="009323A9" w:rsidRDefault="00785738" w:rsidP="00785738">
      <w:pPr>
        <w:spacing w:line="360" w:lineRule="auto"/>
        <w:ind w:left="-625" w:right="-567"/>
      </w:pPr>
      <w:r w:rsidRPr="009323A9">
        <w:rPr>
          <w:rFonts w:hint="cs"/>
          <w:rtl/>
        </w:rPr>
        <w:t>ה-בית</w:t>
      </w:r>
      <w:r>
        <w:rPr>
          <w:rFonts w:hint="cs"/>
          <w:rtl/>
        </w:rPr>
        <w:t xml:space="preserve">, בה' הידיעה, הוא המכל ( האם האלמנטרית) וההיכל ( העקרון הרוחני, האב) כאחד. הוא הגעגוע לשלם הראשוני האבוד (הסימביוזה הראשונית עם האם)  שנהיה </w:t>
      </w:r>
      <w:proofErr w:type="spellStart"/>
      <w:r>
        <w:rPr>
          <w:rFonts w:hint="cs"/>
          <w:rtl/>
        </w:rPr>
        <w:t>לאוביקט</w:t>
      </w:r>
      <w:proofErr w:type="spellEnd"/>
      <w:r>
        <w:rPr>
          <w:rFonts w:hint="cs"/>
          <w:rtl/>
        </w:rPr>
        <w:t xml:space="preserve"> האבוד.  געגוע שמתעצם בתקופות היסטוריות של פגיעה בבית המשפחה הראשוני, כמו בתקופות של עקירות, גלויות, הגירות ופליטים. כך גם אצל רבים שבית משפחתם התפרק </w:t>
      </w:r>
      <w:proofErr w:type="spellStart"/>
      <w:r>
        <w:rPr>
          <w:rFonts w:hint="cs"/>
          <w:rtl/>
        </w:rPr>
        <w:t>בגרושין</w:t>
      </w:r>
      <w:proofErr w:type="spellEnd"/>
      <w:r>
        <w:rPr>
          <w:rFonts w:hint="cs"/>
          <w:rtl/>
        </w:rPr>
        <w:t xml:space="preserve">. </w:t>
      </w:r>
    </w:p>
    <w:p w14:paraId="4E6B3227" w14:textId="77777777" w:rsidR="00BD7AF6" w:rsidRPr="00BD7AF6" w:rsidRDefault="00BD7AF6" w:rsidP="00B35568">
      <w:pPr>
        <w:spacing w:line="360" w:lineRule="auto"/>
        <w:ind w:left="-625" w:right="-567"/>
        <w:rPr>
          <w:rFonts w:asciiTheme="majorBidi" w:hAnsiTheme="majorBidi" w:cstheme="majorBidi"/>
          <w:rtl/>
        </w:rPr>
      </w:pPr>
      <w:r>
        <w:rPr>
          <w:rFonts w:asciiTheme="majorBidi" w:hAnsiTheme="majorBidi" w:cstheme="majorBidi" w:hint="cs"/>
          <w:rtl/>
        </w:rPr>
        <w:t>כך כתבתי בשיר על בית פלמי שציטטתי למעלה בהקשר של תמונת החלבנית: "</w:t>
      </w:r>
      <w:r w:rsidRPr="007866D9">
        <w:rPr>
          <w:rFonts w:asciiTheme="majorBidi" w:hAnsiTheme="majorBidi" w:cstheme="majorBidi"/>
          <w:rtl/>
        </w:rPr>
        <w:t>זה המקום ממנו מסתכלים על העולם</w:t>
      </w:r>
      <w:r>
        <w:rPr>
          <w:rFonts w:asciiTheme="majorBidi" w:hAnsiTheme="majorBidi" w:cstheme="majorBidi" w:hint="cs"/>
          <w:rtl/>
        </w:rPr>
        <w:t>".</w:t>
      </w:r>
    </w:p>
    <w:p w14:paraId="016FE65A" w14:textId="77777777" w:rsidR="00FB6962" w:rsidRDefault="00FB6962" w:rsidP="00B35568">
      <w:pPr>
        <w:spacing w:line="360" w:lineRule="auto"/>
        <w:ind w:left="-625" w:right="-567"/>
        <w:rPr>
          <w:rFonts w:asciiTheme="majorBidi" w:hAnsiTheme="majorBidi" w:cstheme="majorBidi"/>
          <w:rtl/>
        </w:rPr>
      </w:pPr>
      <w:r>
        <w:rPr>
          <w:rFonts w:asciiTheme="majorBidi" w:hAnsiTheme="majorBidi" w:cstheme="majorBidi" w:hint="cs"/>
          <w:rtl/>
        </w:rPr>
        <w:lastRenderedPageBreak/>
        <w:t>אולי זו תחושת האיחוי, ההרמוניה והחסד שאנו חווים נוכח תמונותיו.</w:t>
      </w:r>
    </w:p>
    <w:p w14:paraId="3CE4B88D" w14:textId="77777777" w:rsidR="007A29AC" w:rsidRDefault="007A29AC" w:rsidP="00B35568">
      <w:pPr>
        <w:spacing w:line="360" w:lineRule="auto"/>
        <w:ind w:left="-625" w:right="-567"/>
        <w:rPr>
          <w:rFonts w:asciiTheme="majorBidi" w:hAnsiTheme="majorBidi" w:cstheme="majorBidi"/>
          <w:rtl/>
        </w:rPr>
      </w:pPr>
      <w:r>
        <w:rPr>
          <w:rFonts w:asciiTheme="majorBidi" w:hAnsiTheme="majorBidi" w:cstheme="majorBidi" w:hint="cs"/>
          <w:rtl/>
        </w:rPr>
        <w:t xml:space="preserve">אולי זו הסיבה שאנו מבקשים להשתהות נוכח תמונותיו. הוא עצמו השתהה זמן רב בכל תמונה, שהרי היה צייר איטי, וצייר 2-3 ציורים בשנה. </w:t>
      </w:r>
      <w:r w:rsidR="0044516B">
        <w:rPr>
          <w:rFonts w:asciiTheme="majorBidi" w:hAnsiTheme="majorBidi" w:cstheme="majorBidi" w:hint="cs"/>
          <w:rtl/>
        </w:rPr>
        <w:t xml:space="preserve">הוא לא צייר ציורים אלה כדי למכור. </w:t>
      </w:r>
      <w:r>
        <w:rPr>
          <w:rFonts w:asciiTheme="majorBidi" w:hAnsiTheme="majorBidi" w:cstheme="majorBidi" w:hint="cs"/>
          <w:rtl/>
        </w:rPr>
        <w:t xml:space="preserve">הציור היה בשבילו השתהות </w:t>
      </w:r>
      <w:proofErr w:type="spellStart"/>
      <w:r>
        <w:rPr>
          <w:rFonts w:asciiTheme="majorBidi" w:hAnsiTheme="majorBidi" w:cstheme="majorBidi" w:hint="cs"/>
          <w:rtl/>
        </w:rPr>
        <w:t>מדיטטיבית</w:t>
      </w:r>
      <w:proofErr w:type="spellEnd"/>
      <w:r>
        <w:rPr>
          <w:rFonts w:asciiTheme="majorBidi" w:hAnsiTheme="majorBidi" w:cstheme="majorBidi" w:hint="cs"/>
          <w:rtl/>
        </w:rPr>
        <w:t xml:space="preserve"> ב</w:t>
      </w:r>
      <w:r w:rsidR="0044516B">
        <w:rPr>
          <w:rFonts w:asciiTheme="majorBidi" w:hAnsiTheme="majorBidi" w:cstheme="majorBidi" w:hint="cs"/>
          <w:rtl/>
        </w:rPr>
        <w:t>'</w:t>
      </w:r>
      <w:r>
        <w:rPr>
          <w:rFonts w:asciiTheme="majorBidi" w:hAnsiTheme="majorBidi" w:cstheme="majorBidi" w:hint="cs"/>
          <w:rtl/>
        </w:rPr>
        <w:t>מקום</w:t>
      </w:r>
      <w:r w:rsidR="0044516B">
        <w:rPr>
          <w:rFonts w:asciiTheme="majorBidi" w:hAnsiTheme="majorBidi" w:cstheme="majorBidi" w:hint="cs"/>
          <w:rtl/>
        </w:rPr>
        <w:t>'</w:t>
      </w:r>
      <w:r>
        <w:rPr>
          <w:rFonts w:asciiTheme="majorBidi" w:hAnsiTheme="majorBidi" w:cstheme="majorBidi" w:hint="cs"/>
          <w:rtl/>
        </w:rPr>
        <w:t xml:space="preserve"> שלו.</w:t>
      </w:r>
    </w:p>
    <w:p w14:paraId="2D88D95C" w14:textId="77777777" w:rsidR="00A51D30" w:rsidRDefault="007A29AC" w:rsidP="00B35568">
      <w:pPr>
        <w:spacing w:line="360" w:lineRule="auto"/>
        <w:ind w:left="-625" w:right="-567"/>
        <w:rPr>
          <w:rFonts w:asciiTheme="majorBidi" w:hAnsiTheme="majorBidi" w:cstheme="majorBidi"/>
          <w:rtl/>
        </w:rPr>
      </w:pPr>
      <w:r>
        <w:rPr>
          <w:rFonts w:asciiTheme="majorBidi" w:hAnsiTheme="majorBidi" w:cstheme="majorBidi" w:hint="cs"/>
          <w:rtl/>
        </w:rPr>
        <w:t>ואולי זו הסיבה שאיני רוצה לסיים לכתוב עליו. אין זה הרצון לכתוב עוד ועוד כדי לפענח את מה שלא ניתן ואין צורך לפענח; את המסתורין המופלא של יצירתו, אלא רצון ל</w:t>
      </w:r>
      <w:r w:rsidR="00881B8B">
        <w:rPr>
          <w:rFonts w:asciiTheme="majorBidi" w:hAnsiTheme="majorBidi" w:cstheme="majorBidi" w:hint="cs"/>
          <w:rtl/>
        </w:rPr>
        <w:t xml:space="preserve">המשיך להתמסר אליו, </w:t>
      </w:r>
      <w:r w:rsidR="00A46399">
        <w:rPr>
          <w:rFonts w:asciiTheme="majorBidi" w:hAnsiTheme="majorBidi" w:cstheme="majorBidi" w:hint="cs"/>
          <w:rtl/>
        </w:rPr>
        <w:t xml:space="preserve">לשהות עמו, לספוג ולהיספג, </w:t>
      </w:r>
      <w:r w:rsidR="00881B8B">
        <w:rPr>
          <w:rFonts w:asciiTheme="majorBidi" w:hAnsiTheme="majorBidi" w:cstheme="majorBidi" w:hint="cs"/>
          <w:rtl/>
        </w:rPr>
        <w:t>ול</w:t>
      </w:r>
      <w:r>
        <w:rPr>
          <w:rFonts w:asciiTheme="majorBidi" w:hAnsiTheme="majorBidi" w:cstheme="majorBidi" w:hint="cs"/>
          <w:rtl/>
        </w:rPr>
        <w:t xml:space="preserve">הסתופף במחיצתם המוארת והמבורכת </w:t>
      </w:r>
      <w:r w:rsidR="00A51D30">
        <w:rPr>
          <w:rFonts w:asciiTheme="majorBidi" w:hAnsiTheme="majorBidi" w:cstheme="majorBidi" w:hint="cs"/>
          <w:rtl/>
        </w:rPr>
        <w:t>של ציוריו שהפגישה איתם, בוואריאציה על אלתרמן, היא פגישה לאין קץ.</w:t>
      </w:r>
    </w:p>
    <w:p w14:paraId="76075F15" w14:textId="77777777" w:rsidR="0005623A" w:rsidRDefault="0005623A" w:rsidP="00B35568">
      <w:pPr>
        <w:spacing w:line="360" w:lineRule="auto"/>
        <w:ind w:left="-625" w:right="-567"/>
        <w:rPr>
          <w:rFonts w:asciiTheme="majorBidi" w:hAnsiTheme="majorBidi" w:cstheme="majorBidi"/>
          <w:rtl/>
        </w:rPr>
      </w:pPr>
    </w:p>
    <w:p w14:paraId="13D79F78" w14:textId="77777777" w:rsidR="00A46399" w:rsidRDefault="007462A1" w:rsidP="00B35568">
      <w:pPr>
        <w:spacing w:line="360" w:lineRule="auto"/>
        <w:ind w:left="-625" w:right="-567"/>
        <w:rPr>
          <w:rFonts w:asciiTheme="majorBidi" w:hAnsiTheme="majorBidi" w:cstheme="majorBidi"/>
          <w:rtl/>
        </w:rPr>
      </w:pPr>
      <w:r>
        <w:rPr>
          <w:rFonts w:asciiTheme="majorBidi" w:hAnsiTheme="majorBidi" w:cstheme="majorBidi" w:hint="cs"/>
          <w:rtl/>
        </w:rPr>
        <w:t xml:space="preserve">על ההתבוננות האמנותית (על </w:t>
      </w:r>
      <w:proofErr w:type="spellStart"/>
      <w:r>
        <w:rPr>
          <w:rFonts w:asciiTheme="majorBidi" w:hAnsiTheme="majorBidi" w:cstheme="majorBidi" w:hint="cs"/>
          <w:rtl/>
        </w:rPr>
        <w:t>ג'אקומטי</w:t>
      </w:r>
      <w:proofErr w:type="spellEnd"/>
      <w:r>
        <w:rPr>
          <w:rFonts w:asciiTheme="majorBidi" w:hAnsiTheme="majorBidi" w:cstheme="majorBidi" w:hint="cs"/>
          <w:rtl/>
        </w:rPr>
        <w:t xml:space="preserve">) אומר ג'ון ברגר, שהיא "צורה של תפילה: כלומר, התקרבות כלשהי בלי כל יכולת להשיג את המוחלט" ( ג'ון ברגר. על ההתבוננות. הוצאת פיתום. עמ' 187. 2012). </w:t>
      </w:r>
      <w:r w:rsidR="00A46399">
        <w:rPr>
          <w:rFonts w:asciiTheme="majorBidi" w:hAnsiTheme="majorBidi" w:cstheme="majorBidi" w:hint="cs"/>
          <w:rtl/>
        </w:rPr>
        <w:t xml:space="preserve">אכן בהתבוננות המתמסרת בציורי </w:t>
      </w:r>
      <w:proofErr w:type="spellStart"/>
      <w:r w:rsidR="00A46399">
        <w:rPr>
          <w:rFonts w:asciiTheme="majorBidi" w:hAnsiTheme="majorBidi" w:cstheme="majorBidi" w:hint="cs"/>
          <w:rtl/>
        </w:rPr>
        <w:t>וורמר</w:t>
      </w:r>
      <w:proofErr w:type="spellEnd"/>
      <w:r w:rsidR="00A46399">
        <w:rPr>
          <w:rFonts w:asciiTheme="majorBidi" w:hAnsiTheme="majorBidi" w:cstheme="majorBidi" w:hint="cs"/>
          <w:rtl/>
        </w:rPr>
        <w:t xml:space="preserve"> יש משהו דתי ואפילו עמדת סגידה. </w:t>
      </w:r>
    </w:p>
    <w:p w14:paraId="520D755E" w14:textId="77777777" w:rsidR="00A46399" w:rsidRDefault="00A46399" w:rsidP="00B35568">
      <w:pPr>
        <w:spacing w:line="360" w:lineRule="auto"/>
        <w:ind w:left="-625" w:right="-567"/>
        <w:rPr>
          <w:rFonts w:asciiTheme="majorBidi" w:hAnsiTheme="majorBidi" w:cstheme="majorBidi"/>
          <w:rtl/>
        </w:rPr>
      </w:pPr>
    </w:p>
    <w:p w14:paraId="695C6885" w14:textId="77777777" w:rsidR="0005623A" w:rsidRPr="007866D9" w:rsidRDefault="0005623A" w:rsidP="00B35568">
      <w:pPr>
        <w:spacing w:line="360" w:lineRule="auto"/>
        <w:ind w:left="-625" w:right="-567"/>
        <w:rPr>
          <w:rFonts w:asciiTheme="majorBidi" w:hAnsiTheme="majorBidi" w:cstheme="majorBidi"/>
          <w:rtl/>
        </w:rPr>
      </w:pPr>
      <w:r>
        <w:rPr>
          <w:rFonts w:asciiTheme="majorBidi" w:hAnsiTheme="majorBidi" w:cstheme="majorBidi" w:hint="cs"/>
          <w:rtl/>
        </w:rPr>
        <w:t>מדוע לא שמו במוזיאון 'מאוריציוס' ספסל מול</w:t>
      </w:r>
      <w:r w:rsidR="007462A1">
        <w:rPr>
          <w:rFonts w:asciiTheme="majorBidi" w:hAnsiTheme="majorBidi" w:cstheme="majorBidi" w:hint="cs"/>
          <w:rtl/>
        </w:rPr>
        <w:t xml:space="preserve"> 'נוף </w:t>
      </w:r>
      <w:proofErr w:type="spellStart"/>
      <w:r w:rsidR="007462A1">
        <w:rPr>
          <w:rFonts w:asciiTheme="majorBidi" w:hAnsiTheme="majorBidi" w:cstheme="majorBidi" w:hint="cs"/>
          <w:rtl/>
        </w:rPr>
        <w:t>בדלפט</w:t>
      </w:r>
      <w:proofErr w:type="spellEnd"/>
      <w:r w:rsidR="007462A1">
        <w:rPr>
          <w:rFonts w:asciiTheme="majorBidi" w:hAnsiTheme="majorBidi" w:cstheme="majorBidi" w:hint="cs"/>
          <w:rtl/>
        </w:rPr>
        <w:t>'</w:t>
      </w:r>
      <w:r>
        <w:rPr>
          <w:rFonts w:asciiTheme="majorBidi" w:hAnsiTheme="majorBidi" w:cstheme="majorBidi" w:hint="cs"/>
          <w:rtl/>
        </w:rPr>
        <w:t xml:space="preserve"> כדי שאפשר יהיה לשבת </w:t>
      </w:r>
      <w:r w:rsidR="007462A1">
        <w:rPr>
          <w:rFonts w:asciiTheme="majorBidi" w:hAnsiTheme="majorBidi" w:cstheme="majorBidi" w:hint="cs"/>
          <w:rtl/>
        </w:rPr>
        <w:t xml:space="preserve">ולהתבונן </w:t>
      </w:r>
      <w:r>
        <w:rPr>
          <w:rFonts w:asciiTheme="majorBidi" w:hAnsiTheme="majorBidi" w:cstheme="majorBidi" w:hint="cs"/>
          <w:rtl/>
        </w:rPr>
        <w:t>כפי שהיינו רוצים?</w:t>
      </w:r>
    </w:p>
    <w:p w14:paraId="19229A33" w14:textId="77777777" w:rsidR="00EE3FBB" w:rsidRPr="007866D9" w:rsidRDefault="00EE3FBB" w:rsidP="00B35568">
      <w:pPr>
        <w:spacing w:line="360" w:lineRule="auto"/>
        <w:ind w:left="-625" w:right="-567"/>
        <w:rPr>
          <w:rFonts w:asciiTheme="majorBidi" w:hAnsiTheme="majorBidi" w:cstheme="majorBidi"/>
          <w:rtl/>
        </w:rPr>
      </w:pPr>
    </w:p>
    <w:p w14:paraId="5F824EDF" w14:textId="77777777" w:rsidR="00EE3FBB" w:rsidRDefault="00EE3FBB" w:rsidP="00B35568">
      <w:pPr>
        <w:spacing w:line="360" w:lineRule="auto"/>
        <w:ind w:left="-625" w:right="-567"/>
        <w:rPr>
          <w:rFonts w:asciiTheme="majorBidi" w:hAnsiTheme="majorBidi" w:cstheme="majorBidi"/>
          <w:rtl/>
        </w:rPr>
      </w:pPr>
      <w:r w:rsidRPr="007866D9">
        <w:rPr>
          <w:rFonts w:asciiTheme="majorBidi" w:hAnsiTheme="majorBidi" w:cstheme="majorBidi"/>
          <w:rtl/>
        </w:rPr>
        <w:t>כשחזרתי הביתה הבטתי בנוף הנרחב שמבעד למרפסת הסלון שלי. ולפתע נראה לי נוף הגגות האדומים הטובל בעצים שנפתח לפני</w:t>
      </w:r>
      <w:r w:rsidR="00B17584">
        <w:rPr>
          <w:rFonts w:asciiTheme="majorBidi" w:hAnsiTheme="majorBidi" w:cstheme="majorBidi" w:hint="cs"/>
          <w:rtl/>
        </w:rPr>
        <w:t xml:space="preserve"> מעבר לכביש המתדמה לנהר</w:t>
      </w:r>
      <w:r w:rsidRPr="007866D9">
        <w:rPr>
          <w:rFonts w:asciiTheme="majorBidi" w:hAnsiTheme="majorBidi" w:cstheme="majorBidi"/>
          <w:rtl/>
        </w:rPr>
        <w:t xml:space="preserve">, כתמונת נוף </w:t>
      </w:r>
      <w:proofErr w:type="spellStart"/>
      <w:r w:rsidRPr="007866D9">
        <w:rPr>
          <w:rFonts w:asciiTheme="majorBidi" w:hAnsiTheme="majorBidi" w:cstheme="majorBidi"/>
          <w:rtl/>
        </w:rPr>
        <w:t>בדלפט</w:t>
      </w:r>
      <w:proofErr w:type="spellEnd"/>
      <w:r w:rsidRPr="007866D9">
        <w:rPr>
          <w:rFonts w:asciiTheme="majorBidi" w:hAnsiTheme="majorBidi" w:cstheme="majorBidi"/>
          <w:rtl/>
        </w:rPr>
        <w:t xml:space="preserve">, וגם השמיים שלי התגבהו מאד. הנוף שלי נהיה נוף </w:t>
      </w:r>
      <w:proofErr w:type="spellStart"/>
      <w:r w:rsidRPr="007866D9">
        <w:rPr>
          <w:rFonts w:asciiTheme="majorBidi" w:hAnsiTheme="majorBidi" w:cstheme="majorBidi"/>
          <w:rtl/>
        </w:rPr>
        <w:t>דלפט</w:t>
      </w:r>
      <w:proofErr w:type="spellEnd"/>
      <w:r w:rsidRPr="007866D9">
        <w:rPr>
          <w:rFonts w:asciiTheme="majorBidi" w:hAnsiTheme="majorBidi" w:cstheme="majorBidi"/>
          <w:rtl/>
        </w:rPr>
        <w:t xml:space="preserve">, ואני </w:t>
      </w:r>
      <w:r w:rsidR="00D0119C" w:rsidRPr="007866D9">
        <w:rPr>
          <w:rFonts w:asciiTheme="majorBidi" w:hAnsiTheme="majorBidi" w:cstheme="majorBidi"/>
          <w:rtl/>
        </w:rPr>
        <w:t xml:space="preserve"> </w:t>
      </w:r>
      <w:proofErr w:type="spellStart"/>
      <w:r w:rsidR="00D0119C" w:rsidRPr="007866D9">
        <w:rPr>
          <w:rFonts w:asciiTheme="majorBidi" w:hAnsiTheme="majorBidi" w:cstheme="majorBidi"/>
          <w:rtl/>
        </w:rPr>
        <w:t>האשה</w:t>
      </w:r>
      <w:proofErr w:type="spellEnd"/>
      <w:r w:rsidR="00583B15" w:rsidRPr="007866D9">
        <w:rPr>
          <w:rFonts w:asciiTheme="majorBidi" w:hAnsiTheme="majorBidi" w:cstheme="majorBidi"/>
          <w:rtl/>
        </w:rPr>
        <w:t xml:space="preserve"> המשוחחת עם עצמה</w:t>
      </w:r>
      <w:r w:rsidRPr="007866D9">
        <w:rPr>
          <w:rFonts w:asciiTheme="majorBidi" w:hAnsiTheme="majorBidi" w:cstheme="majorBidi"/>
          <w:rtl/>
        </w:rPr>
        <w:t xml:space="preserve">. הנה </w:t>
      </w:r>
      <w:proofErr w:type="spellStart"/>
      <w:r w:rsidRPr="007866D9">
        <w:rPr>
          <w:rFonts w:asciiTheme="majorBidi" w:hAnsiTheme="majorBidi" w:cstheme="majorBidi"/>
          <w:rtl/>
        </w:rPr>
        <w:t>דלפט</w:t>
      </w:r>
      <w:proofErr w:type="spellEnd"/>
      <w:r w:rsidRPr="007866D9">
        <w:rPr>
          <w:rFonts w:asciiTheme="majorBidi" w:hAnsiTheme="majorBidi" w:cstheme="majorBidi"/>
          <w:rtl/>
        </w:rPr>
        <w:t xml:space="preserve"> הקטנה שלי.</w:t>
      </w:r>
    </w:p>
    <w:p w14:paraId="2518B1A2" w14:textId="77777777" w:rsidR="00056FCC" w:rsidRDefault="00056FCC" w:rsidP="00B35568">
      <w:pPr>
        <w:spacing w:line="360" w:lineRule="auto"/>
        <w:ind w:left="-625" w:right="-567"/>
        <w:rPr>
          <w:rFonts w:asciiTheme="majorBidi" w:hAnsiTheme="majorBidi" w:cstheme="majorBidi"/>
          <w:rtl/>
        </w:rPr>
      </w:pPr>
    </w:p>
    <w:p w14:paraId="3F63478D" w14:textId="77777777" w:rsidR="00056FCC" w:rsidRDefault="00056FCC" w:rsidP="00B35568">
      <w:pPr>
        <w:spacing w:line="360" w:lineRule="auto"/>
        <w:ind w:left="-625" w:right="-567"/>
        <w:rPr>
          <w:rFonts w:asciiTheme="majorBidi" w:hAnsiTheme="majorBidi" w:cstheme="majorBidi"/>
          <w:rtl/>
        </w:rPr>
      </w:pPr>
      <w:proofErr w:type="spellStart"/>
      <w:r>
        <w:rPr>
          <w:rFonts w:asciiTheme="majorBidi" w:hAnsiTheme="majorBidi" w:cstheme="majorBidi" w:hint="cs"/>
          <w:rtl/>
        </w:rPr>
        <w:t>זבגינייב</w:t>
      </w:r>
      <w:proofErr w:type="spellEnd"/>
      <w:r>
        <w:rPr>
          <w:rFonts w:asciiTheme="majorBidi" w:hAnsiTheme="majorBidi" w:cstheme="majorBidi" w:hint="cs"/>
          <w:rtl/>
        </w:rPr>
        <w:t xml:space="preserve"> הרברט כתב בשמו של </w:t>
      </w:r>
      <w:proofErr w:type="spellStart"/>
      <w:r>
        <w:rPr>
          <w:rFonts w:asciiTheme="majorBidi" w:hAnsiTheme="majorBidi" w:cstheme="majorBidi" w:hint="cs"/>
          <w:rtl/>
        </w:rPr>
        <w:t>וורמר</w:t>
      </w:r>
      <w:proofErr w:type="spellEnd"/>
      <w:r>
        <w:rPr>
          <w:rFonts w:asciiTheme="majorBidi" w:hAnsiTheme="majorBidi" w:cstheme="majorBidi" w:hint="cs"/>
          <w:rtl/>
        </w:rPr>
        <w:t xml:space="preserve"> איגרת בדויה</w:t>
      </w:r>
      <w:r w:rsidR="001B394A">
        <w:rPr>
          <w:rFonts w:asciiTheme="majorBidi" w:hAnsiTheme="majorBidi" w:cstheme="majorBidi" w:hint="cs"/>
          <w:rtl/>
        </w:rPr>
        <w:t xml:space="preserve"> אל נמען לא ידוע</w:t>
      </w:r>
      <w:r>
        <w:rPr>
          <w:rFonts w:asciiTheme="majorBidi" w:hAnsiTheme="majorBidi" w:cstheme="majorBidi" w:hint="cs"/>
          <w:rtl/>
        </w:rPr>
        <w:t xml:space="preserve">, בה הרברט מבטא את רוחו של </w:t>
      </w:r>
      <w:proofErr w:type="spellStart"/>
      <w:r>
        <w:rPr>
          <w:rFonts w:asciiTheme="majorBidi" w:hAnsiTheme="majorBidi" w:cstheme="majorBidi" w:hint="cs"/>
          <w:rtl/>
        </w:rPr>
        <w:t>וורמר</w:t>
      </w:r>
      <w:proofErr w:type="spellEnd"/>
      <w:r>
        <w:rPr>
          <w:rFonts w:asciiTheme="majorBidi" w:hAnsiTheme="majorBidi" w:cstheme="majorBidi" w:hint="cs"/>
          <w:rtl/>
        </w:rPr>
        <w:t xml:space="preserve">: "תפקידנו אינו לפתור חידות אלא לעשותן מודעות, להרכין ראש בפניהן, וגם להכשיר את העיניים ולהביאן לכלל השתאות </w:t>
      </w:r>
      <w:proofErr w:type="spellStart"/>
      <w:r>
        <w:rPr>
          <w:rFonts w:asciiTheme="majorBidi" w:hAnsiTheme="majorBidi" w:cstheme="majorBidi" w:hint="cs"/>
          <w:rtl/>
        </w:rPr>
        <w:t>ותמהון</w:t>
      </w:r>
      <w:proofErr w:type="spellEnd"/>
      <w:r>
        <w:rPr>
          <w:rFonts w:asciiTheme="majorBidi" w:hAnsiTheme="majorBidi" w:cstheme="majorBidi" w:hint="cs"/>
          <w:rtl/>
        </w:rPr>
        <w:t xml:space="preserve"> בלי הרף</w:t>
      </w:r>
      <w:r w:rsidR="00F82281">
        <w:rPr>
          <w:rFonts w:asciiTheme="majorBidi" w:hAnsiTheme="majorBidi" w:cstheme="majorBidi" w:hint="cs"/>
          <w:rtl/>
        </w:rPr>
        <w:t xml:space="preserve">. [...] אני גא על שעלה בידי להרכיב סוג מרוכז במיוחד של קובלט עם צוהב לימוני, זוהר, וכן גם לרשום את החזר אור הצהריים הנופל מבעד לזכוכית עבה על קיר אפור [....] אם אני מבין אל-נכון את תפקידי, הרי תכליתו לפשר בין האדם ובין המציאות הסובבת, משום כך אני ואחי לברית </w:t>
      </w:r>
      <w:proofErr w:type="spellStart"/>
      <w:r w:rsidR="00F82281">
        <w:rPr>
          <w:rFonts w:asciiTheme="majorBidi" w:hAnsiTheme="majorBidi" w:cstheme="majorBidi" w:hint="cs"/>
          <w:rtl/>
        </w:rPr>
        <w:t>האמנים</w:t>
      </w:r>
      <w:proofErr w:type="spellEnd"/>
      <w:r w:rsidR="00F82281">
        <w:rPr>
          <w:rFonts w:asciiTheme="majorBidi" w:hAnsiTheme="majorBidi" w:cstheme="majorBidi" w:hint="cs"/>
          <w:rtl/>
        </w:rPr>
        <w:t xml:space="preserve"> חוזרים ומשחזרים פעמים אין ספור את השמים והעננים, צביון ערים ודיוקני אנשים </w:t>
      </w:r>
      <w:r w:rsidR="00F82281">
        <w:rPr>
          <w:rFonts w:asciiTheme="majorBidi" w:hAnsiTheme="majorBidi" w:cstheme="majorBidi"/>
          <w:rtl/>
        </w:rPr>
        <w:t>–</w:t>
      </w:r>
      <w:r w:rsidR="00F82281">
        <w:rPr>
          <w:rFonts w:asciiTheme="majorBidi" w:hAnsiTheme="majorBidi" w:cstheme="majorBidi" w:hint="cs"/>
          <w:rtl/>
        </w:rPr>
        <w:t xml:space="preserve"> כל היקום התגרני הזה, כי רק בו חשים אנו בטוחים ומאושרים [...] הרשה נא גם לנו את העיסוק במקצוענו הארכאי, להשמיע מלות של פיוס לעולם, לדבר על שמחת ההרמוניה שנמצאה, על הערגה הנצחית לאהבה הדדית". (האיגרת. מתוך מר </w:t>
      </w:r>
      <w:proofErr w:type="spellStart"/>
      <w:r w:rsidR="00F82281">
        <w:rPr>
          <w:rFonts w:asciiTheme="majorBidi" w:hAnsiTheme="majorBidi" w:cstheme="majorBidi" w:hint="cs"/>
          <w:rtl/>
        </w:rPr>
        <w:t>קוגיטו</w:t>
      </w:r>
      <w:proofErr w:type="spellEnd"/>
      <w:r w:rsidR="00F82281">
        <w:rPr>
          <w:rFonts w:asciiTheme="majorBidi" w:hAnsiTheme="majorBidi" w:cstheme="majorBidi" w:hint="cs"/>
          <w:rtl/>
        </w:rPr>
        <w:t xml:space="preserve"> ושירים אחרים. הקבוץ המאוחד. 1984. עמ' 72)</w:t>
      </w:r>
    </w:p>
    <w:p w14:paraId="5EBCD2CC" w14:textId="77777777" w:rsidR="001B394A" w:rsidRDefault="001B394A" w:rsidP="00B35568">
      <w:pPr>
        <w:spacing w:line="360" w:lineRule="auto"/>
        <w:ind w:left="-625" w:right="-567"/>
        <w:jc w:val="both"/>
        <w:rPr>
          <w:rFonts w:asciiTheme="majorBidi" w:hAnsiTheme="majorBidi" w:cstheme="majorBidi"/>
          <w:rtl/>
        </w:rPr>
      </w:pPr>
      <w:r>
        <w:rPr>
          <w:rFonts w:asciiTheme="majorBidi" w:hAnsiTheme="majorBidi" w:cstheme="majorBidi" w:hint="cs"/>
          <w:rtl/>
        </w:rPr>
        <w:t xml:space="preserve">ברבים מציוריו של </w:t>
      </w:r>
      <w:proofErr w:type="spellStart"/>
      <w:r>
        <w:rPr>
          <w:rFonts w:asciiTheme="majorBidi" w:hAnsiTheme="majorBidi" w:cstheme="majorBidi" w:hint="cs"/>
          <w:rtl/>
        </w:rPr>
        <w:t>ווורמר</w:t>
      </w:r>
      <w:proofErr w:type="spellEnd"/>
      <w:r>
        <w:rPr>
          <w:rFonts w:asciiTheme="majorBidi" w:hAnsiTheme="majorBidi" w:cstheme="majorBidi" w:hint="cs"/>
          <w:rtl/>
        </w:rPr>
        <w:t xml:space="preserve"> </w:t>
      </w:r>
      <w:r w:rsidRPr="007866D9">
        <w:rPr>
          <w:rFonts w:asciiTheme="majorBidi" w:hAnsiTheme="majorBidi" w:cstheme="majorBidi" w:hint="cs"/>
          <w:rtl/>
        </w:rPr>
        <w:t>יש כלי נגינה ואנשים מנגנים.</w:t>
      </w:r>
      <w:r>
        <w:rPr>
          <w:rFonts w:asciiTheme="majorBidi" w:hAnsiTheme="majorBidi" w:cstheme="majorBidi" w:hint="cs"/>
          <w:rtl/>
        </w:rPr>
        <w:t xml:space="preserve"> </w:t>
      </w:r>
      <w:r w:rsidRPr="007866D9">
        <w:rPr>
          <w:rFonts w:asciiTheme="majorBidi" w:hAnsiTheme="majorBidi" w:cstheme="majorBidi" w:hint="cs"/>
          <w:rtl/>
        </w:rPr>
        <w:t xml:space="preserve">המוסיקליות הנרמזת בציורים אלה מרמזת על ההרמוניה המחברת יחד את חלקי הנפש, והמוסיקה היא </w:t>
      </w:r>
      <w:proofErr w:type="spellStart"/>
      <w:r w:rsidRPr="007866D9">
        <w:rPr>
          <w:rFonts w:asciiTheme="majorBidi" w:hAnsiTheme="majorBidi" w:cstheme="majorBidi" w:hint="cs"/>
          <w:rtl/>
        </w:rPr>
        <w:t>היא</w:t>
      </w:r>
      <w:proofErr w:type="spellEnd"/>
      <w:r w:rsidRPr="007866D9">
        <w:rPr>
          <w:rFonts w:asciiTheme="majorBidi" w:hAnsiTheme="majorBidi" w:cstheme="majorBidi" w:hint="cs"/>
          <w:rtl/>
        </w:rPr>
        <w:t xml:space="preserve"> הריתמוס הפואטי של ציוריו.</w:t>
      </w:r>
    </w:p>
    <w:p w14:paraId="0CEFCF81" w14:textId="77777777" w:rsidR="00A43F01" w:rsidRPr="007866D9" w:rsidRDefault="00A43F01" w:rsidP="00B35568">
      <w:pPr>
        <w:spacing w:line="360" w:lineRule="auto"/>
        <w:ind w:left="-625" w:right="-567"/>
        <w:jc w:val="both"/>
        <w:rPr>
          <w:rFonts w:asciiTheme="majorBidi" w:hAnsiTheme="majorBidi" w:cstheme="majorBidi"/>
          <w:rtl/>
        </w:rPr>
      </w:pPr>
      <w:r w:rsidRPr="007866D9">
        <w:rPr>
          <w:rFonts w:asciiTheme="majorBidi" w:hAnsiTheme="majorBidi" w:cstheme="majorBidi" w:hint="cs"/>
          <w:rtl/>
        </w:rPr>
        <w:t xml:space="preserve">המאמר של מאיר אגסי, האמן המחונן, </w:t>
      </w:r>
      <w:r w:rsidR="001B394A">
        <w:rPr>
          <w:rFonts w:asciiTheme="majorBidi" w:hAnsiTheme="majorBidi" w:cstheme="majorBidi" w:hint="cs"/>
          <w:rtl/>
        </w:rPr>
        <w:t xml:space="preserve">על </w:t>
      </w:r>
      <w:proofErr w:type="spellStart"/>
      <w:r w:rsidR="001B394A">
        <w:rPr>
          <w:rFonts w:asciiTheme="majorBidi" w:hAnsiTheme="majorBidi" w:cstheme="majorBidi" w:hint="cs"/>
          <w:rtl/>
        </w:rPr>
        <w:t>וורמר</w:t>
      </w:r>
      <w:proofErr w:type="spellEnd"/>
      <w:r w:rsidR="001B394A">
        <w:rPr>
          <w:rFonts w:asciiTheme="majorBidi" w:hAnsiTheme="majorBidi" w:cstheme="majorBidi" w:hint="cs"/>
          <w:rtl/>
        </w:rPr>
        <w:t xml:space="preserve">, </w:t>
      </w:r>
      <w:r w:rsidRPr="007866D9">
        <w:rPr>
          <w:rFonts w:asciiTheme="majorBidi" w:hAnsiTheme="majorBidi" w:cstheme="majorBidi" w:hint="cs"/>
          <w:rtl/>
        </w:rPr>
        <w:t xml:space="preserve">כתוב בשפה פואטית. זו פואטיקה שנובעת מהפואטיקה של </w:t>
      </w:r>
      <w:proofErr w:type="spellStart"/>
      <w:r w:rsidRPr="007866D9">
        <w:rPr>
          <w:rFonts w:asciiTheme="majorBidi" w:hAnsiTheme="majorBidi" w:cstheme="majorBidi" w:hint="cs"/>
          <w:rtl/>
        </w:rPr>
        <w:t>וורמר</w:t>
      </w:r>
      <w:proofErr w:type="spellEnd"/>
      <w:r w:rsidRPr="007866D9">
        <w:rPr>
          <w:rFonts w:asciiTheme="majorBidi" w:hAnsiTheme="majorBidi" w:cstheme="majorBidi" w:hint="cs"/>
          <w:rtl/>
        </w:rPr>
        <w:t xml:space="preserve">. וכמו </w:t>
      </w:r>
      <w:proofErr w:type="spellStart"/>
      <w:r w:rsidRPr="007866D9">
        <w:rPr>
          <w:rFonts w:asciiTheme="majorBidi" w:hAnsiTheme="majorBidi" w:cstheme="majorBidi" w:hint="cs"/>
          <w:rtl/>
        </w:rPr>
        <w:t>וורמר</w:t>
      </w:r>
      <w:proofErr w:type="spellEnd"/>
      <w:r w:rsidRPr="007866D9">
        <w:rPr>
          <w:rFonts w:asciiTheme="majorBidi" w:hAnsiTheme="majorBidi" w:cstheme="majorBidi" w:hint="cs"/>
          <w:rtl/>
        </w:rPr>
        <w:t xml:space="preserve"> הוא פותח אותנו לפואטיקה של הנשמה ושל עצמנו, שמתקיימת בה זרימה ריתמית חשאית ביננו לעולם ולעצמנו.</w:t>
      </w:r>
    </w:p>
    <w:p w14:paraId="66F830D9" w14:textId="77777777" w:rsidR="00086A9A" w:rsidRPr="007866D9" w:rsidRDefault="00086A9A" w:rsidP="00B35568">
      <w:pPr>
        <w:spacing w:before="100" w:beforeAutospacing="1" w:after="100" w:afterAutospacing="1" w:line="360" w:lineRule="auto"/>
        <w:ind w:left="-625" w:right="-567"/>
        <w:rPr>
          <w:rFonts w:asciiTheme="majorBidi" w:hAnsiTheme="majorBidi" w:cstheme="majorBidi"/>
          <w:rtl/>
        </w:rPr>
      </w:pPr>
      <w:r w:rsidRPr="007866D9">
        <w:rPr>
          <w:rFonts w:asciiTheme="majorBidi" w:hAnsiTheme="majorBidi" w:cstheme="majorBidi"/>
          <w:rtl/>
        </w:rPr>
        <w:t xml:space="preserve">גם </w:t>
      </w:r>
      <w:r w:rsidR="001B394A" w:rsidRPr="009922BC">
        <w:rPr>
          <w:rFonts w:asciiTheme="majorBidi" w:hAnsiTheme="majorBidi" w:cstheme="majorBidi" w:hint="cs"/>
          <w:b/>
          <w:bCs/>
          <w:u w:val="single"/>
          <w:rtl/>
        </w:rPr>
        <w:t>יוסף</w:t>
      </w:r>
      <w:r w:rsidRPr="009922BC">
        <w:rPr>
          <w:rFonts w:asciiTheme="majorBidi" w:hAnsiTheme="majorBidi" w:cstheme="majorBidi"/>
          <w:b/>
          <w:bCs/>
          <w:u w:val="single"/>
          <w:rtl/>
        </w:rPr>
        <w:t xml:space="preserve"> </w:t>
      </w:r>
      <w:proofErr w:type="spellStart"/>
      <w:r w:rsidRPr="009922BC">
        <w:rPr>
          <w:rFonts w:asciiTheme="majorBidi" w:hAnsiTheme="majorBidi" w:cstheme="majorBidi"/>
          <w:b/>
          <w:bCs/>
          <w:u w:val="single"/>
          <w:rtl/>
        </w:rPr>
        <w:t>ישראלס</w:t>
      </w:r>
      <w:proofErr w:type="spellEnd"/>
      <w:r w:rsidR="00B15C8F" w:rsidRPr="007866D9">
        <w:rPr>
          <w:rFonts w:asciiTheme="majorBidi" w:hAnsiTheme="majorBidi" w:cstheme="majorBidi"/>
          <w:u w:val="single"/>
          <w:rtl/>
        </w:rPr>
        <w:t>,</w:t>
      </w:r>
      <w:r w:rsidR="00B15C8F" w:rsidRPr="007866D9">
        <w:rPr>
          <w:rFonts w:asciiTheme="majorBidi" w:hAnsiTheme="majorBidi" w:cstheme="majorBidi"/>
          <w:rtl/>
        </w:rPr>
        <w:t xml:space="preserve"> היהודי,</w:t>
      </w:r>
      <w:r w:rsidRPr="007866D9">
        <w:rPr>
          <w:rFonts w:asciiTheme="majorBidi" w:hAnsiTheme="majorBidi" w:cstheme="majorBidi"/>
          <w:rtl/>
        </w:rPr>
        <w:t xml:space="preserve"> </w:t>
      </w:r>
      <w:r w:rsidR="001B394A">
        <w:rPr>
          <w:rFonts w:asciiTheme="majorBidi" w:hAnsiTheme="majorBidi" w:cstheme="majorBidi" w:hint="cs"/>
          <w:rtl/>
        </w:rPr>
        <w:t xml:space="preserve">בן המאה ה-19, </w:t>
      </w:r>
      <w:r w:rsidRPr="007866D9">
        <w:rPr>
          <w:rFonts w:asciiTheme="majorBidi" w:hAnsiTheme="majorBidi" w:cstheme="majorBidi"/>
          <w:rtl/>
        </w:rPr>
        <w:t>היה צייר</w:t>
      </w:r>
      <w:r w:rsidR="001B394A">
        <w:rPr>
          <w:rFonts w:asciiTheme="majorBidi" w:hAnsiTheme="majorBidi" w:cstheme="majorBidi" w:hint="cs"/>
          <w:rtl/>
        </w:rPr>
        <w:t xml:space="preserve"> הולנדי</w:t>
      </w:r>
      <w:r w:rsidRPr="007866D9">
        <w:rPr>
          <w:rFonts w:asciiTheme="majorBidi" w:hAnsiTheme="majorBidi" w:cstheme="majorBidi"/>
          <w:rtl/>
        </w:rPr>
        <w:t xml:space="preserve">. </w:t>
      </w:r>
      <w:r w:rsidR="006A17E8" w:rsidRPr="007866D9">
        <w:rPr>
          <w:rFonts w:asciiTheme="majorBidi" w:hAnsiTheme="majorBidi" w:cstheme="majorBidi" w:hint="cs"/>
          <w:rtl/>
        </w:rPr>
        <w:t xml:space="preserve">בניגוד לציורי הבורגנות המבוססת בשפע חומרי של </w:t>
      </w:r>
      <w:proofErr w:type="spellStart"/>
      <w:r w:rsidR="006A17E8" w:rsidRPr="007866D9">
        <w:rPr>
          <w:rFonts w:asciiTheme="majorBidi" w:hAnsiTheme="majorBidi" w:cstheme="majorBidi" w:hint="cs"/>
          <w:rtl/>
        </w:rPr>
        <w:t>וורמר</w:t>
      </w:r>
      <w:proofErr w:type="spellEnd"/>
      <w:r w:rsidR="006A17E8" w:rsidRPr="007866D9">
        <w:rPr>
          <w:rFonts w:asciiTheme="majorBidi" w:hAnsiTheme="majorBidi" w:cstheme="majorBidi" w:hint="cs"/>
          <w:rtl/>
        </w:rPr>
        <w:t>, הוא מצייר את העם הפשוט.</w:t>
      </w:r>
      <w:r w:rsidRPr="007866D9">
        <w:rPr>
          <w:rFonts w:asciiTheme="majorBidi" w:hAnsiTheme="majorBidi" w:cstheme="majorBidi"/>
          <w:rtl/>
        </w:rPr>
        <w:t xml:space="preserve"> </w:t>
      </w:r>
      <w:r w:rsidR="006A17E8" w:rsidRPr="007866D9">
        <w:rPr>
          <w:rFonts w:asciiTheme="majorBidi" w:hAnsiTheme="majorBidi" w:cstheme="majorBidi" w:hint="cs"/>
          <w:rtl/>
        </w:rPr>
        <w:t xml:space="preserve">יש  בו </w:t>
      </w:r>
      <w:r w:rsidRPr="007866D9">
        <w:rPr>
          <w:rFonts w:asciiTheme="majorBidi" w:hAnsiTheme="majorBidi" w:cstheme="majorBidi"/>
          <w:rtl/>
        </w:rPr>
        <w:t xml:space="preserve">אנושיות עמוקה </w:t>
      </w:r>
      <w:r w:rsidR="00C26F43">
        <w:rPr>
          <w:rFonts w:asciiTheme="majorBidi" w:hAnsiTheme="majorBidi" w:cstheme="majorBidi" w:hint="cs"/>
          <w:rtl/>
        </w:rPr>
        <w:t>(</w:t>
      </w:r>
      <w:r w:rsidR="00A46BEE">
        <w:rPr>
          <w:rFonts w:asciiTheme="majorBidi" w:hAnsiTheme="majorBidi" w:cstheme="majorBidi" w:hint="cs"/>
          <w:rtl/>
        </w:rPr>
        <w:t xml:space="preserve"> שמממשת את רוח </w:t>
      </w:r>
      <w:proofErr w:type="spellStart"/>
      <w:r w:rsidR="00A46BEE">
        <w:rPr>
          <w:rFonts w:asciiTheme="majorBidi" w:hAnsiTheme="majorBidi" w:cstheme="majorBidi" w:hint="cs"/>
          <w:rtl/>
        </w:rPr>
        <w:t>לוינס</w:t>
      </w:r>
      <w:proofErr w:type="spellEnd"/>
      <w:r w:rsidR="00A46BEE">
        <w:rPr>
          <w:rFonts w:asciiTheme="majorBidi" w:hAnsiTheme="majorBidi" w:cstheme="majorBidi" w:hint="cs"/>
          <w:rtl/>
        </w:rPr>
        <w:t>, דהיינו, אחריות לזולת</w:t>
      </w:r>
      <w:r w:rsidR="00C26F43">
        <w:rPr>
          <w:rFonts w:asciiTheme="majorBidi" w:hAnsiTheme="majorBidi" w:cstheme="majorBidi" w:hint="cs"/>
          <w:rtl/>
        </w:rPr>
        <w:t xml:space="preserve">) </w:t>
      </w:r>
      <w:r w:rsidR="000C752A" w:rsidRPr="007866D9">
        <w:rPr>
          <w:rFonts w:asciiTheme="majorBidi" w:hAnsiTheme="majorBidi" w:cstheme="majorBidi"/>
          <w:rtl/>
        </w:rPr>
        <w:t>ביחסו אל האדם הפשוט, האדם הנאבק על קיומו</w:t>
      </w:r>
      <w:r w:rsidRPr="007866D9">
        <w:rPr>
          <w:rFonts w:asciiTheme="majorBidi" w:hAnsiTheme="majorBidi" w:cstheme="majorBidi"/>
          <w:rtl/>
        </w:rPr>
        <w:t>.</w:t>
      </w:r>
      <w:r w:rsidR="008D0B62" w:rsidRPr="007866D9">
        <w:rPr>
          <w:rFonts w:asciiTheme="majorBidi" w:hAnsiTheme="majorBidi" w:cstheme="majorBidi"/>
          <w:rtl/>
        </w:rPr>
        <w:t xml:space="preserve"> במובן הזה הוא מזכיר לי את </w:t>
      </w:r>
      <w:proofErr w:type="spellStart"/>
      <w:r w:rsidR="008D0B62" w:rsidRPr="007866D9">
        <w:rPr>
          <w:rFonts w:asciiTheme="majorBidi" w:hAnsiTheme="majorBidi" w:cstheme="majorBidi"/>
          <w:rtl/>
        </w:rPr>
        <w:t>ון</w:t>
      </w:r>
      <w:proofErr w:type="spellEnd"/>
      <w:r w:rsidR="008D0B62" w:rsidRPr="007866D9">
        <w:rPr>
          <w:rFonts w:asciiTheme="majorBidi" w:hAnsiTheme="majorBidi" w:cstheme="majorBidi"/>
          <w:rtl/>
        </w:rPr>
        <w:t>-</w:t>
      </w:r>
      <w:r w:rsidR="000C752A" w:rsidRPr="007866D9">
        <w:rPr>
          <w:rFonts w:asciiTheme="majorBidi" w:hAnsiTheme="majorBidi" w:cstheme="majorBidi"/>
          <w:rtl/>
        </w:rPr>
        <w:t>גוך המוקדם.</w:t>
      </w:r>
      <w:r w:rsidR="00B35568">
        <w:rPr>
          <w:rFonts w:asciiTheme="majorBidi" w:hAnsiTheme="majorBidi" w:cstheme="majorBidi" w:hint="cs"/>
          <w:rtl/>
        </w:rPr>
        <w:t xml:space="preserve"> כך כתבתי:</w:t>
      </w:r>
    </w:p>
    <w:p w14:paraId="5A76DC62" w14:textId="77777777" w:rsidR="00D0119C" w:rsidRPr="007866D9" w:rsidRDefault="00D0119C" w:rsidP="00B35568">
      <w:pPr>
        <w:spacing w:before="100" w:beforeAutospacing="1" w:after="100" w:afterAutospacing="1" w:line="360" w:lineRule="auto"/>
        <w:ind w:left="-625" w:right="-567"/>
        <w:rPr>
          <w:rFonts w:asciiTheme="majorBidi" w:hAnsiTheme="majorBidi" w:cstheme="majorBidi"/>
        </w:rPr>
      </w:pPr>
      <w:r w:rsidRPr="007866D9">
        <w:rPr>
          <w:rFonts w:asciiTheme="majorBidi" w:hAnsiTheme="majorBidi" w:cstheme="majorBidi"/>
          <w:u w:val="single"/>
          <w:rtl/>
        </w:rPr>
        <w:lastRenderedPageBreak/>
        <w:t xml:space="preserve">הַצַּיָּר </w:t>
      </w:r>
      <w:proofErr w:type="spellStart"/>
      <w:r w:rsidRPr="007866D9">
        <w:rPr>
          <w:rFonts w:asciiTheme="majorBidi" w:hAnsiTheme="majorBidi" w:cstheme="majorBidi"/>
          <w:u w:val="single"/>
          <w:rtl/>
        </w:rPr>
        <w:t>יִשְׂרָאֶלְ'ס</w:t>
      </w:r>
      <w:proofErr w:type="spellEnd"/>
      <w:r w:rsidRPr="007866D9">
        <w:rPr>
          <w:rFonts w:asciiTheme="majorBidi" w:hAnsiTheme="majorBidi" w:cstheme="majorBidi"/>
          <w:u w:val="single"/>
          <w:rtl/>
        </w:rPr>
        <w:t xml:space="preserve"> </w:t>
      </w:r>
    </w:p>
    <w:p w14:paraId="1CF1767E" w14:textId="77777777" w:rsidR="00D0119C" w:rsidRPr="007866D9" w:rsidRDefault="00D0119C" w:rsidP="00B35568">
      <w:pPr>
        <w:spacing w:line="360" w:lineRule="auto"/>
        <w:ind w:left="-625" w:right="-567"/>
        <w:rPr>
          <w:rFonts w:asciiTheme="majorBidi" w:hAnsiTheme="majorBidi" w:cstheme="majorBidi"/>
          <w:rtl/>
        </w:rPr>
      </w:pPr>
      <w:r w:rsidRPr="007866D9">
        <w:rPr>
          <w:rFonts w:asciiTheme="majorBidi" w:hAnsiTheme="majorBidi" w:cstheme="majorBidi"/>
          <w:rtl/>
        </w:rPr>
        <w:br/>
      </w:r>
      <w:proofErr w:type="spellStart"/>
      <w:r w:rsidRPr="007866D9">
        <w:rPr>
          <w:rFonts w:asciiTheme="majorBidi" w:hAnsiTheme="majorBidi" w:cstheme="majorBidi"/>
          <w:rtl/>
        </w:rPr>
        <w:t>יִשְׂרָאֶלְ'ס</w:t>
      </w:r>
      <w:proofErr w:type="spellEnd"/>
      <w:r w:rsidRPr="007866D9">
        <w:rPr>
          <w:rFonts w:asciiTheme="majorBidi" w:hAnsiTheme="majorBidi" w:cstheme="majorBidi"/>
          <w:rtl/>
        </w:rPr>
        <w:t>, צַיָּר שֶׁעִנְיָנוֹ בָּאָדָם, הִרְבָּה לְצַיֵּר</w:t>
      </w:r>
      <w:r w:rsidRPr="007866D9">
        <w:rPr>
          <w:rFonts w:asciiTheme="majorBidi" w:hAnsiTheme="majorBidi" w:cstheme="majorBidi"/>
          <w:rtl/>
        </w:rPr>
        <w:br/>
        <w:t xml:space="preserve">חַיֵּי </w:t>
      </w:r>
      <w:proofErr w:type="spellStart"/>
      <w:r w:rsidRPr="007866D9">
        <w:rPr>
          <w:rFonts w:asciiTheme="majorBidi" w:hAnsiTheme="majorBidi" w:cstheme="majorBidi"/>
          <w:rtl/>
        </w:rPr>
        <w:t>יוֹם־יוֹם</w:t>
      </w:r>
      <w:proofErr w:type="spellEnd"/>
      <w:r w:rsidRPr="007866D9">
        <w:rPr>
          <w:rFonts w:asciiTheme="majorBidi" w:hAnsiTheme="majorBidi" w:cstheme="majorBidi"/>
          <w:rtl/>
        </w:rPr>
        <w:t xml:space="preserve"> פְּשׁוּטִים וְקָשִׁים שֶׁל </w:t>
      </w:r>
      <w:proofErr w:type="spellStart"/>
      <w:r w:rsidRPr="007866D9">
        <w:rPr>
          <w:rFonts w:asciiTheme="majorBidi" w:hAnsiTheme="majorBidi" w:cstheme="majorBidi"/>
          <w:rtl/>
        </w:rPr>
        <w:t>אִכָּרִים</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וְדַיָּגִים</w:t>
      </w:r>
      <w:proofErr w:type="spellEnd"/>
      <w:r w:rsidRPr="007866D9">
        <w:rPr>
          <w:rFonts w:asciiTheme="majorBidi" w:hAnsiTheme="majorBidi" w:cstheme="majorBidi"/>
          <w:rtl/>
        </w:rPr>
        <w:t>:</w:t>
      </w:r>
      <w:r w:rsidRPr="007866D9">
        <w:rPr>
          <w:rFonts w:asciiTheme="majorBidi" w:hAnsiTheme="majorBidi" w:cstheme="majorBidi"/>
          <w:rtl/>
        </w:rPr>
        <w:br/>
      </w:r>
      <w:proofErr w:type="spellStart"/>
      <w:r w:rsidRPr="007866D9">
        <w:rPr>
          <w:rFonts w:asciiTheme="majorBidi" w:hAnsiTheme="majorBidi" w:cstheme="majorBidi"/>
          <w:rtl/>
        </w:rPr>
        <w:t>אִשָּׁה</w:t>
      </w:r>
      <w:proofErr w:type="spellEnd"/>
      <w:r w:rsidRPr="007866D9">
        <w:rPr>
          <w:rFonts w:asciiTheme="majorBidi" w:hAnsiTheme="majorBidi" w:cstheme="majorBidi"/>
          <w:rtl/>
        </w:rPr>
        <w:t xml:space="preserve">, חָתוּל וְקַעֲרַת חָלָב, יָם אַחֲרֵי סְעָרָה, </w:t>
      </w:r>
      <w:r w:rsidRPr="007866D9">
        <w:rPr>
          <w:rFonts w:asciiTheme="majorBidi" w:hAnsiTheme="majorBidi" w:cstheme="majorBidi"/>
          <w:rtl/>
        </w:rPr>
        <w:br/>
      </w:r>
      <w:proofErr w:type="spellStart"/>
      <w:r w:rsidRPr="007866D9">
        <w:rPr>
          <w:rFonts w:asciiTheme="majorBidi" w:hAnsiTheme="majorBidi" w:cstheme="majorBidi"/>
          <w:rtl/>
        </w:rPr>
        <w:t>דַּיָּגִים</w:t>
      </w:r>
      <w:proofErr w:type="spellEnd"/>
      <w:r w:rsidRPr="007866D9">
        <w:rPr>
          <w:rFonts w:asciiTheme="majorBidi" w:hAnsiTheme="majorBidi" w:cstheme="majorBidi"/>
          <w:rtl/>
        </w:rPr>
        <w:t xml:space="preserve"> פּוֹרְסִים רֶשֶׁת לְאוֹר יָרֵחַ, נָשִׁים</w:t>
      </w:r>
      <w:r w:rsidRPr="007866D9">
        <w:rPr>
          <w:rFonts w:asciiTheme="majorBidi" w:hAnsiTheme="majorBidi" w:cstheme="majorBidi"/>
          <w:rtl/>
        </w:rPr>
        <w:br/>
        <w:t>מְתַקְּנוֹת רְשָׁתוֹת, אִישׁ גּוֹרֵר סִירָה.</w:t>
      </w:r>
      <w:r w:rsidRPr="007866D9">
        <w:rPr>
          <w:rFonts w:asciiTheme="majorBidi" w:hAnsiTheme="majorBidi" w:cstheme="majorBidi"/>
          <w:rtl/>
        </w:rPr>
        <w:br/>
      </w:r>
      <w:r w:rsidRPr="007866D9">
        <w:rPr>
          <w:rFonts w:asciiTheme="majorBidi" w:hAnsiTheme="majorBidi" w:cstheme="majorBidi"/>
          <w:rtl/>
        </w:rPr>
        <w:br/>
        <w:t xml:space="preserve">הַדְּמֻיּוֹת עַל שְׂפַת הַיָּם צוֹפוֹת </w:t>
      </w:r>
      <w:proofErr w:type="spellStart"/>
      <w:r w:rsidRPr="007866D9">
        <w:rPr>
          <w:rFonts w:asciiTheme="majorBidi" w:hAnsiTheme="majorBidi" w:cstheme="majorBidi"/>
          <w:rtl/>
        </w:rPr>
        <w:t>לָאֹפֶק</w:t>
      </w:r>
      <w:proofErr w:type="spellEnd"/>
      <w:r w:rsidRPr="007866D9">
        <w:rPr>
          <w:rFonts w:asciiTheme="majorBidi" w:hAnsiTheme="majorBidi" w:cstheme="majorBidi"/>
          <w:rtl/>
        </w:rPr>
        <w:t>,</w:t>
      </w:r>
      <w:r w:rsidRPr="007866D9">
        <w:rPr>
          <w:rFonts w:asciiTheme="majorBidi" w:hAnsiTheme="majorBidi" w:cstheme="majorBidi"/>
          <w:rtl/>
        </w:rPr>
        <w:br/>
        <w:t xml:space="preserve">מְצַפּוֹת לַדַּיָּג שֶׁיָּשׁוּב. </w:t>
      </w:r>
      <w:r w:rsidRPr="007866D9">
        <w:rPr>
          <w:rFonts w:asciiTheme="majorBidi" w:hAnsiTheme="majorBidi" w:cstheme="majorBidi"/>
          <w:rtl/>
        </w:rPr>
        <w:br/>
      </w:r>
      <w:proofErr w:type="spellStart"/>
      <w:r w:rsidRPr="007866D9">
        <w:rPr>
          <w:rFonts w:asciiTheme="majorBidi" w:hAnsiTheme="majorBidi" w:cstheme="majorBidi"/>
          <w:rtl/>
        </w:rPr>
        <w:t>גִּבּוֹרָיו</w:t>
      </w:r>
      <w:proofErr w:type="spellEnd"/>
      <w:r w:rsidRPr="007866D9">
        <w:rPr>
          <w:rFonts w:asciiTheme="majorBidi" w:hAnsiTheme="majorBidi" w:cstheme="majorBidi"/>
          <w:rtl/>
        </w:rPr>
        <w:t xml:space="preserve"> שֶׁל </w:t>
      </w:r>
      <w:proofErr w:type="spellStart"/>
      <w:r w:rsidRPr="007866D9">
        <w:rPr>
          <w:rFonts w:asciiTheme="majorBidi" w:hAnsiTheme="majorBidi" w:cstheme="majorBidi"/>
          <w:rtl/>
        </w:rPr>
        <w:t>יִשְׂרָאֵֶלְ'ס</w:t>
      </w:r>
      <w:proofErr w:type="spellEnd"/>
      <w:r w:rsidRPr="007866D9">
        <w:rPr>
          <w:rFonts w:asciiTheme="majorBidi" w:hAnsiTheme="majorBidi" w:cstheme="majorBidi"/>
          <w:rtl/>
        </w:rPr>
        <w:t xml:space="preserve"> הֵם הָאוֹר וְהָאָדָם.</w:t>
      </w:r>
      <w:r w:rsidRPr="007866D9">
        <w:rPr>
          <w:rFonts w:asciiTheme="majorBidi" w:hAnsiTheme="majorBidi" w:cstheme="majorBidi"/>
          <w:rtl/>
        </w:rPr>
        <w:br/>
        <w:t>הָאוֹר הַשָּׁקֵט הוּא חֶסֶד. הָאוֹר</w:t>
      </w:r>
      <w:r w:rsidRPr="007866D9">
        <w:rPr>
          <w:rFonts w:asciiTheme="majorBidi" w:hAnsiTheme="majorBidi" w:cstheme="majorBidi"/>
          <w:rtl/>
        </w:rPr>
        <w:br/>
        <w:t>מְרַחֵף סְבִיב תְּמוּנוֹתָיו</w:t>
      </w:r>
      <w:r w:rsidR="0006030B">
        <w:rPr>
          <w:rFonts w:asciiTheme="majorBidi" w:hAnsiTheme="majorBidi" w:cstheme="majorBidi" w:hint="cs"/>
          <w:rtl/>
        </w:rPr>
        <w:t>,</w:t>
      </w:r>
      <w:r w:rsidRPr="007866D9">
        <w:rPr>
          <w:rFonts w:asciiTheme="majorBidi" w:hAnsiTheme="majorBidi" w:cstheme="majorBidi"/>
          <w:rtl/>
        </w:rPr>
        <w:t xml:space="preserve"> כְּיָדִיד</w:t>
      </w:r>
      <w:r w:rsidRPr="007866D9">
        <w:rPr>
          <w:rFonts w:asciiTheme="majorBidi" w:hAnsiTheme="majorBidi" w:cstheme="majorBidi"/>
          <w:rtl/>
        </w:rPr>
        <w:br/>
        <w:t>שֻׁתָּף לַצַּעַר</w:t>
      </w:r>
      <w:r w:rsidR="0006030B">
        <w:rPr>
          <w:rFonts w:asciiTheme="majorBidi" w:hAnsiTheme="majorBidi" w:cstheme="majorBidi" w:hint="cs"/>
          <w:rtl/>
        </w:rPr>
        <w:t>,</w:t>
      </w:r>
      <w:r w:rsidRPr="007866D9">
        <w:rPr>
          <w:rFonts w:asciiTheme="majorBidi" w:hAnsiTheme="majorBidi" w:cstheme="majorBidi"/>
          <w:rtl/>
        </w:rPr>
        <w:t xml:space="preserve"> מְנַחֵם בְּעֶצֶם נוֹכְחוּתוֹ. </w:t>
      </w:r>
      <w:r w:rsidRPr="007866D9">
        <w:rPr>
          <w:rFonts w:asciiTheme="majorBidi" w:hAnsiTheme="majorBidi" w:cstheme="majorBidi"/>
          <w:rtl/>
        </w:rPr>
        <w:br/>
        <w:t xml:space="preserve">קִרְבָתוֹ מְגִנָּה מִפְּנֵי </w:t>
      </w:r>
      <w:proofErr w:type="spellStart"/>
      <w:r w:rsidRPr="007866D9">
        <w:rPr>
          <w:rFonts w:asciiTheme="majorBidi" w:hAnsiTheme="majorBidi" w:cstheme="majorBidi"/>
          <w:rtl/>
        </w:rPr>
        <w:t>הַיֵּאוּש</w:t>
      </w:r>
      <w:proofErr w:type="spellEnd"/>
      <w:r w:rsidRPr="007866D9">
        <w:rPr>
          <w:rFonts w:asciiTheme="majorBidi" w:hAnsiTheme="majorBidi" w:cstheme="majorBidi"/>
          <w:rtl/>
        </w:rPr>
        <w:t>ׁ.</w:t>
      </w:r>
      <w:r w:rsidRPr="007866D9">
        <w:rPr>
          <w:rFonts w:asciiTheme="majorBidi" w:hAnsiTheme="majorBidi" w:cstheme="majorBidi"/>
          <w:rtl/>
        </w:rPr>
        <w:br/>
      </w:r>
      <w:r w:rsidRPr="007866D9">
        <w:rPr>
          <w:rFonts w:asciiTheme="majorBidi" w:hAnsiTheme="majorBidi" w:cstheme="majorBidi"/>
          <w:rtl/>
        </w:rPr>
        <w:br/>
        <w:t xml:space="preserve">הָאֲנָשִׁים שֶׁהוּא מְצַיֵּר אֵינָם מֵישִׁירִים מַבָּט אֶל הַצּוֹפֶה. </w:t>
      </w:r>
      <w:r w:rsidRPr="007866D9">
        <w:rPr>
          <w:rFonts w:asciiTheme="majorBidi" w:hAnsiTheme="majorBidi" w:cstheme="majorBidi"/>
          <w:rtl/>
        </w:rPr>
        <w:br/>
        <w:t>הֵם דְּמוּמִים. יְדֵיהֶם סְמוּכוֹת לַגּוּף. הֵם קַשּׁוּבִים</w:t>
      </w:r>
      <w:r w:rsidRPr="007866D9">
        <w:rPr>
          <w:rFonts w:asciiTheme="majorBidi" w:hAnsiTheme="majorBidi" w:cstheme="majorBidi"/>
          <w:rtl/>
        </w:rPr>
        <w:br/>
        <w:t xml:space="preserve">זֶה לְזֶה וְלַדְּמָמָה שֶׁל הַחַיִּים עַצְמָם </w:t>
      </w:r>
      <w:r w:rsidRPr="007866D9">
        <w:rPr>
          <w:rFonts w:asciiTheme="majorBidi" w:hAnsiTheme="majorBidi" w:cstheme="majorBidi"/>
          <w:rtl/>
        </w:rPr>
        <w:br/>
        <w:t xml:space="preserve">לְהִתְרַחֲשׁוּת חֲשָׁאִית כְּשֶׁהֵם לְיַד שֻׁלְחַן הַסְּעוּדָה, </w:t>
      </w:r>
      <w:r w:rsidRPr="007866D9">
        <w:rPr>
          <w:rFonts w:asciiTheme="majorBidi" w:hAnsiTheme="majorBidi" w:cstheme="majorBidi"/>
          <w:rtl/>
        </w:rPr>
        <w:br/>
        <w:t>מְתַקְּנִים רְשָׁתוֹת, הוֹלְכִים יַחַד</w:t>
      </w:r>
      <w:r w:rsidRPr="007866D9">
        <w:rPr>
          <w:rFonts w:asciiTheme="majorBidi" w:hAnsiTheme="majorBidi" w:cstheme="majorBidi"/>
          <w:rtl/>
        </w:rPr>
        <w:br/>
      </w:r>
      <w:r w:rsidRPr="007866D9">
        <w:rPr>
          <w:rFonts w:asciiTheme="majorBidi" w:hAnsiTheme="majorBidi" w:cstheme="majorBidi"/>
          <w:rtl/>
        </w:rPr>
        <w:br/>
        <w:t xml:space="preserve">אֵלּוּ שֶׁהוֹלְכִים כְּמוֹ עוֹמְדִים בִּמְקוֹמָם וְהָאוֹר אִתָּם. </w:t>
      </w:r>
      <w:r w:rsidRPr="007866D9">
        <w:rPr>
          <w:rFonts w:asciiTheme="majorBidi" w:hAnsiTheme="majorBidi" w:cstheme="majorBidi"/>
          <w:rtl/>
        </w:rPr>
        <w:br/>
        <w:t xml:space="preserve">הַדְּמֻיּוֹת עֲמוּמוֹת, עֲשִׁירוֹת בְּגוֹנֵי אָפֹר וְאוֹר. </w:t>
      </w:r>
      <w:r w:rsidRPr="007866D9">
        <w:rPr>
          <w:rFonts w:asciiTheme="majorBidi" w:hAnsiTheme="majorBidi" w:cstheme="majorBidi"/>
          <w:rtl/>
        </w:rPr>
        <w:br/>
        <w:t xml:space="preserve">קִרְבַת הַגְּוָנִים זֶה לְזֶה הִיא הָאַחְדוּת שֶׁבְּתַשְׁתִּית </w:t>
      </w:r>
      <w:proofErr w:type="spellStart"/>
      <w:r w:rsidRPr="007866D9">
        <w:rPr>
          <w:rFonts w:asciiTheme="majorBidi" w:hAnsiTheme="majorBidi" w:cstheme="majorBidi"/>
          <w:rtl/>
        </w:rPr>
        <w:t>הַכֹּל</w:t>
      </w:r>
      <w:proofErr w:type="spellEnd"/>
      <w:r w:rsidRPr="007866D9">
        <w:rPr>
          <w:rFonts w:asciiTheme="majorBidi" w:hAnsiTheme="majorBidi" w:cstheme="majorBidi"/>
          <w:rtl/>
        </w:rPr>
        <w:br/>
        <w:t xml:space="preserve">שֶׁהִיא </w:t>
      </w:r>
      <w:proofErr w:type="spellStart"/>
      <w:r w:rsidRPr="007866D9">
        <w:rPr>
          <w:rFonts w:asciiTheme="majorBidi" w:hAnsiTheme="majorBidi" w:cstheme="majorBidi"/>
          <w:rtl/>
        </w:rPr>
        <w:t>הָאַחֲוָה</w:t>
      </w:r>
      <w:proofErr w:type="spellEnd"/>
      <w:r w:rsidRPr="007866D9">
        <w:rPr>
          <w:rFonts w:asciiTheme="majorBidi" w:hAnsiTheme="majorBidi" w:cstheme="majorBidi"/>
          <w:rtl/>
        </w:rPr>
        <w:t>, אַחֲוַת הַלֵּב שֶׁל הַצַּיָּר עִם הָאָדָם בִּבְדִידוּתוֹ,</w:t>
      </w:r>
      <w:r w:rsidRPr="007866D9">
        <w:rPr>
          <w:rFonts w:asciiTheme="majorBidi" w:hAnsiTheme="majorBidi" w:cstheme="majorBidi"/>
          <w:rtl/>
        </w:rPr>
        <w:br/>
        <w:t>וְהַחַיִּים כְּמוֹת שֶׁהֵם, מֵעֵבֶר לַסֵּבֶל, בְּפַשְׁטוּת חוֹמֶלֶת שֶׁל קַבָּלַת גּוֹרָל</w:t>
      </w:r>
      <w:r w:rsidRPr="007866D9">
        <w:rPr>
          <w:rFonts w:asciiTheme="majorBidi" w:hAnsiTheme="majorBidi" w:cstheme="majorBidi"/>
          <w:rtl/>
        </w:rPr>
        <w:br/>
        <w:t>כִּי תָּמִיד בַּתְּמוּנָה יֵשׁ מֶרְחָב שֶׁל נוֹף, שָׁמַיִם, יָם, אוֹ הַבַּיִת עַצְמוֹ</w:t>
      </w:r>
      <w:r w:rsidRPr="007866D9">
        <w:rPr>
          <w:rFonts w:asciiTheme="majorBidi" w:hAnsiTheme="majorBidi" w:cstheme="majorBidi"/>
          <w:rtl/>
        </w:rPr>
        <w:br/>
      </w:r>
      <w:r w:rsidRPr="007866D9">
        <w:rPr>
          <w:rFonts w:asciiTheme="majorBidi" w:hAnsiTheme="majorBidi" w:cstheme="majorBidi"/>
          <w:rtl/>
        </w:rPr>
        <w:br/>
        <w:t xml:space="preserve">וְהָאָדָם נָטוּעַ </w:t>
      </w:r>
      <w:proofErr w:type="spellStart"/>
      <w:r w:rsidRPr="007866D9">
        <w:rPr>
          <w:rFonts w:asciiTheme="majorBidi" w:hAnsiTheme="majorBidi" w:cstheme="majorBidi"/>
          <w:rtl/>
        </w:rPr>
        <w:t>בְּשַׁיָּכוּת</w:t>
      </w:r>
      <w:proofErr w:type="spellEnd"/>
      <w:r w:rsidRPr="007866D9">
        <w:rPr>
          <w:rFonts w:asciiTheme="majorBidi" w:hAnsiTheme="majorBidi" w:cstheme="majorBidi"/>
          <w:rtl/>
        </w:rPr>
        <w:t xml:space="preserve"> גְּדוֹלָה מִמֶּנּוּ. בַּפַּכִּים הַקְּטַנִּים שֶׁהֵם הַחַיִּים – </w:t>
      </w:r>
      <w:r w:rsidRPr="007866D9">
        <w:rPr>
          <w:rFonts w:asciiTheme="majorBidi" w:hAnsiTheme="majorBidi" w:cstheme="majorBidi"/>
          <w:rtl/>
        </w:rPr>
        <w:br/>
        <w:t xml:space="preserve">רֶגַע יְשִׁיבָה, הֲלִיכָה, אֲכִילָה, שׁוּם פְּרָט אֵינוֹ שׁוּלִי, </w:t>
      </w:r>
      <w:proofErr w:type="spellStart"/>
      <w:r w:rsidRPr="007866D9">
        <w:rPr>
          <w:rFonts w:asciiTheme="majorBidi" w:hAnsiTheme="majorBidi" w:cstheme="majorBidi"/>
          <w:rtl/>
        </w:rPr>
        <w:t>הַכֹּל</w:t>
      </w:r>
      <w:proofErr w:type="spellEnd"/>
      <w:r w:rsidRPr="007866D9">
        <w:rPr>
          <w:rFonts w:asciiTheme="majorBidi" w:hAnsiTheme="majorBidi" w:cstheme="majorBidi"/>
          <w:rtl/>
        </w:rPr>
        <w:t xml:space="preserve"> רָאוּי וּמַמָּשִׁי – </w:t>
      </w:r>
      <w:r w:rsidRPr="007866D9">
        <w:rPr>
          <w:rFonts w:asciiTheme="majorBidi" w:hAnsiTheme="majorBidi" w:cstheme="majorBidi"/>
          <w:rtl/>
        </w:rPr>
        <w:br/>
        <w:t>אֲרִיג הַשִּׂמְלָה, קַנְקַן הֶחָלָב, הַצַּלָּחוֹת עַל הַמַּדָּף, מַשְׁקוֹף הָעֵץ</w:t>
      </w:r>
      <w:r w:rsidRPr="007866D9">
        <w:rPr>
          <w:rFonts w:asciiTheme="majorBidi" w:hAnsiTheme="majorBidi" w:cstheme="majorBidi"/>
          <w:rtl/>
        </w:rPr>
        <w:br/>
        <w:t xml:space="preserve">הַמְחֻסְפָּס, אֲרִיחֵי הָרִצְפָּה הָאֲדַמְדַּמִּים, </w:t>
      </w:r>
      <w:proofErr w:type="spellStart"/>
      <w:r w:rsidRPr="007866D9">
        <w:rPr>
          <w:rFonts w:asciiTheme="majorBidi" w:hAnsiTheme="majorBidi" w:cstheme="majorBidi"/>
          <w:rtl/>
        </w:rPr>
        <w:t>הַוִּילוֹן</w:t>
      </w:r>
      <w:proofErr w:type="spellEnd"/>
      <w:r w:rsidRPr="007866D9">
        <w:rPr>
          <w:rFonts w:asciiTheme="majorBidi" w:hAnsiTheme="majorBidi" w:cstheme="majorBidi"/>
          <w:rtl/>
        </w:rPr>
        <w:t>, הָעֵץ הַמִּשְׁתַּקֵּף בַּחַלּוֹן.</w:t>
      </w:r>
      <w:r w:rsidRPr="007866D9">
        <w:rPr>
          <w:rFonts w:asciiTheme="majorBidi" w:hAnsiTheme="majorBidi" w:cstheme="majorBidi"/>
          <w:rtl/>
        </w:rPr>
        <w:br/>
      </w:r>
      <w:r w:rsidRPr="007866D9">
        <w:rPr>
          <w:rFonts w:asciiTheme="majorBidi" w:hAnsiTheme="majorBidi" w:cstheme="majorBidi"/>
          <w:rtl/>
        </w:rPr>
        <w:lastRenderedPageBreak/>
        <w:br/>
        <w:t>אָנוּ צוֹפִים בַּיָּם, בַּשָּׁמַיִם, מִתּוֹךְ עֵינֵיהֶן שֶׁל דְּמֻ</w:t>
      </w:r>
      <w:r w:rsidR="00784BE3" w:rsidRPr="007866D9">
        <w:rPr>
          <w:rFonts w:asciiTheme="majorBidi" w:hAnsiTheme="majorBidi" w:cstheme="majorBidi"/>
          <w:rtl/>
        </w:rPr>
        <w:t>ו</w:t>
      </w:r>
      <w:r w:rsidRPr="007866D9">
        <w:rPr>
          <w:rFonts w:asciiTheme="majorBidi" w:hAnsiTheme="majorBidi" w:cstheme="majorBidi"/>
          <w:rtl/>
        </w:rPr>
        <w:t>יּוֹתָיו</w:t>
      </w:r>
      <w:r w:rsidRPr="007866D9">
        <w:rPr>
          <w:rFonts w:asciiTheme="majorBidi" w:hAnsiTheme="majorBidi" w:cstheme="majorBidi"/>
          <w:rtl/>
        </w:rPr>
        <w:br/>
        <w:t xml:space="preserve">מִתְבּוֹנְנִים בֶּחָתוּל מִתּוֹךְ עֵינֵי </w:t>
      </w:r>
      <w:proofErr w:type="spellStart"/>
      <w:r w:rsidRPr="007866D9">
        <w:rPr>
          <w:rFonts w:asciiTheme="majorBidi" w:hAnsiTheme="majorBidi" w:cstheme="majorBidi"/>
          <w:rtl/>
        </w:rPr>
        <w:t>הָאִשָּׁה</w:t>
      </w:r>
      <w:proofErr w:type="spellEnd"/>
      <w:r w:rsidRPr="007866D9">
        <w:rPr>
          <w:rFonts w:asciiTheme="majorBidi" w:hAnsiTheme="majorBidi" w:cstheme="majorBidi"/>
          <w:rtl/>
        </w:rPr>
        <w:t xml:space="preserve"> הַסּוֹרֶגֶת הַמִּתְבּוֹנֶנֶת בּוֹ</w:t>
      </w:r>
      <w:r w:rsidRPr="007866D9">
        <w:rPr>
          <w:rFonts w:asciiTheme="majorBidi" w:hAnsiTheme="majorBidi" w:cstheme="majorBidi"/>
          <w:rtl/>
        </w:rPr>
        <w:br/>
        <w:t>מִתְבּוֹנְנִים בַּיָּם מִתּוֹךְ עֵינֵי הַנָּשִׁים הַמִּתְבּוֹנְנוֹת בּוֹ</w:t>
      </w:r>
      <w:r w:rsidRPr="007866D9">
        <w:rPr>
          <w:rFonts w:asciiTheme="majorBidi" w:hAnsiTheme="majorBidi" w:cstheme="majorBidi"/>
          <w:rtl/>
        </w:rPr>
        <w:br/>
        <w:t>וְהָאוֹר הֶעָמוּם הַמְעֻרְפָּל שֶׁל הַשֶּׁמֶשׁ אוֹ הַיָּרֵחַ מִתְבּוֹנֵן בָּנוּ,</w:t>
      </w:r>
      <w:r w:rsidRPr="007866D9">
        <w:rPr>
          <w:rFonts w:asciiTheme="majorBidi" w:hAnsiTheme="majorBidi" w:cstheme="majorBidi"/>
          <w:rtl/>
        </w:rPr>
        <w:br/>
        <w:t xml:space="preserve">עוֹטֵף אוֹתָנוּ. הַצִּיּוּר חַי אֶת חַיָּיו שֶׁלּוֹ, </w:t>
      </w:r>
      <w:r w:rsidRPr="007866D9">
        <w:rPr>
          <w:rFonts w:asciiTheme="majorBidi" w:hAnsiTheme="majorBidi" w:cstheme="majorBidi"/>
          <w:rtl/>
        </w:rPr>
        <w:br/>
        <w:t>אֵינוֹ רוֹצֶה דָּבָר.</w:t>
      </w:r>
    </w:p>
    <w:p w14:paraId="765B7FE9" w14:textId="77777777" w:rsidR="00D0119C" w:rsidRPr="007866D9" w:rsidRDefault="00D0119C" w:rsidP="00B35568">
      <w:pPr>
        <w:spacing w:line="360" w:lineRule="auto"/>
        <w:ind w:left="-625" w:right="-567"/>
        <w:rPr>
          <w:rFonts w:asciiTheme="majorBidi" w:hAnsiTheme="majorBidi" w:cstheme="majorBidi"/>
          <w:rtl/>
        </w:rPr>
      </w:pPr>
    </w:p>
    <w:p w14:paraId="2F46FA11" w14:textId="77777777" w:rsidR="00D0119C" w:rsidRPr="007866D9" w:rsidRDefault="00233896" w:rsidP="00B35568">
      <w:pPr>
        <w:spacing w:line="360" w:lineRule="auto"/>
        <w:ind w:left="-625" w:right="-567"/>
        <w:rPr>
          <w:rFonts w:asciiTheme="majorBidi" w:hAnsiTheme="majorBidi" w:cstheme="majorBidi"/>
          <w:rtl/>
        </w:rPr>
      </w:pPr>
      <w:r w:rsidRPr="007866D9">
        <w:rPr>
          <w:rFonts w:asciiTheme="majorBidi" w:hAnsiTheme="majorBidi" w:cstheme="majorBidi"/>
          <w:rtl/>
        </w:rPr>
        <w:t>(</w:t>
      </w:r>
      <w:r w:rsidR="00B35568">
        <w:rPr>
          <w:rFonts w:asciiTheme="majorBidi" w:hAnsiTheme="majorBidi" w:cstheme="majorBidi" w:hint="cs"/>
          <w:rtl/>
        </w:rPr>
        <w:t>נצר.</w:t>
      </w:r>
      <w:r w:rsidRPr="007866D9">
        <w:rPr>
          <w:rFonts w:asciiTheme="majorBidi" w:hAnsiTheme="majorBidi" w:cstheme="majorBidi"/>
          <w:rtl/>
        </w:rPr>
        <w:t xml:space="preserve"> מתוך </w:t>
      </w:r>
      <w:r w:rsidR="00B35568">
        <w:rPr>
          <w:rFonts w:asciiTheme="majorBidi" w:hAnsiTheme="majorBidi" w:cstheme="majorBidi" w:hint="cs"/>
          <w:rtl/>
        </w:rPr>
        <w:t>'</w:t>
      </w:r>
      <w:r w:rsidRPr="007866D9">
        <w:rPr>
          <w:rFonts w:asciiTheme="majorBidi" w:hAnsiTheme="majorBidi" w:cstheme="majorBidi"/>
          <w:rtl/>
        </w:rPr>
        <w:t>עקבות</w:t>
      </w:r>
      <w:r w:rsidR="00B35568">
        <w:rPr>
          <w:rFonts w:asciiTheme="majorBidi" w:hAnsiTheme="majorBidi" w:cstheme="majorBidi" w:hint="cs"/>
          <w:rtl/>
        </w:rPr>
        <w:t>'</w:t>
      </w:r>
      <w:r w:rsidRPr="007866D9">
        <w:rPr>
          <w:rFonts w:asciiTheme="majorBidi" w:hAnsiTheme="majorBidi" w:cstheme="majorBidi"/>
          <w:rtl/>
        </w:rPr>
        <w:t>. כרמל)</w:t>
      </w:r>
    </w:p>
    <w:p w14:paraId="50F431B8" w14:textId="77777777" w:rsidR="00D0119C" w:rsidRPr="007866D9" w:rsidRDefault="00D0119C" w:rsidP="00B35568">
      <w:pPr>
        <w:spacing w:line="360" w:lineRule="auto"/>
        <w:ind w:left="-625" w:right="-567"/>
        <w:rPr>
          <w:rFonts w:asciiTheme="majorBidi" w:hAnsiTheme="majorBidi" w:cstheme="majorBidi"/>
          <w:rtl/>
        </w:rPr>
      </w:pPr>
    </w:p>
    <w:p w14:paraId="43244DFD" w14:textId="77777777" w:rsidR="00EE3FBB" w:rsidRPr="007866D9" w:rsidRDefault="00185620"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על ציורים כאלה, כמו </w:t>
      </w:r>
      <w:r w:rsidR="006A17E8" w:rsidRPr="007866D9">
        <w:rPr>
          <w:rFonts w:asciiTheme="majorBidi" w:hAnsiTheme="majorBidi" w:cstheme="majorBidi" w:hint="cs"/>
          <w:rtl/>
        </w:rPr>
        <w:t xml:space="preserve">נוף </w:t>
      </w:r>
      <w:proofErr w:type="spellStart"/>
      <w:r w:rsidR="006A17E8" w:rsidRPr="007866D9">
        <w:rPr>
          <w:rFonts w:asciiTheme="majorBidi" w:hAnsiTheme="majorBidi" w:cstheme="majorBidi" w:hint="cs"/>
          <w:rtl/>
        </w:rPr>
        <w:t>בדלפט</w:t>
      </w:r>
      <w:proofErr w:type="spellEnd"/>
      <w:r w:rsidR="006A17E8" w:rsidRPr="007866D9">
        <w:rPr>
          <w:rFonts w:asciiTheme="majorBidi" w:hAnsiTheme="majorBidi" w:cstheme="majorBidi" w:hint="cs"/>
          <w:rtl/>
        </w:rPr>
        <w:t xml:space="preserve"> ובעיקר ציורי </w:t>
      </w:r>
      <w:proofErr w:type="spellStart"/>
      <w:r w:rsidR="006A17E8" w:rsidRPr="007866D9">
        <w:rPr>
          <w:rFonts w:asciiTheme="majorBidi" w:hAnsiTheme="majorBidi" w:cstheme="majorBidi" w:hint="cs"/>
          <w:rtl/>
        </w:rPr>
        <w:t>ישראלס</w:t>
      </w:r>
      <w:proofErr w:type="spellEnd"/>
      <w:r w:rsidR="006A17E8" w:rsidRPr="007866D9">
        <w:rPr>
          <w:rFonts w:asciiTheme="majorBidi" w:hAnsiTheme="majorBidi" w:cstheme="majorBidi" w:hint="cs"/>
          <w:rtl/>
        </w:rPr>
        <w:t>, מתאים</w:t>
      </w:r>
      <w:r w:rsidRPr="007866D9">
        <w:rPr>
          <w:rFonts w:asciiTheme="majorBidi" w:hAnsiTheme="majorBidi" w:cstheme="majorBidi" w:hint="cs"/>
          <w:rtl/>
        </w:rPr>
        <w:t xml:space="preserve">  כאן המשך השיר של </w:t>
      </w:r>
      <w:proofErr w:type="spellStart"/>
      <w:r w:rsidRPr="007866D9">
        <w:rPr>
          <w:rFonts w:asciiTheme="majorBidi" w:hAnsiTheme="majorBidi" w:cstheme="majorBidi" w:hint="cs"/>
          <w:rtl/>
        </w:rPr>
        <w:t>מילוש</w:t>
      </w:r>
      <w:proofErr w:type="spellEnd"/>
      <w:r w:rsidRPr="007866D9">
        <w:rPr>
          <w:rFonts w:asciiTheme="majorBidi" w:hAnsiTheme="majorBidi" w:cstheme="majorBidi" w:hint="cs"/>
          <w:rtl/>
        </w:rPr>
        <w:t xml:space="preserve"> על הציור ההולנדי:</w:t>
      </w:r>
    </w:p>
    <w:p w14:paraId="62D0BD32" w14:textId="77777777" w:rsidR="00185620" w:rsidRDefault="00185620" w:rsidP="00B35568">
      <w:pPr>
        <w:spacing w:line="360" w:lineRule="auto"/>
        <w:ind w:left="-625" w:right="-567"/>
        <w:rPr>
          <w:rFonts w:asciiTheme="majorBidi" w:hAnsiTheme="majorBidi" w:cstheme="majorBidi"/>
          <w:rtl/>
        </w:rPr>
      </w:pPr>
      <w:r w:rsidRPr="007866D9">
        <w:rPr>
          <w:rFonts w:asciiTheme="majorBidi" w:hAnsiTheme="majorBidi" w:cstheme="majorBidi" w:hint="cs"/>
          <w:rtl/>
        </w:rPr>
        <w:t>"</w:t>
      </w:r>
      <w:r w:rsidR="006A17E8" w:rsidRPr="007866D9">
        <w:rPr>
          <w:rFonts w:asciiTheme="majorBidi" w:hAnsiTheme="majorBidi" w:cstheme="majorBidi" w:hint="cs"/>
          <w:rtl/>
        </w:rPr>
        <w:t>אני נכנס אפוא אל בין הנופים ההם, / אל מתחת לרקיע מעונן, משם בוקעת קרן אור. / ובלב מישורים כהים מבהיק כתם זוהר. / או אל חוף המפרץ, שבו ביתם כפריים, דוגיות, / ודמויות זעירות על הקרח הצהבהב / קיימים לעד על שום שהיה היו פעם אחת, הווים וגזים בהרף עין. / זוהר ( שאין להשיגו כלל) / עוטף את הקיר הסדוק, המזבלה, / רצפת בית המרזח, כפתני האביונים"</w:t>
      </w:r>
      <w:r w:rsidR="00AE3317" w:rsidRPr="007866D9">
        <w:rPr>
          <w:rFonts w:asciiTheme="majorBidi" w:hAnsiTheme="majorBidi" w:cstheme="majorBidi" w:hint="cs"/>
          <w:rtl/>
        </w:rPr>
        <w:t xml:space="preserve"> </w:t>
      </w:r>
      <w:r w:rsidR="00BF3AA0" w:rsidRPr="007866D9">
        <w:rPr>
          <w:rFonts w:asciiTheme="majorBidi" w:hAnsiTheme="majorBidi" w:cstheme="majorBidi" w:hint="cs"/>
          <w:rtl/>
        </w:rPr>
        <w:t>(שם</w:t>
      </w:r>
      <w:r w:rsidR="00AE3317" w:rsidRPr="007866D9">
        <w:rPr>
          <w:rFonts w:asciiTheme="majorBidi" w:hAnsiTheme="majorBidi" w:cstheme="majorBidi" w:hint="cs"/>
          <w:rtl/>
        </w:rPr>
        <w:t>. עמ' 277</w:t>
      </w:r>
      <w:r w:rsidR="00BF3AA0" w:rsidRPr="007866D9">
        <w:rPr>
          <w:rFonts w:asciiTheme="majorBidi" w:hAnsiTheme="majorBidi" w:cstheme="majorBidi" w:hint="cs"/>
          <w:rtl/>
        </w:rPr>
        <w:t>)</w:t>
      </w:r>
      <w:r w:rsidR="00AE3317" w:rsidRPr="007866D9">
        <w:rPr>
          <w:rFonts w:asciiTheme="majorBidi" w:hAnsiTheme="majorBidi" w:cstheme="majorBidi" w:hint="cs"/>
          <w:rtl/>
        </w:rPr>
        <w:t>.</w:t>
      </w:r>
    </w:p>
    <w:p w14:paraId="7CF722A4" w14:textId="77777777" w:rsidR="00E806EE" w:rsidRDefault="00E806EE" w:rsidP="00B35568">
      <w:pPr>
        <w:spacing w:line="360" w:lineRule="auto"/>
        <w:ind w:left="-625" w:right="-567"/>
        <w:rPr>
          <w:rFonts w:asciiTheme="majorBidi" w:hAnsiTheme="majorBidi" w:cstheme="majorBidi"/>
          <w:rtl/>
        </w:rPr>
      </w:pPr>
    </w:p>
    <w:p w14:paraId="2FF8FAF8" w14:textId="77777777" w:rsidR="00E806EE" w:rsidRPr="009922BC" w:rsidRDefault="00E806EE" w:rsidP="00B35568">
      <w:pPr>
        <w:spacing w:line="360" w:lineRule="auto"/>
        <w:ind w:left="-625" w:right="-567"/>
        <w:rPr>
          <w:rFonts w:asciiTheme="majorBidi" w:hAnsiTheme="majorBidi" w:cstheme="majorBidi"/>
          <w:b/>
          <w:bCs/>
          <w:u w:val="single"/>
          <w:rtl/>
        </w:rPr>
      </w:pPr>
      <w:proofErr w:type="spellStart"/>
      <w:r w:rsidRPr="009922BC">
        <w:rPr>
          <w:rFonts w:asciiTheme="majorBidi" w:hAnsiTheme="majorBidi" w:cstheme="majorBidi" w:hint="cs"/>
          <w:b/>
          <w:bCs/>
          <w:u w:val="single"/>
          <w:rtl/>
        </w:rPr>
        <w:t>ון</w:t>
      </w:r>
      <w:proofErr w:type="spellEnd"/>
      <w:r w:rsidRPr="009922BC">
        <w:rPr>
          <w:rFonts w:asciiTheme="majorBidi" w:hAnsiTheme="majorBidi" w:cstheme="majorBidi" w:hint="cs"/>
          <w:b/>
          <w:bCs/>
          <w:u w:val="single"/>
          <w:rtl/>
        </w:rPr>
        <w:t xml:space="preserve"> גוך</w:t>
      </w:r>
    </w:p>
    <w:p w14:paraId="7DC0CCA3" w14:textId="77777777" w:rsidR="00E806EE" w:rsidRDefault="00E806EE" w:rsidP="00B35568">
      <w:pPr>
        <w:spacing w:line="360" w:lineRule="auto"/>
        <w:ind w:left="-625" w:right="-567"/>
        <w:rPr>
          <w:rFonts w:asciiTheme="majorBidi" w:hAnsiTheme="majorBidi" w:cstheme="majorBidi"/>
          <w:rtl/>
        </w:rPr>
      </w:pPr>
    </w:p>
    <w:p w14:paraId="68779388" w14:textId="77777777" w:rsidR="00E806EE" w:rsidRPr="007866D9" w:rsidRDefault="00E806EE" w:rsidP="00B35568">
      <w:pPr>
        <w:bidi w:val="0"/>
        <w:spacing w:line="360" w:lineRule="auto"/>
        <w:ind w:right="-625"/>
        <w:jc w:val="right"/>
        <w:rPr>
          <w:rFonts w:asciiTheme="majorBidi" w:hAnsiTheme="majorBidi" w:cstheme="majorBidi"/>
          <w:rtl/>
        </w:rPr>
      </w:pPr>
      <w:r w:rsidRPr="007866D9">
        <w:rPr>
          <w:rFonts w:asciiTheme="majorBidi" w:hAnsiTheme="majorBidi" w:cstheme="majorBidi" w:hint="cs"/>
          <w:rtl/>
        </w:rPr>
        <w:t xml:space="preserve">לפני שנים רבות כתבתי שיר על אבי החלוץ זורע בשדות הקבוץ, בעקבות תצלום מאותם ימים בצעירותו, וכך השיר מסתיים: </w:t>
      </w:r>
    </w:p>
    <w:p w14:paraId="4E63AE3C" w14:textId="77777777" w:rsidR="00E806EE" w:rsidRPr="007866D9" w:rsidRDefault="00E806EE" w:rsidP="00B35568">
      <w:pPr>
        <w:bidi w:val="0"/>
        <w:spacing w:line="360" w:lineRule="auto"/>
        <w:ind w:right="-625"/>
        <w:jc w:val="right"/>
        <w:rPr>
          <w:rFonts w:asciiTheme="majorBidi" w:hAnsiTheme="majorBidi" w:cstheme="majorBidi"/>
          <w:rtl/>
        </w:rPr>
      </w:pPr>
    </w:p>
    <w:p w14:paraId="612007DD" w14:textId="77777777" w:rsidR="00E806EE" w:rsidRPr="007866D9" w:rsidRDefault="00E806EE" w:rsidP="00B35568">
      <w:pPr>
        <w:pStyle w:val="a8"/>
        <w:spacing w:line="360" w:lineRule="auto"/>
        <w:ind w:left="-483"/>
        <w:rPr>
          <w:rtl/>
        </w:rPr>
      </w:pPr>
      <w:r w:rsidRPr="007866D9">
        <w:rPr>
          <w:rFonts w:hint="cs"/>
          <w:rtl/>
        </w:rPr>
        <w:t>...</w:t>
      </w:r>
      <w:r w:rsidRPr="007866D9">
        <w:rPr>
          <w:rtl/>
        </w:rPr>
        <w:t>כמו בתצלום מאז של אבא שלי</w:t>
      </w:r>
    </w:p>
    <w:p w14:paraId="24DAA1D9" w14:textId="77777777" w:rsidR="00E806EE" w:rsidRPr="007866D9" w:rsidRDefault="00E806EE" w:rsidP="00B35568">
      <w:pPr>
        <w:pStyle w:val="a8"/>
        <w:spacing w:line="360" w:lineRule="auto"/>
        <w:ind w:left="-483"/>
        <w:rPr>
          <w:rtl/>
        </w:rPr>
      </w:pPr>
      <w:r w:rsidRPr="007866D9">
        <w:rPr>
          <w:rtl/>
        </w:rPr>
        <w:t>חלוץ תמים</w:t>
      </w:r>
      <w:r w:rsidRPr="007866D9">
        <w:rPr>
          <w:rFonts w:hint="cs"/>
          <w:rtl/>
        </w:rPr>
        <w:t xml:space="preserve"> </w:t>
      </w:r>
      <w:r w:rsidRPr="007866D9">
        <w:rPr>
          <w:rtl/>
        </w:rPr>
        <w:t>לבדו זורע בשדה</w:t>
      </w:r>
    </w:p>
    <w:p w14:paraId="727FBF45" w14:textId="77777777" w:rsidR="00E806EE" w:rsidRPr="007866D9" w:rsidRDefault="00E806EE" w:rsidP="00B35568">
      <w:pPr>
        <w:pStyle w:val="a8"/>
        <w:spacing w:line="360" w:lineRule="auto"/>
        <w:ind w:left="-483"/>
        <w:rPr>
          <w:rtl/>
        </w:rPr>
      </w:pPr>
      <w:r w:rsidRPr="007866D9">
        <w:rPr>
          <w:rtl/>
        </w:rPr>
        <w:t>והשמש</w:t>
      </w:r>
      <w:r w:rsidRPr="007866D9">
        <w:rPr>
          <w:rFonts w:hint="cs"/>
          <w:rtl/>
        </w:rPr>
        <w:t xml:space="preserve"> </w:t>
      </w:r>
      <w:r w:rsidRPr="007866D9">
        <w:rPr>
          <w:rtl/>
        </w:rPr>
        <w:t>גדולה ועגולה</w:t>
      </w:r>
    </w:p>
    <w:p w14:paraId="29D9B82C" w14:textId="77777777" w:rsidR="00E806EE" w:rsidRPr="007866D9" w:rsidRDefault="00E806EE" w:rsidP="00B35568">
      <w:pPr>
        <w:pStyle w:val="a8"/>
        <w:spacing w:line="360" w:lineRule="auto"/>
        <w:ind w:left="-483"/>
        <w:rPr>
          <w:rtl/>
        </w:rPr>
      </w:pPr>
      <w:r w:rsidRPr="007866D9">
        <w:rPr>
          <w:rtl/>
        </w:rPr>
        <w:t>וככה העולם</w:t>
      </w:r>
    </w:p>
    <w:p w14:paraId="207B3E70" w14:textId="77777777" w:rsidR="00E806EE" w:rsidRPr="007866D9" w:rsidRDefault="00E806EE" w:rsidP="00B35568">
      <w:pPr>
        <w:pStyle w:val="a8"/>
        <w:bidi w:val="0"/>
        <w:spacing w:line="360" w:lineRule="auto"/>
        <w:ind w:left="-483"/>
        <w:rPr>
          <w:rFonts w:asciiTheme="majorBidi" w:hAnsiTheme="majorBidi" w:cstheme="majorBidi"/>
          <w:rtl/>
        </w:rPr>
      </w:pPr>
    </w:p>
    <w:p w14:paraId="331708FC" w14:textId="77777777" w:rsidR="00E806EE" w:rsidRPr="007866D9" w:rsidRDefault="00E806EE" w:rsidP="00B35568">
      <w:pPr>
        <w:bidi w:val="0"/>
        <w:spacing w:line="360" w:lineRule="auto"/>
        <w:ind w:right="-625"/>
        <w:jc w:val="right"/>
        <w:rPr>
          <w:rFonts w:asciiTheme="majorBidi" w:hAnsiTheme="majorBidi" w:cstheme="majorBidi"/>
          <w:rtl/>
        </w:rPr>
      </w:pPr>
      <w:r w:rsidRPr="007866D9">
        <w:rPr>
          <w:rFonts w:asciiTheme="majorBidi" w:hAnsiTheme="majorBidi" w:cstheme="majorBidi" w:hint="cs"/>
          <w:rtl/>
        </w:rPr>
        <w:t>אחי שקרא את השיר העיר לי שאבא באותו תצלום ישן לא זורע אלא אוחז מעדר.</w:t>
      </w:r>
    </w:p>
    <w:p w14:paraId="15C06B2A" w14:textId="77777777" w:rsidR="00E806EE" w:rsidRPr="007866D9" w:rsidRDefault="00E806EE" w:rsidP="00B35568">
      <w:pPr>
        <w:bidi w:val="0"/>
        <w:spacing w:line="360" w:lineRule="auto"/>
        <w:ind w:right="-625"/>
        <w:jc w:val="right"/>
        <w:rPr>
          <w:rFonts w:asciiTheme="majorBidi" w:hAnsiTheme="majorBidi" w:cstheme="majorBidi"/>
          <w:rtl/>
        </w:rPr>
      </w:pPr>
    </w:p>
    <w:p w14:paraId="11DBE5E7" w14:textId="77777777" w:rsidR="00E806EE" w:rsidRPr="007866D9" w:rsidRDefault="00E806EE" w:rsidP="00B35568">
      <w:pPr>
        <w:bidi w:val="0"/>
        <w:spacing w:line="360" w:lineRule="auto"/>
        <w:ind w:right="-625"/>
        <w:jc w:val="right"/>
        <w:rPr>
          <w:rFonts w:asciiTheme="majorBidi" w:hAnsiTheme="majorBidi" w:cstheme="majorBidi"/>
        </w:rPr>
      </w:pPr>
      <w:r w:rsidRPr="007866D9">
        <w:rPr>
          <w:noProof/>
        </w:rPr>
        <w:drawing>
          <wp:inline distT="0" distB="0" distL="0" distR="0" wp14:anchorId="2DE17BCE" wp14:editId="3E5756E4">
            <wp:extent cx="1301672" cy="839991"/>
            <wp:effectExtent l="2223" t="0" r="0" b="0"/>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rot="5400000">
                      <a:off x="0" y="0"/>
                      <a:ext cx="1324568" cy="854766"/>
                    </a:xfrm>
                    <a:prstGeom prst="rect">
                      <a:avLst/>
                    </a:prstGeom>
                    <a:noFill/>
                    <a:ln>
                      <a:noFill/>
                    </a:ln>
                    <a:effectLst/>
                  </pic:spPr>
                </pic:pic>
              </a:graphicData>
            </a:graphic>
          </wp:inline>
        </w:drawing>
      </w:r>
    </w:p>
    <w:p w14:paraId="3C0F98DF" w14:textId="77777777" w:rsidR="00E806EE" w:rsidRPr="007866D9" w:rsidRDefault="00E806EE" w:rsidP="00B35568">
      <w:pPr>
        <w:bidi w:val="0"/>
        <w:spacing w:line="360" w:lineRule="auto"/>
        <w:ind w:right="-625"/>
        <w:jc w:val="right"/>
        <w:rPr>
          <w:rFonts w:asciiTheme="majorBidi" w:hAnsiTheme="majorBidi" w:cstheme="majorBidi"/>
        </w:rPr>
      </w:pPr>
    </w:p>
    <w:p w14:paraId="3D688791" w14:textId="77777777" w:rsidR="00E806EE" w:rsidRDefault="00E806EE" w:rsidP="00B35568">
      <w:pPr>
        <w:bidi w:val="0"/>
        <w:spacing w:line="360" w:lineRule="auto"/>
        <w:ind w:right="-625"/>
        <w:jc w:val="right"/>
        <w:rPr>
          <w:rFonts w:asciiTheme="majorBidi" w:hAnsiTheme="majorBidi" w:cstheme="majorBidi"/>
          <w:rtl/>
        </w:rPr>
      </w:pPr>
      <w:r w:rsidRPr="007866D9">
        <w:rPr>
          <w:rFonts w:asciiTheme="majorBidi" w:hAnsiTheme="majorBidi" w:cstheme="majorBidi" w:hint="cs"/>
          <w:rtl/>
        </w:rPr>
        <w:t xml:space="preserve">תהיתי, מניין נולד השיר שלי עם דימוי הזורע? עכשיו כשעמדתי במוזיאון גן-גוך מול תמונת האיש הזורע </w:t>
      </w:r>
      <w:r w:rsidRPr="007866D9">
        <w:rPr>
          <w:rFonts w:asciiTheme="majorBidi" w:hAnsiTheme="majorBidi" w:cstheme="majorBidi"/>
          <w:rtl/>
        </w:rPr>
        <w:t>–</w:t>
      </w:r>
      <w:r w:rsidRPr="007866D9">
        <w:rPr>
          <w:rFonts w:asciiTheme="majorBidi" w:hAnsiTheme="majorBidi" w:cstheme="majorBidi" w:hint="cs"/>
          <w:rtl/>
        </w:rPr>
        <w:t xml:space="preserve"> זיהיתי אותו: </w:t>
      </w:r>
    </w:p>
    <w:p w14:paraId="6E25965F" w14:textId="77777777" w:rsidR="00E806EE" w:rsidRPr="007866D9" w:rsidRDefault="00E806EE" w:rsidP="00B35568">
      <w:pPr>
        <w:bidi w:val="0"/>
        <w:spacing w:line="360" w:lineRule="auto"/>
        <w:ind w:right="-625"/>
        <w:jc w:val="right"/>
        <w:rPr>
          <w:rFonts w:asciiTheme="majorBidi" w:hAnsiTheme="majorBidi" w:cstheme="majorBidi"/>
          <w:rtl/>
        </w:rPr>
      </w:pPr>
      <w:r w:rsidRPr="007866D9">
        <w:rPr>
          <w:rFonts w:asciiTheme="majorBidi" w:hAnsiTheme="majorBidi" w:cstheme="majorBidi"/>
          <w:noProof/>
        </w:rPr>
        <w:drawing>
          <wp:inline distT="0" distB="0" distL="0" distR="0" wp14:anchorId="37AD467D" wp14:editId="0D760533">
            <wp:extent cx="1058545" cy="1411548"/>
            <wp:effectExtent l="0" t="0" r="8255" b="0"/>
            <wp:docPr id="9" name="Picture 9" descr="C:\Users\Ruth N\Desktop\רות\My Pictures\הולנד\DSC06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uth N\Desktop\רות\My Pictures\הולנד\DSC066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154" cy="1447031"/>
                    </a:xfrm>
                    <a:prstGeom prst="rect">
                      <a:avLst/>
                    </a:prstGeom>
                    <a:noFill/>
                    <a:ln>
                      <a:noFill/>
                    </a:ln>
                  </pic:spPr>
                </pic:pic>
              </a:graphicData>
            </a:graphic>
          </wp:inline>
        </w:drawing>
      </w:r>
    </w:p>
    <w:p w14:paraId="3306AC67" w14:textId="77777777" w:rsidR="00E806EE" w:rsidRPr="007866D9" w:rsidRDefault="00E806EE" w:rsidP="00B35568">
      <w:pPr>
        <w:bidi w:val="0"/>
        <w:spacing w:line="360" w:lineRule="auto"/>
        <w:ind w:right="-625"/>
        <w:jc w:val="right"/>
        <w:rPr>
          <w:rFonts w:asciiTheme="majorBidi" w:hAnsiTheme="majorBidi" w:cstheme="majorBidi"/>
        </w:rPr>
      </w:pPr>
      <w:r w:rsidRPr="007866D9">
        <w:rPr>
          <w:rFonts w:asciiTheme="majorBidi" w:hAnsiTheme="majorBidi" w:cstheme="majorBidi" w:hint="cs"/>
          <w:rtl/>
        </w:rPr>
        <w:t xml:space="preserve">הוא זה שהתערבב לי עם תצלום אבא בשדות, והשמש בשיר שלי גם היא לקוחה כנראה מציורי השמש הגדולה והעגולה המתערבלת מעל השדות אצל </w:t>
      </w:r>
      <w:proofErr w:type="spellStart"/>
      <w:r w:rsidRPr="007866D9">
        <w:rPr>
          <w:rFonts w:asciiTheme="majorBidi" w:hAnsiTheme="majorBidi" w:cstheme="majorBidi" w:hint="cs"/>
          <w:rtl/>
        </w:rPr>
        <w:t>ון</w:t>
      </w:r>
      <w:proofErr w:type="spellEnd"/>
      <w:r w:rsidRPr="007866D9">
        <w:rPr>
          <w:rFonts w:asciiTheme="majorBidi" w:hAnsiTheme="majorBidi" w:cstheme="majorBidi" w:hint="cs"/>
          <w:rtl/>
        </w:rPr>
        <w:t xml:space="preserve"> גוך. זו גם השמש בקצה שדרת דקלים שאבא צייר בהיותו בן ארבע עשרה, שמש גדולה על קו האופק, כמו בציור 'הזורע' של </w:t>
      </w:r>
      <w:proofErr w:type="spellStart"/>
      <w:r w:rsidRPr="007866D9">
        <w:rPr>
          <w:rFonts w:asciiTheme="majorBidi" w:hAnsiTheme="majorBidi" w:cstheme="majorBidi" w:hint="cs"/>
          <w:rtl/>
        </w:rPr>
        <w:t>ון</w:t>
      </w:r>
      <w:proofErr w:type="spellEnd"/>
      <w:r w:rsidRPr="007866D9">
        <w:rPr>
          <w:rFonts w:asciiTheme="majorBidi" w:hAnsiTheme="majorBidi" w:cstheme="majorBidi" w:hint="cs"/>
          <w:rtl/>
        </w:rPr>
        <w:t xml:space="preserve"> גוך.</w:t>
      </w:r>
    </w:p>
    <w:p w14:paraId="2210C8DB" w14:textId="77777777" w:rsidR="00E806EE" w:rsidRPr="007866D9" w:rsidRDefault="00E806EE" w:rsidP="00B35568">
      <w:pPr>
        <w:bidi w:val="0"/>
        <w:spacing w:line="360" w:lineRule="auto"/>
        <w:ind w:right="-625"/>
        <w:jc w:val="right"/>
        <w:rPr>
          <w:rFonts w:asciiTheme="majorBidi" w:hAnsiTheme="majorBidi" w:cstheme="majorBidi"/>
          <w:rtl/>
        </w:rPr>
      </w:pPr>
    </w:p>
    <w:p w14:paraId="78F64070" w14:textId="77777777" w:rsidR="00E806EE" w:rsidRPr="007866D9" w:rsidRDefault="00E806EE" w:rsidP="00B35568">
      <w:pPr>
        <w:bidi w:val="0"/>
        <w:spacing w:line="360" w:lineRule="auto"/>
        <w:ind w:right="-625"/>
        <w:jc w:val="right"/>
        <w:rPr>
          <w:rFonts w:asciiTheme="majorBidi" w:hAnsiTheme="majorBidi" w:cstheme="majorBidi"/>
          <w:rtl/>
        </w:rPr>
      </w:pPr>
      <w:r w:rsidRPr="007866D9">
        <w:rPr>
          <w:rFonts w:asciiTheme="majorBidi" w:hAnsiTheme="majorBidi" w:cstheme="majorBidi"/>
          <w:noProof/>
        </w:rPr>
        <w:drawing>
          <wp:inline distT="0" distB="0" distL="0" distR="0" wp14:anchorId="03B23C90" wp14:editId="67CA1B47">
            <wp:extent cx="1487594" cy="1115695"/>
            <wp:effectExtent l="0" t="0" r="0" b="8255"/>
            <wp:docPr id="10" name="Picture 10" descr="C:\Users\Ruth N\Desktop\רות\My Pictures\הולנד\DSC06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uth N\Desktop\רות\My Pictures\הולנד\DSC066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7069" cy="1122801"/>
                    </a:xfrm>
                    <a:prstGeom prst="rect">
                      <a:avLst/>
                    </a:prstGeom>
                    <a:noFill/>
                    <a:ln>
                      <a:noFill/>
                    </a:ln>
                  </pic:spPr>
                </pic:pic>
              </a:graphicData>
            </a:graphic>
          </wp:inline>
        </w:drawing>
      </w:r>
    </w:p>
    <w:p w14:paraId="1A130273" w14:textId="77777777" w:rsidR="00E806EE" w:rsidRDefault="00E806EE" w:rsidP="00B35568">
      <w:pPr>
        <w:bidi w:val="0"/>
        <w:spacing w:line="360" w:lineRule="auto"/>
        <w:ind w:right="-625"/>
        <w:jc w:val="right"/>
        <w:rPr>
          <w:rFonts w:asciiTheme="majorBidi" w:hAnsiTheme="majorBidi" w:cstheme="majorBidi"/>
        </w:rPr>
      </w:pPr>
    </w:p>
    <w:p w14:paraId="6651AFB2" w14:textId="77777777" w:rsidR="00962DA2" w:rsidRDefault="00962DA2" w:rsidP="00B35568">
      <w:pPr>
        <w:bidi w:val="0"/>
        <w:spacing w:line="360" w:lineRule="auto"/>
        <w:ind w:right="-625"/>
        <w:jc w:val="right"/>
        <w:rPr>
          <w:rFonts w:asciiTheme="majorBidi" w:hAnsiTheme="majorBidi" w:cstheme="majorBidi"/>
          <w:rtl/>
        </w:rPr>
      </w:pPr>
      <w:r>
        <w:rPr>
          <w:rFonts w:asciiTheme="majorBidi" w:hAnsiTheme="majorBidi" w:cstheme="majorBidi" w:hint="cs"/>
          <w:rtl/>
        </w:rPr>
        <w:t>בתהלים כתוב:</w:t>
      </w:r>
    </w:p>
    <w:p w14:paraId="66CE2929" w14:textId="77777777" w:rsidR="00962DA2" w:rsidRPr="00774CEC" w:rsidRDefault="00962DA2" w:rsidP="00B35568">
      <w:pPr>
        <w:bidi w:val="0"/>
        <w:spacing w:line="360" w:lineRule="auto"/>
        <w:ind w:right="-625"/>
        <w:jc w:val="right"/>
        <w:rPr>
          <w:rFonts w:asciiTheme="majorBidi" w:hAnsiTheme="majorBidi" w:cstheme="majorBidi"/>
          <w:color w:val="333333"/>
          <w:shd w:val="clear" w:color="auto" w:fill="FFFFFF"/>
          <w:rtl/>
        </w:rPr>
      </w:pPr>
      <w:r w:rsidRPr="00774CEC">
        <w:rPr>
          <w:rFonts w:asciiTheme="majorBidi" w:hAnsiTheme="majorBidi" w:cstheme="majorBidi"/>
          <w:b/>
          <w:bCs/>
          <w:color w:val="333333"/>
          <w:shd w:val="clear" w:color="auto" w:fill="FFFFFF"/>
          <w:rtl/>
        </w:rPr>
        <w:t>ה</w:t>
      </w:r>
      <w:r w:rsidRPr="00774CEC">
        <w:rPr>
          <w:rFonts w:asciiTheme="majorBidi" w:hAnsiTheme="majorBidi" w:cstheme="majorBidi"/>
          <w:color w:val="333333"/>
          <w:shd w:val="clear" w:color="auto" w:fill="FFFFFF"/>
          <w:rtl/>
        </w:rPr>
        <w:t>ָלוֹךְ יֵלֵךְ וּבָכֹה נֹשֵׂא מֶשֶׁךְ הַזָּרַע</w:t>
      </w:r>
    </w:p>
    <w:p w14:paraId="0E0E0082" w14:textId="77777777" w:rsidR="00962DA2" w:rsidRPr="00774CEC" w:rsidRDefault="00962DA2" w:rsidP="00B35568">
      <w:pPr>
        <w:bidi w:val="0"/>
        <w:spacing w:line="360" w:lineRule="auto"/>
        <w:ind w:right="-625"/>
        <w:jc w:val="right"/>
        <w:rPr>
          <w:rFonts w:asciiTheme="majorBidi" w:hAnsiTheme="majorBidi" w:cstheme="majorBidi"/>
          <w:color w:val="333333"/>
          <w:shd w:val="clear" w:color="auto" w:fill="FFFFFF"/>
          <w:rtl/>
        </w:rPr>
      </w:pPr>
      <w:r w:rsidRPr="00774CEC">
        <w:rPr>
          <w:rFonts w:asciiTheme="majorBidi" w:hAnsiTheme="majorBidi" w:cstheme="majorBidi"/>
          <w:color w:val="333333"/>
          <w:shd w:val="clear" w:color="auto" w:fill="FFFFFF"/>
          <w:rtl/>
        </w:rPr>
        <w:t xml:space="preserve"> בֹּא יָבוֹא בְרִנָּה נֹשֵׂא </w:t>
      </w:r>
      <w:proofErr w:type="spellStart"/>
      <w:r w:rsidRPr="00774CEC">
        <w:rPr>
          <w:rFonts w:asciiTheme="majorBidi" w:hAnsiTheme="majorBidi" w:cstheme="majorBidi"/>
          <w:color w:val="333333"/>
          <w:shd w:val="clear" w:color="auto" w:fill="FFFFFF"/>
          <w:rtl/>
        </w:rPr>
        <w:t>אֲלֻמֹּתָיו</w:t>
      </w:r>
      <w:proofErr w:type="spellEnd"/>
      <w:r w:rsidRPr="00774CEC">
        <w:rPr>
          <w:rFonts w:asciiTheme="majorBidi" w:hAnsiTheme="majorBidi" w:cstheme="majorBidi"/>
          <w:color w:val="333333"/>
          <w:shd w:val="clear" w:color="auto" w:fill="FFFFFF"/>
          <w:rtl/>
        </w:rPr>
        <w:t xml:space="preserve">" (תהלים </w:t>
      </w:r>
      <w:proofErr w:type="spellStart"/>
      <w:r w:rsidRPr="00774CEC">
        <w:rPr>
          <w:rFonts w:asciiTheme="majorBidi" w:hAnsiTheme="majorBidi" w:cstheme="majorBidi"/>
          <w:color w:val="333333"/>
          <w:shd w:val="clear" w:color="auto" w:fill="FFFFFF"/>
          <w:rtl/>
        </w:rPr>
        <w:t>קכו</w:t>
      </w:r>
      <w:proofErr w:type="spellEnd"/>
      <w:r w:rsidRPr="00774CEC">
        <w:rPr>
          <w:rFonts w:asciiTheme="majorBidi" w:hAnsiTheme="majorBidi" w:cstheme="majorBidi"/>
          <w:color w:val="333333"/>
          <w:shd w:val="clear" w:color="auto" w:fill="FFFFFF"/>
          <w:rtl/>
        </w:rPr>
        <w:t>, פסוק ו).</w:t>
      </w:r>
    </w:p>
    <w:p w14:paraId="4A36434F" w14:textId="77777777" w:rsidR="00962DA2" w:rsidRPr="007866D9" w:rsidRDefault="00962DA2" w:rsidP="00B35568">
      <w:pPr>
        <w:bidi w:val="0"/>
        <w:spacing w:line="360" w:lineRule="auto"/>
        <w:ind w:right="-625"/>
        <w:jc w:val="right"/>
        <w:rPr>
          <w:rFonts w:asciiTheme="majorBidi" w:hAnsiTheme="majorBidi" w:cstheme="majorBidi"/>
          <w:rtl/>
        </w:rPr>
      </w:pPr>
    </w:p>
    <w:p w14:paraId="1EC0FD80" w14:textId="77777777" w:rsidR="0056492F" w:rsidRDefault="00E806EE" w:rsidP="00B35568">
      <w:pPr>
        <w:bidi w:val="0"/>
        <w:spacing w:line="360" w:lineRule="auto"/>
        <w:ind w:right="-625"/>
        <w:jc w:val="right"/>
        <w:rPr>
          <w:rFonts w:asciiTheme="majorBidi" w:hAnsiTheme="majorBidi" w:cstheme="majorBidi"/>
          <w:rtl/>
        </w:rPr>
      </w:pPr>
      <w:r w:rsidRPr="007866D9">
        <w:rPr>
          <w:rFonts w:asciiTheme="majorBidi" w:hAnsiTheme="majorBidi" w:cstheme="majorBidi" w:hint="cs"/>
          <w:rtl/>
        </w:rPr>
        <w:t>גם אבא אהב לצייר ודרכו לא צלחה. אבא זרע ולא קצר.</w:t>
      </w:r>
    </w:p>
    <w:p w14:paraId="6CC9DC22" w14:textId="77777777" w:rsidR="00E806EE" w:rsidRPr="00E806EE" w:rsidRDefault="00E806EE" w:rsidP="00B35568">
      <w:pPr>
        <w:spacing w:line="360" w:lineRule="auto"/>
        <w:ind w:left="-625" w:right="-567"/>
        <w:rPr>
          <w:rFonts w:asciiTheme="majorBidi" w:hAnsiTheme="majorBidi" w:cstheme="majorBidi"/>
          <w:rtl/>
        </w:rPr>
      </w:pPr>
    </w:p>
    <w:p w14:paraId="170EECE1" w14:textId="77777777" w:rsidR="00EE3FBB" w:rsidRPr="007866D9" w:rsidRDefault="00D0119C" w:rsidP="00B35568">
      <w:pPr>
        <w:spacing w:line="360" w:lineRule="auto"/>
        <w:ind w:left="-625" w:right="-567"/>
        <w:rPr>
          <w:rFonts w:asciiTheme="majorBidi" w:hAnsiTheme="majorBidi" w:cstheme="majorBidi"/>
          <w:rtl/>
        </w:rPr>
      </w:pPr>
      <w:r w:rsidRPr="00E806EE">
        <w:rPr>
          <w:rFonts w:asciiTheme="majorBidi" w:hAnsiTheme="majorBidi" w:cstheme="majorBidi"/>
          <w:rtl/>
        </w:rPr>
        <w:t xml:space="preserve">על </w:t>
      </w:r>
      <w:proofErr w:type="spellStart"/>
      <w:r w:rsidRPr="00E806EE">
        <w:rPr>
          <w:rFonts w:asciiTheme="majorBidi" w:hAnsiTheme="majorBidi" w:cstheme="majorBidi"/>
          <w:rtl/>
        </w:rPr>
        <w:t>ון</w:t>
      </w:r>
      <w:proofErr w:type="spellEnd"/>
      <w:r w:rsidRPr="00E806EE">
        <w:rPr>
          <w:rFonts w:asciiTheme="majorBidi" w:hAnsiTheme="majorBidi" w:cstheme="majorBidi"/>
          <w:rtl/>
        </w:rPr>
        <w:t xml:space="preserve"> גוך</w:t>
      </w:r>
      <w:r w:rsidR="00E806EE">
        <w:rPr>
          <w:rFonts w:asciiTheme="majorBidi" w:hAnsiTheme="majorBidi" w:cstheme="majorBidi" w:hint="cs"/>
          <w:rtl/>
        </w:rPr>
        <w:t xml:space="preserve"> כתבתי </w:t>
      </w:r>
      <w:r w:rsidRPr="007866D9">
        <w:rPr>
          <w:rFonts w:asciiTheme="majorBidi" w:hAnsiTheme="majorBidi" w:cstheme="majorBidi"/>
          <w:rtl/>
        </w:rPr>
        <w:t>:</w:t>
      </w:r>
    </w:p>
    <w:p w14:paraId="32A23633" w14:textId="77777777" w:rsidR="006B05B4" w:rsidRPr="007866D9" w:rsidRDefault="006B05B4" w:rsidP="00B35568">
      <w:pPr>
        <w:spacing w:line="360" w:lineRule="auto"/>
        <w:ind w:left="-625" w:right="-567"/>
        <w:rPr>
          <w:rFonts w:asciiTheme="majorBidi" w:hAnsiTheme="majorBidi" w:cstheme="majorBidi"/>
          <w:rtl/>
        </w:rPr>
      </w:pPr>
    </w:p>
    <w:p w14:paraId="140620CA" w14:textId="77777777" w:rsidR="006B05B4" w:rsidRPr="007866D9" w:rsidRDefault="006B05B4" w:rsidP="00B35568">
      <w:pPr>
        <w:spacing w:line="360" w:lineRule="auto"/>
        <w:ind w:left="-625" w:right="-567"/>
        <w:rPr>
          <w:rFonts w:asciiTheme="majorBidi" w:hAnsiTheme="majorBidi" w:cstheme="majorBidi"/>
          <w:u w:val="single"/>
          <w:rtl/>
        </w:rPr>
      </w:pPr>
      <w:r w:rsidRPr="007866D9">
        <w:rPr>
          <w:rFonts w:asciiTheme="majorBidi" w:hAnsiTheme="majorBidi" w:cstheme="majorBidi"/>
          <w:u w:val="single"/>
          <w:rtl/>
        </w:rPr>
        <w:t>מחוה לגן-גוך</w:t>
      </w:r>
    </w:p>
    <w:p w14:paraId="4A24AC31" w14:textId="77777777" w:rsidR="006B05B4" w:rsidRPr="007866D9" w:rsidRDefault="006B05B4" w:rsidP="00B35568">
      <w:pPr>
        <w:spacing w:line="360" w:lineRule="auto"/>
        <w:ind w:left="-625" w:right="-567"/>
        <w:rPr>
          <w:rFonts w:asciiTheme="majorBidi" w:hAnsiTheme="majorBidi" w:cstheme="majorBidi"/>
          <w:rtl/>
        </w:rPr>
      </w:pPr>
    </w:p>
    <w:p w14:paraId="7BEEA039"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ואם בהכרח הפחד</w:t>
      </w:r>
    </w:p>
    <w:p w14:paraId="0C85B567"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ואם בהכרח המפנה</w:t>
      </w:r>
    </w:p>
    <w:p w14:paraId="008CEC4A"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מעביר תבניות רחמים</w:t>
      </w:r>
    </w:p>
    <w:p w14:paraId="39518B61"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תחת ידו, כותב אותנו </w:t>
      </w:r>
    </w:p>
    <w:p w14:paraId="085CE06F"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סימנים בעולם.</w:t>
      </w:r>
    </w:p>
    <w:p w14:paraId="6E1AB93F"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lastRenderedPageBreak/>
        <w:t>דמדומים ברוכים הם אשר</w:t>
      </w:r>
    </w:p>
    <w:p w14:paraId="12418533" w14:textId="77777777" w:rsidR="006B05B4" w:rsidRPr="007866D9"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יתוועדו בשמו</w:t>
      </w:r>
    </w:p>
    <w:p w14:paraId="769FAACC" w14:textId="77777777" w:rsidR="006B05B4" w:rsidRPr="007866D9" w:rsidRDefault="006B05B4" w:rsidP="00B35568">
      <w:pPr>
        <w:spacing w:line="360" w:lineRule="auto"/>
        <w:ind w:left="-625" w:right="-567"/>
        <w:rPr>
          <w:rFonts w:asciiTheme="majorBidi" w:hAnsiTheme="majorBidi" w:cstheme="majorBidi"/>
          <w:rtl/>
        </w:rPr>
      </w:pPr>
    </w:p>
    <w:p w14:paraId="666859EE" w14:textId="77777777" w:rsidR="006B05B4" w:rsidRDefault="006B05B4" w:rsidP="00B35568">
      <w:pPr>
        <w:spacing w:line="360" w:lineRule="auto"/>
        <w:ind w:left="-625" w:right="-567"/>
        <w:rPr>
          <w:rFonts w:asciiTheme="majorBidi" w:hAnsiTheme="majorBidi" w:cstheme="majorBidi"/>
          <w:rtl/>
        </w:rPr>
      </w:pPr>
      <w:r w:rsidRPr="007866D9">
        <w:rPr>
          <w:rFonts w:asciiTheme="majorBidi" w:hAnsiTheme="majorBidi" w:cstheme="majorBidi"/>
          <w:rtl/>
        </w:rPr>
        <w:t>(מתוך: בקר אפריל. ספרית פועלים. עמ' 53).</w:t>
      </w:r>
    </w:p>
    <w:p w14:paraId="4C4EE92F" w14:textId="77777777" w:rsidR="00E806EE" w:rsidRDefault="00E806EE" w:rsidP="00B35568">
      <w:pPr>
        <w:spacing w:line="360" w:lineRule="auto"/>
        <w:ind w:left="-625" w:right="-567"/>
        <w:rPr>
          <w:rFonts w:asciiTheme="majorBidi" w:hAnsiTheme="majorBidi" w:cstheme="majorBidi"/>
          <w:rtl/>
        </w:rPr>
      </w:pPr>
    </w:p>
    <w:p w14:paraId="0A54953B" w14:textId="77777777" w:rsidR="00E806EE" w:rsidRDefault="00E806EE" w:rsidP="00B35568">
      <w:pPr>
        <w:bidi w:val="0"/>
        <w:spacing w:line="360" w:lineRule="auto"/>
        <w:ind w:right="-625"/>
        <w:jc w:val="right"/>
        <w:rPr>
          <w:rFonts w:asciiTheme="majorBidi" w:hAnsiTheme="majorBidi" w:cstheme="majorBidi"/>
          <w:rtl/>
        </w:rPr>
      </w:pPr>
      <w:proofErr w:type="spellStart"/>
      <w:r>
        <w:rPr>
          <w:rFonts w:asciiTheme="majorBidi" w:hAnsiTheme="majorBidi" w:cstheme="majorBidi" w:hint="cs"/>
          <w:rtl/>
        </w:rPr>
        <w:t>צ'סלב</w:t>
      </w:r>
      <w:proofErr w:type="spellEnd"/>
      <w:r>
        <w:rPr>
          <w:rFonts w:asciiTheme="majorBidi" w:hAnsiTheme="majorBidi" w:cstheme="majorBidi" w:hint="cs"/>
          <w:rtl/>
        </w:rPr>
        <w:t xml:space="preserve"> </w:t>
      </w:r>
      <w:proofErr w:type="spellStart"/>
      <w:r>
        <w:rPr>
          <w:rFonts w:asciiTheme="majorBidi" w:hAnsiTheme="majorBidi" w:cstheme="majorBidi" w:hint="cs"/>
          <w:rtl/>
        </w:rPr>
        <w:t>מילוש</w:t>
      </w:r>
      <w:proofErr w:type="spellEnd"/>
      <w:r>
        <w:rPr>
          <w:rFonts w:asciiTheme="majorBidi" w:hAnsiTheme="majorBidi" w:cstheme="majorBidi" w:hint="cs"/>
          <w:rtl/>
        </w:rPr>
        <w:t xml:space="preserve"> מספר ( בשם </w:t>
      </w:r>
      <w:proofErr w:type="spellStart"/>
      <w:r>
        <w:rPr>
          <w:rFonts w:asciiTheme="majorBidi" w:hAnsiTheme="majorBidi" w:cstheme="majorBidi" w:hint="cs"/>
          <w:rtl/>
        </w:rPr>
        <w:t>בודלר</w:t>
      </w:r>
      <w:proofErr w:type="spellEnd"/>
      <w:r>
        <w:rPr>
          <w:rFonts w:asciiTheme="majorBidi" w:hAnsiTheme="majorBidi" w:cstheme="majorBidi" w:hint="cs"/>
          <w:rtl/>
        </w:rPr>
        <w:t xml:space="preserve">) על בלזאק: "כשמצא את עצמו פעם מול ציור יפה עד מאד, שתיאר חורף ומראה מלנכולי של כפר, בקתות פזורות פה ושם, איכרים עלובים </w:t>
      </w:r>
      <w:r>
        <w:rPr>
          <w:rFonts w:asciiTheme="majorBidi" w:hAnsiTheme="majorBidi" w:cstheme="majorBidi"/>
          <w:rtl/>
        </w:rPr>
        <w:t>–</w:t>
      </w:r>
      <w:r>
        <w:rPr>
          <w:rFonts w:asciiTheme="majorBidi" w:hAnsiTheme="majorBidi" w:cstheme="majorBidi" w:hint="cs"/>
          <w:rtl/>
        </w:rPr>
        <w:t xml:space="preserve"> התבונן בבית קטן שמארובתו עלה פס עשן וקרא 'כמה זה יפה! אבל מה מעשיהם בבקתה הזאת? על מה הם חושבים, מה מדאיג אותם? האם היבולים עלו יפה? הרי מן הסתם יש להם מועדים </w:t>
      </w:r>
      <w:proofErr w:type="spellStart"/>
      <w:r>
        <w:rPr>
          <w:rFonts w:asciiTheme="majorBidi" w:hAnsiTheme="majorBidi" w:cstheme="majorBidi" w:hint="cs"/>
          <w:rtl/>
        </w:rPr>
        <w:t>לפרעון</w:t>
      </w:r>
      <w:proofErr w:type="spellEnd"/>
      <w:r>
        <w:rPr>
          <w:rFonts w:asciiTheme="majorBidi" w:hAnsiTheme="majorBidi" w:cstheme="majorBidi" w:hint="cs"/>
          <w:rtl/>
        </w:rPr>
        <w:t xml:space="preserve"> תשלומים?' " (</w:t>
      </w:r>
      <w:proofErr w:type="spellStart"/>
      <w:r>
        <w:rPr>
          <w:rFonts w:asciiTheme="majorBidi" w:hAnsiTheme="majorBidi" w:cstheme="majorBidi" w:hint="cs"/>
          <w:rtl/>
        </w:rPr>
        <w:t>צ'סלב</w:t>
      </w:r>
      <w:proofErr w:type="spellEnd"/>
      <w:r>
        <w:rPr>
          <w:rFonts w:asciiTheme="majorBidi" w:hAnsiTheme="majorBidi" w:cstheme="majorBidi" w:hint="cs"/>
          <w:rtl/>
        </w:rPr>
        <w:t xml:space="preserve"> </w:t>
      </w:r>
      <w:proofErr w:type="spellStart"/>
      <w:r>
        <w:rPr>
          <w:rFonts w:asciiTheme="majorBidi" w:hAnsiTheme="majorBidi" w:cstheme="majorBidi" w:hint="cs"/>
          <w:rtl/>
        </w:rPr>
        <w:t>מילוש</w:t>
      </w:r>
      <w:proofErr w:type="spellEnd"/>
      <w:r>
        <w:rPr>
          <w:rFonts w:asciiTheme="majorBidi" w:hAnsiTheme="majorBidi" w:cstheme="majorBidi" w:hint="cs"/>
          <w:rtl/>
        </w:rPr>
        <w:t xml:space="preserve">. שם. עמ' 232).  את האכפתיות הזו אנו מרגישים נוכח ציוריו של </w:t>
      </w:r>
      <w:proofErr w:type="spellStart"/>
      <w:r>
        <w:rPr>
          <w:rFonts w:asciiTheme="majorBidi" w:hAnsiTheme="majorBidi" w:cstheme="majorBidi" w:hint="cs"/>
          <w:rtl/>
        </w:rPr>
        <w:t>ון</w:t>
      </w:r>
      <w:proofErr w:type="spellEnd"/>
      <w:r>
        <w:rPr>
          <w:rFonts w:asciiTheme="majorBidi" w:hAnsiTheme="majorBidi" w:cstheme="majorBidi" w:hint="cs"/>
          <w:rtl/>
        </w:rPr>
        <w:t>-גוך.</w:t>
      </w:r>
    </w:p>
    <w:p w14:paraId="69EDB426" w14:textId="77777777" w:rsidR="00E806EE" w:rsidRDefault="00E806EE" w:rsidP="00B35568">
      <w:pPr>
        <w:bidi w:val="0"/>
        <w:spacing w:line="360" w:lineRule="auto"/>
        <w:ind w:right="-625"/>
        <w:jc w:val="right"/>
        <w:rPr>
          <w:rFonts w:asciiTheme="majorBidi" w:hAnsiTheme="majorBidi" w:cstheme="majorBidi"/>
        </w:rPr>
      </w:pPr>
      <w:proofErr w:type="spellStart"/>
      <w:r>
        <w:rPr>
          <w:rFonts w:asciiTheme="majorBidi" w:hAnsiTheme="majorBidi" w:cstheme="majorBidi" w:hint="cs"/>
          <w:rtl/>
        </w:rPr>
        <w:t>ון</w:t>
      </w:r>
      <w:proofErr w:type="spellEnd"/>
      <w:r>
        <w:rPr>
          <w:rFonts w:asciiTheme="majorBidi" w:hAnsiTheme="majorBidi" w:cstheme="majorBidi" w:hint="cs"/>
          <w:rtl/>
        </w:rPr>
        <w:t xml:space="preserve"> גוך שיחזר נושאים וציורים של הצייר מילה שקדם לו וצייר עובדי אדמה ופשוטי העם. אלא שאצל </w:t>
      </w:r>
      <w:proofErr w:type="spellStart"/>
      <w:r>
        <w:rPr>
          <w:rFonts w:asciiTheme="majorBidi" w:hAnsiTheme="majorBidi" w:cstheme="majorBidi" w:hint="cs"/>
          <w:rtl/>
        </w:rPr>
        <w:t>ון</w:t>
      </w:r>
      <w:proofErr w:type="spellEnd"/>
      <w:r>
        <w:rPr>
          <w:rFonts w:asciiTheme="majorBidi" w:hAnsiTheme="majorBidi" w:cstheme="majorBidi" w:hint="cs"/>
          <w:rtl/>
        </w:rPr>
        <w:t xml:space="preserve">-גוך מופיעים ממד העצבות הקודרת של העוני והעבודה הקשה, והזדהות עם הסבל, מתוך הכרת סבלו שלו. התוצאה </w:t>
      </w:r>
      <w:proofErr w:type="spellStart"/>
      <w:r>
        <w:rPr>
          <w:rFonts w:asciiTheme="majorBidi" w:hAnsiTheme="majorBidi" w:cstheme="majorBidi" w:hint="cs"/>
          <w:rtl/>
        </w:rPr>
        <w:t>היתה</w:t>
      </w:r>
      <w:proofErr w:type="spellEnd"/>
      <w:r>
        <w:rPr>
          <w:rFonts w:asciiTheme="majorBidi" w:hAnsiTheme="majorBidi" w:cstheme="majorBidi" w:hint="cs"/>
          <w:rtl/>
        </w:rPr>
        <w:t xml:space="preserve">, כותב ג'ון ברגר, כי ציוריו של </w:t>
      </w:r>
      <w:proofErr w:type="spellStart"/>
      <w:r>
        <w:rPr>
          <w:rFonts w:asciiTheme="majorBidi" w:hAnsiTheme="majorBidi" w:cstheme="majorBidi" w:hint="cs"/>
          <w:rtl/>
        </w:rPr>
        <w:t>ון</w:t>
      </w:r>
      <w:proofErr w:type="spellEnd"/>
      <w:r>
        <w:rPr>
          <w:rFonts w:asciiTheme="majorBidi" w:hAnsiTheme="majorBidi" w:cstheme="majorBidi" w:hint="cs"/>
          <w:rtl/>
        </w:rPr>
        <w:t xml:space="preserve"> גוך הפכו "לחזון אישי </w:t>
      </w:r>
      <w:r>
        <w:rPr>
          <w:rFonts w:asciiTheme="majorBidi" w:hAnsiTheme="majorBidi" w:cstheme="majorBidi"/>
          <w:rtl/>
        </w:rPr>
        <w:t>–</w:t>
      </w:r>
      <w:r>
        <w:rPr>
          <w:rFonts w:asciiTheme="majorBidi" w:hAnsiTheme="majorBidi" w:cstheme="majorBidi" w:hint="cs"/>
          <w:rtl/>
        </w:rPr>
        <w:t xml:space="preserve"> לכתב-יד: כלומר, העד נעשה חשוב יותר מתוכנה של העדות" ( שם. עמ' 84).</w:t>
      </w:r>
    </w:p>
    <w:p w14:paraId="5F250D17" w14:textId="77777777" w:rsidR="00E806EE" w:rsidRPr="00E806EE" w:rsidRDefault="00E806EE" w:rsidP="00B35568">
      <w:pPr>
        <w:spacing w:line="360" w:lineRule="auto"/>
        <w:ind w:left="-625" w:right="-567"/>
        <w:rPr>
          <w:rFonts w:asciiTheme="majorBidi" w:hAnsiTheme="majorBidi" w:cstheme="majorBidi"/>
          <w:rtl/>
        </w:rPr>
      </w:pPr>
    </w:p>
    <w:p w14:paraId="2B740BCA" w14:textId="77777777" w:rsidR="00D0119C" w:rsidRPr="007866D9" w:rsidRDefault="009B14C0" w:rsidP="00B35568">
      <w:pPr>
        <w:spacing w:line="360" w:lineRule="auto"/>
        <w:ind w:left="-625" w:right="-567"/>
        <w:rPr>
          <w:rFonts w:asciiTheme="majorBidi" w:hAnsiTheme="majorBidi" w:cstheme="majorBidi"/>
          <w:rtl/>
        </w:rPr>
      </w:pPr>
      <w:r>
        <w:rPr>
          <w:rFonts w:asciiTheme="majorBidi" w:hAnsiTheme="majorBidi" w:cstheme="majorBidi" w:hint="cs"/>
          <w:rtl/>
        </w:rPr>
        <w:t>כתבתי:</w:t>
      </w:r>
    </w:p>
    <w:p w14:paraId="1DF51575" w14:textId="77777777" w:rsidR="00D0119C" w:rsidRPr="007866D9" w:rsidRDefault="00D0119C" w:rsidP="00B35568">
      <w:pPr>
        <w:spacing w:before="100" w:beforeAutospacing="1" w:after="100" w:afterAutospacing="1" w:line="360" w:lineRule="auto"/>
        <w:ind w:left="-624" w:right="-567"/>
        <w:rPr>
          <w:rFonts w:asciiTheme="majorBidi" w:hAnsiTheme="majorBidi" w:cstheme="majorBidi"/>
        </w:rPr>
      </w:pPr>
      <w:r w:rsidRPr="007866D9">
        <w:rPr>
          <w:rFonts w:asciiTheme="majorBidi" w:hAnsiTheme="majorBidi" w:cstheme="majorBidi"/>
          <w:u w:val="single"/>
          <w:rtl/>
        </w:rPr>
        <w:t xml:space="preserve">נָשִׁים עוֹבְדוֹת בַּשָּׂדֶה </w:t>
      </w:r>
    </w:p>
    <w:p w14:paraId="5E44F182"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 xml:space="preserve">אוּלַי פַּעַם </w:t>
      </w:r>
      <w:proofErr w:type="spellStart"/>
      <w:r w:rsidRPr="007866D9">
        <w:rPr>
          <w:rFonts w:asciiTheme="majorBidi" w:hAnsiTheme="majorBidi" w:cstheme="majorBidi"/>
          <w:rtl/>
        </w:rPr>
        <w:t>אֶכְתֹּב</w:t>
      </w:r>
      <w:proofErr w:type="spellEnd"/>
      <w:r w:rsidRPr="007866D9">
        <w:rPr>
          <w:rFonts w:asciiTheme="majorBidi" w:hAnsiTheme="majorBidi" w:cstheme="majorBidi"/>
          <w:rtl/>
        </w:rPr>
        <w:t xml:space="preserve"> עַל נָשִׁים כְּפוּפוֹת</w:t>
      </w:r>
    </w:p>
    <w:p w14:paraId="15F1F76C"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בְּפַּסְטוֹרָלָה שֶׁל שְׂדֵה מִילֶה, כִּבְדוֹת גּוּף</w:t>
      </w:r>
    </w:p>
    <w:p w14:paraId="7EADB2FC"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 xml:space="preserve">מְחֻתָּלוֹת </w:t>
      </w:r>
      <w:proofErr w:type="spellStart"/>
      <w:r w:rsidRPr="007866D9">
        <w:rPr>
          <w:rFonts w:asciiTheme="majorBidi" w:hAnsiTheme="majorBidi" w:cstheme="majorBidi"/>
          <w:rtl/>
        </w:rPr>
        <w:t>צִבְעוֹנִין</w:t>
      </w:r>
      <w:proofErr w:type="spellEnd"/>
      <w:r w:rsidRPr="007866D9">
        <w:rPr>
          <w:rFonts w:asciiTheme="majorBidi" w:hAnsiTheme="majorBidi" w:cstheme="majorBidi"/>
          <w:rtl/>
        </w:rPr>
        <w:t xml:space="preserve">, מְלַקְּטוֹת </w:t>
      </w:r>
      <w:proofErr w:type="spellStart"/>
      <w:r w:rsidRPr="007866D9">
        <w:rPr>
          <w:rFonts w:asciiTheme="majorBidi" w:hAnsiTheme="majorBidi" w:cstheme="majorBidi"/>
          <w:rtl/>
        </w:rPr>
        <w:t>בֻּלְבּוּסִין</w:t>
      </w:r>
      <w:proofErr w:type="spellEnd"/>
    </w:p>
    <w:p w14:paraId="68B87C0F"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 xml:space="preserve">לִתְמוּנַת </w:t>
      </w:r>
      <w:proofErr w:type="spellStart"/>
      <w:r w:rsidRPr="007866D9">
        <w:rPr>
          <w:rFonts w:asciiTheme="majorBidi" w:hAnsiTheme="majorBidi" w:cstheme="majorBidi"/>
          <w:rtl/>
        </w:rPr>
        <w:t>וַן־גּוֹך</w:t>
      </w:r>
      <w:proofErr w:type="spellEnd"/>
      <w:r w:rsidRPr="007866D9">
        <w:rPr>
          <w:rFonts w:asciiTheme="majorBidi" w:hAnsiTheme="majorBidi" w:cstheme="majorBidi"/>
          <w:rtl/>
        </w:rPr>
        <w:t>ְ.</w:t>
      </w:r>
    </w:p>
    <w:p w14:paraId="087C37E0"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 </w:t>
      </w:r>
    </w:p>
    <w:p w14:paraId="2078397C"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וְהָאָשָׁם עַל רֶגֶשׁ אֶסְתֶּטִי הַנּוֹלָד</w:t>
      </w:r>
    </w:p>
    <w:p w14:paraId="3F420ADC"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מִגַּב מִתְבַּקֵּעַ</w:t>
      </w:r>
    </w:p>
    <w:p w14:paraId="63A77854" w14:textId="77777777" w:rsidR="00D0119C" w:rsidRPr="007866D9" w:rsidRDefault="00D0119C" w:rsidP="00B35568">
      <w:pPr>
        <w:spacing w:line="360" w:lineRule="auto"/>
        <w:ind w:left="-624" w:right="-567"/>
        <w:rPr>
          <w:rFonts w:asciiTheme="majorBidi" w:hAnsiTheme="majorBidi" w:cstheme="majorBidi"/>
          <w:rtl/>
        </w:rPr>
      </w:pPr>
      <w:r w:rsidRPr="007866D9">
        <w:rPr>
          <w:rFonts w:asciiTheme="majorBidi" w:hAnsiTheme="majorBidi" w:cstheme="majorBidi"/>
          <w:rtl/>
        </w:rPr>
        <w:t>שֶׁל נָשִׁים כְּפוּפוֹת בַּשָּׂדֶה.</w:t>
      </w:r>
    </w:p>
    <w:p w14:paraId="2AC029A0" w14:textId="77777777" w:rsidR="00030084" w:rsidRPr="007866D9" w:rsidRDefault="00030084" w:rsidP="00B35568">
      <w:pPr>
        <w:spacing w:line="360" w:lineRule="auto"/>
        <w:ind w:left="-624" w:right="-567"/>
        <w:rPr>
          <w:rFonts w:asciiTheme="majorBidi" w:hAnsiTheme="majorBidi" w:cstheme="majorBidi"/>
          <w:rtl/>
        </w:rPr>
      </w:pPr>
    </w:p>
    <w:p w14:paraId="2909A350" w14:textId="77777777" w:rsidR="00030084" w:rsidRPr="007866D9" w:rsidRDefault="00030084" w:rsidP="00B35568">
      <w:pPr>
        <w:spacing w:line="360" w:lineRule="auto"/>
        <w:ind w:left="-624" w:right="-567"/>
        <w:rPr>
          <w:rFonts w:asciiTheme="majorBidi" w:hAnsiTheme="majorBidi" w:cstheme="majorBidi"/>
          <w:rtl/>
        </w:rPr>
      </w:pPr>
      <w:r w:rsidRPr="007866D9">
        <w:rPr>
          <w:rFonts w:asciiTheme="majorBidi" w:hAnsiTheme="majorBidi" w:cstheme="majorBidi"/>
          <w:rtl/>
        </w:rPr>
        <w:t xml:space="preserve">(מתוך: </w:t>
      </w:r>
      <w:proofErr w:type="spellStart"/>
      <w:r w:rsidRPr="007866D9">
        <w:rPr>
          <w:rFonts w:asciiTheme="majorBidi" w:hAnsiTheme="majorBidi" w:cstheme="majorBidi"/>
          <w:rtl/>
        </w:rPr>
        <w:t>אשה</w:t>
      </w:r>
      <w:proofErr w:type="spellEnd"/>
      <w:r w:rsidRPr="007866D9">
        <w:rPr>
          <w:rFonts w:asciiTheme="majorBidi" w:hAnsiTheme="majorBidi" w:cstheme="majorBidi"/>
          <w:rtl/>
        </w:rPr>
        <w:t xml:space="preserve"> – שירים ורישומים)</w:t>
      </w:r>
    </w:p>
    <w:p w14:paraId="71CAF2C6" w14:textId="77777777" w:rsidR="00304C24" w:rsidRPr="007866D9" w:rsidRDefault="00304C24" w:rsidP="00B35568">
      <w:pPr>
        <w:spacing w:line="360" w:lineRule="auto"/>
        <w:ind w:left="-625" w:right="-567"/>
        <w:rPr>
          <w:rFonts w:asciiTheme="majorBidi" w:hAnsiTheme="majorBidi" w:cstheme="majorBidi"/>
          <w:rtl/>
        </w:rPr>
      </w:pPr>
    </w:p>
    <w:p w14:paraId="11D09769" w14:textId="77777777" w:rsidR="00304C24" w:rsidRPr="007866D9" w:rsidRDefault="00304C24" w:rsidP="00B35568">
      <w:pPr>
        <w:spacing w:line="360" w:lineRule="auto"/>
        <w:ind w:left="-625" w:right="-567"/>
        <w:rPr>
          <w:rFonts w:asciiTheme="majorBidi" w:hAnsiTheme="majorBidi" w:cstheme="majorBidi"/>
          <w:rtl/>
        </w:rPr>
      </w:pPr>
    </w:p>
    <w:p w14:paraId="0A4D45D4" w14:textId="77777777" w:rsidR="00863B49" w:rsidRPr="007866D9" w:rsidRDefault="00304C24" w:rsidP="00B35568">
      <w:pPr>
        <w:spacing w:line="360" w:lineRule="auto"/>
        <w:ind w:left="-625" w:right="-567"/>
        <w:rPr>
          <w:rFonts w:asciiTheme="majorBidi" w:hAnsiTheme="majorBidi" w:cstheme="majorBidi"/>
          <w:rtl/>
        </w:rPr>
      </w:pPr>
      <w:r w:rsidRPr="007866D9">
        <w:rPr>
          <w:rFonts w:asciiTheme="majorBidi" w:hAnsiTheme="majorBidi" w:cstheme="majorBidi"/>
          <w:rtl/>
        </w:rPr>
        <w:t>אלי</w:t>
      </w:r>
      <w:r w:rsidR="00296F65" w:rsidRPr="007866D9">
        <w:rPr>
          <w:rFonts w:asciiTheme="majorBidi" w:hAnsiTheme="majorBidi" w:cstheme="majorBidi"/>
          <w:rtl/>
        </w:rPr>
        <w:t xml:space="preserve"> אשד פרסם שיר אחר שלי על </w:t>
      </w:r>
      <w:proofErr w:type="spellStart"/>
      <w:r w:rsidR="00296F65" w:rsidRPr="007866D9">
        <w:rPr>
          <w:rFonts w:asciiTheme="majorBidi" w:hAnsiTheme="majorBidi" w:cstheme="majorBidi"/>
          <w:rtl/>
        </w:rPr>
        <w:t>ון</w:t>
      </w:r>
      <w:proofErr w:type="spellEnd"/>
      <w:r w:rsidR="00296F65" w:rsidRPr="007866D9">
        <w:rPr>
          <w:rFonts w:asciiTheme="majorBidi" w:hAnsiTheme="majorBidi" w:cstheme="majorBidi"/>
          <w:rtl/>
        </w:rPr>
        <w:t>-</w:t>
      </w:r>
      <w:r w:rsidR="00B15C8F" w:rsidRPr="007866D9">
        <w:rPr>
          <w:rFonts w:asciiTheme="majorBidi" w:hAnsiTheme="majorBidi" w:cstheme="majorBidi"/>
          <w:rtl/>
        </w:rPr>
        <w:t>גוך:</w:t>
      </w:r>
      <w:r w:rsidRPr="007866D9">
        <w:rPr>
          <w:rFonts w:asciiTheme="majorBidi" w:hAnsiTheme="majorBidi" w:cstheme="majorBidi"/>
          <w:rtl/>
        </w:rPr>
        <w:t xml:space="preserve"> </w:t>
      </w:r>
    </w:p>
    <w:p w14:paraId="517C8FB6" w14:textId="77777777" w:rsidR="00863B49" w:rsidRPr="007866D9" w:rsidRDefault="00863B49" w:rsidP="00B35568">
      <w:pPr>
        <w:spacing w:line="360" w:lineRule="auto"/>
        <w:ind w:left="-625" w:right="-567"/>
        <w:rPr>
          <w:rFonts w:asciiTheme="majorBidi" w:hAnsiTheme="majorBidi" w:cstheme="majorBidi"/>
          <w:rtl/>
        </w:rPr>
      </w:pPr>
    </w:p>
    <w:p w14:paraId="32A20DB6" w14:textId="77777777" w:rsidR="00863B49" w:rsidRPr="007866D9" w:rsidRDefault="00863B49" w:rsidP="00B35568">
      <w:pPr>
        <w:spacing w:line="360" w:lineRule="auto"/>
        <w:ind w:left="-625" w:right="-567"/>
        <w:rPr>
          <w:rFonts w:asciiTheme="majorBidi" w:hAnsiTheme="majorBidi" w:cstheme="majorBidi"/>
          <w:u w:val="single"/>
          <w:rtl/>
        </w:rPr>
      </w:pPr>
      <w:r w:rsidRPr="007866D9">
        <w:rPr>
          <w:rFonts w:asciiTheme="majorBidi" w:hAnsiTheme="majorBidi" w:cstheme="majorBidi"/>
          <w:u w:val="single"/>
          <w:rtl/>
        </w:rPr>
        <w:t xml:space="preserve">וינסנט / </w:t>
      </w:r>
      <w:proofErr w:type="spellStart"/>
      <w:r w:rsidRPr="007866D9">
        <w:rPr>
          <w:rFonts w:asciiTheme="majorBidi" w:hAnsiTheme="majorBidi" w:cstheme="majorBidi"/>
          <w:u w:val="single"/>
          <w:rtl/>
        </w:rPr>
        <w:t>ון</w:t>
      </w:r>
      <w:proofErr w:type="spellEnd"/>
      <w:r w:rsidRPr="007866D9">
        <w:rPr>
          <w:rFonts w:asciiTheme="majorBidi" w:hAnsiTheme="majorBidi" w:cstheme="majorBidi"/>
          <w:u w:val="single"/>
          <w:rtl/>
        </w:rPr>
        <w:t>-גוך</w:t>
      </w:r>
    </w:p>
    <w:p w14:paraId="0DF4DBBB" w14:textId="77777777" w:rsidR="00863B49" w:rsidRPr="007866D9" w:rsidRDefault="00863B49" w:rsidP="00B35568">
      <w:pPr>
        <w:spacing w:line="360" w:lineRule="auto"/>
        <w:ind w:left="-625" w:right="-567"/>
        <w:rPr>
          <w:rFonts w:asciiTheme="majorBidi" w:hAnsiTheme="majorBidi" w:cstheme="majorBidi"/>
          <w:rtl/>
        </w:rPr>
      </w:pPr>
    </w:p>
    <w:p w14:paraId="059E5BE5"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וינסנט, מה לא אמרו עליך –</w:t>
      </w:r>
    </w:p>
    <w:p w14:paraId="27381432"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שהיית משוגע</w:t>
      </w:r>
    </w:p>
    <w:p w14:paraId="2D6B77E4"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שעורבים התקיפו אותך.</w:t>
      </w:r>
    </w:p>
    <w:p w14:paraId="0EE32260" w14:textId="77777777" w:rsidR="00863B49" w:rsidRPr="007866D9" w:rsidRDefault="00863B49" w:rsidP="00B35568">
      <w:pPr>
        <w:spacing w:line="360" w:lineRule="auto"/>
        <w:ind w:left="-625" w:right="-567"/>
        <w:rPr>
          <w:rFonts w:asciiTheme="majorBidi" w:hAnsiTheme="majorBidi" w:cstheme="majorBidi"/>
          <w:rtl/>
        </w:rPr>
      </w:pPr>
    </w:p>
    <w:p w14:paraId="3AAA675C"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משום שחיית בעולם</w:t>
      </w:r>
    </w:p>
    <w:p w14:paraId="364C0DE3"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שטרם הגיע, שהיית מסור</w:t>
      </w:r>
    </w:p>
    <w:p w14:paraId="1EBD92A9"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לצבע העז.</w:t>
      </w:r>
    </w:p>
    <w:p w14:paraId="69B02506"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לא שמרת עצמך מהאור הגדול </w:t>
      </w:r>
    </w:p>
    <w:p w14:paraId="258949E6"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שנותן טעם לחיים.</w:t>
      </w:r>
    </w:p>
    <w:p w14:paraId="1EE4B38E" w14:textId="77777777" w:rsidR="00863B49" w:rsidRPr="007866D9" w:rsidRDefault="00863B49" w:rsidP="00B35568">
      <w:pPr>
        <w:spacing w:line="360" w:lineRule="auto"/>
        <w:ind w:left="-625" w:right="-567"/>
        <w:rPr>
          <w:rFonts w:asciiTheme="majorBidi" w:hAnsiTheme="majorBidi" w:cstheme="majorBidi"/>
          <w:rtl/>
        </w:rPr>
      </w:pPr>
    </w:p>
    <w:p w14:paraId="46C90E80"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במוזיאון </w:t>
      </w:r>
      <w:proofErr w:type="spellStart"/>
      <w:r w:rsidRPr="007866D9">
        <w:rPr>
          <w:rFonts w:asciiTheme="majorBidi" w:hAnsiTheme="majorBidi" w:cstheme="majorBidi"/>
          <w:rtl/>
        </w:rPr>
        <w:t>מטרופוליטן</w:t>
      </w:r>
      <w:proofErr w:type="spellEnd"/>
      <w:r w:rsidRPr="007866D9">
        <w:rPr>
          <w:rFonts w:asciiTheme="majorBidi" w:hAnsiTheme="majorBidi" w:cstheme="majorBidi"/>
          <w:rtl/>
        </w:rPr>
        <w:t xml:space="preserve"> בניו-יורק ראיתי ציור שלך.</w:t>
      </w:r>
    </w:p>
    <w:p w14:paraId="2A3E1C05"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מהעדר אמצעים ציירת עליו בשני הצדדים:</w:t>
      </w:r>
    </w:p>
    <w:p w14:paraId="2BC5A54A"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מצדו האחד כפריים קודרים לובשי שחורים.</w:t>
      </w:r>
    </w:p>
    <w:p w14:paraId="5862C792" w14:textId="77777777" w:rsidR="00863B49"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 מהצד השני בערו פניך הזהובים.</w:t>
      </w:r>
    </w:p>
    <w:p w14:paraId="608F1503" w14:textId="77777777" w:rsidR="00863B49" w:rsidRPr="007866D9" w:rsidRDefault="00863B49" w:rsidP="00B35568">
      <w:pPr>
        <w:spacing w:line="360" w:lineRule="auto"/>
        <w:ind w:left="-625" w:right="-567"/>
        <w:rPr>
          <w:rFonts w:asciiTheme="majorBidi" w:hAnsiTheme="majorBidi" w:cstheme="majorBidi"/>
          <w:rtl/>
        </w:rPr>
      </w:pPr>
    </w:p>
    <w:p w14:paraId="6C260049" w14:textId="77777777" w:rsidR="00993A81" w:rsidRPr="007866D9" w:rsidRDefault="00863B49" w:rsidP="00B35568">
      <w:pPr>
        <w:spacing w:line="360" w:lineRule="auto"/>
        <w:ind w:left="-625" w:right="-567"/>
        <w:rPr>
          <w:rFonts w:asciiTheme="majorBidi" w:hAnsiTheme="majorBidi" w:cstheme="majorBidi"/>
          <w:rtl/>
        </w:rPr>
      </w:pPr>
      <w:r w:rsidRPr="007866D9">
        <w:rPr>
          <w:rFonts w:asciiTheme="majorBidi" w:hAnsiTheme="majorBidi" w:cstheme="majorBidi"/>
          <w:rtl/>
        </w:rPr>
        <w:t>( הגוף היחיד. הוצאת ספרא. עמ' 95).</w:t>
      </w:r>
    </w:p>
    <w:p w14:paraId="08E5D574" w14:textId="77777777" w:rsidR="00993A81" w:rsidRPr="007866D9" w:rsidRDefault="00993A81" w:rsidP="00B35568">
      <w:pPr>
        <w:spacing w:line="360" w:lineRule="auto"/>
        <w:ind w:left="-625" w:right="-567"/>
        <w:rPr>
          <w:rFonts w:asciiTheme="majorBidi" w:hAnsiTheme="majorBidi" w:cstheme="majorBidi"/>
          <w:rtl/>
        </w:rPr>
      </w:pPr>
    </w:p>
    <w:p w14:paraId="743A6A07" w14:textId="77777777" w:rsidR="00993A81" w:rsidRPr="007866D9" w:rsidRDefault="00993A81"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מבלי משים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-גוך ביטא כך את נפשו הסוערת </w:t>
      </w:r>
      <w:proofErr w:type="spellStart"/>
      <w:r w:rsidRPr="007866D9">
        <w:rPr>
          <w:rFonts w:asciiTheme="majorBidi" w:hAnsiTheme="majorBidi" w:cstheme="majorBidi"/>
          <w:rtl/>
        </w:rPr>
        <w:t>שצלובה</w:t>
      </w:r>
      <w:proofErr w:type="spellEnd"/>
      <w:r w:rsidRPr="007866D9">
        <w:rPr>
          <w:rFonts w:asciiTheme="majorBidi" w:hAnsiTheme="majorBidi" w:cstheme="majorBidi"/>
          <w:rtl/>
        </w:rPr>
        <w:t xml:space="preserve"> אל צידה השני, אל הלא-מודע הנשי האפל, האנימה הדיכאונית שלו, כפילתו הנצחית.</w:t>
      </w:r>
      <w:r w:rsidR="00BF3AA0" w:rsidRPr="007866D9">
        <w:rPr>
          <w:rFonts w:asciiTheme="majorBidi" w:hAnsiTheme="majorBidi" w:cstheme="majorBidi" w:hint="cs"/>
          <w:rtl/>
        </w:rPr>
        <w:t xml:space="preserve"> </w:t>
      </w:r>
      <w:proofErr w:type="spellStart"/>
      <w:r w:rsidR="00BF3AA0" w:rsidRPr="007866D9">
        <w:rPr>
          <w:rFonts w:asciiTheme="majorBidi" w:hAnsiTheme="majorBidi" w:cstheme="majorBidi" w:hint="cs"/>
          <w:rtl/>
        </w:rPr>
        <w:t>בגירסה</w:t>
      </w:r>
      <w:proofErr w:type="spellEnd"/>
      <w:r w:rsidR="00BF3AA0" w:rsidRPr="007866D9">
        <w:rPr>
          <w:rFonts w:asciiTheme="majorBidi" w:hAnsiTheme="majorBidi" w:cstheme="majorBidi" w:hint="cs"/>
          <w:rtl/>
        </w:rPr>
        <w:t xml:space="preserve"> ראשונה של השיר כתבתי שאת שיריו כתבו שדים או מלאכים. בגרסה השני</w:t>
      </w:r>
      <w:r w:rsidR="00774CEC">
        <w:rPr>
          <w:rFonts w:asciiTheme="majorBidi" w:hAnsiTheme="majorBidi" w:cstheme="majorBidi" w:hint="cs"/>
          <w:rtl/>
        </w:rPr>
        <w:t>י</w:t>
      </w:r>
      <w:r w:rsidR="00BF3AA0" w:rsidRPr="007866D9">
        <w:rPr>
          <w:rFonts w:asciiTheme="majorBidi" w:hAnsiTheme="majorBidi" w:cstheme="majorBidi" w:hint="cs"/>
          <w:rtl/>
        </w:rPr>
        <w:t>ה העדפתי לצמצם את הפתוס.</w:t>
      </w:r>
    </w:p>
    <w:p w14:paraId="000272CD" w14:textId="77777777" w:rsidR="00993A81" w:rsidRPr="007866D9" w:rsidRDefault="00993A81" w:rsidP="00B35568">
      <w:pPr>
        <w:spacing w:line="360" w:lineRule="auto"/>
        <w:ind w:left="-625" w:right="-567"/>
        <w:rPr>
          <w:rFonts w:asciiTheme="majorBidi" w:hAnsiTheme="majorBidi" w:cstheme="majorBidi"/>
          <w:rtl/>
        </w:rPr>
      </w:pPr>
    </w:p>
    <w:p w14:paraId="78FAD772" w14:textId="77777777" w:rsidR="00304C24" w:rsidRPr="007866D9" w:rsidRDefault="00993A81" w:rsidP="00B35568">
      <w:pPr>
        <w:spacing w:line="360" w:lineRule="auto"/>
        <w:ind w:left="-625" w:right="-567"/>
        <w:rPr>
          <w:rFonts w:asciiTheme="majorBidi" w:hAnsiTheme="majorBidi" w:cstheme="majorBidi"/>
        </w:rPr>
      </w:pPr>
      <w:r w:rsidRPr="007866D9">
        <w:rPr>
          <w:rFonts w:asciiTheme="majorBidi" w:hAnsiTheme="majorBidi" w:cstheme="majorBidi"/>
          <w:rtl/>
        </w:rPr>
        <w:t>כתבתי לאלי אשד</w:t>
      </w:r>
      <w:r w:rsidR="00304C24" w:rsidRPr="007866D9">
        <w:rPr>
          <w:rFonts w:asciiTheme="majorBidi" w:hAnsiTheme="majorBidi" w:cstheme="majorBidi"/>
          <w:rtl/>
        </w:rPr>
        <w:t xml:space="preserve">: </w:t>
      </w:r>
      <w:r w:rsidR="00863B49" w:rsidRPr="007866D9">
        <w:rPr>
          <w:rFonts w:asciiTheme="majorBidi" w:hAnsiTheme="majorBidi" w:cstheme="majorBidi"/>
          <w:rtl/>
        </w:rPr>
        <w:t>"</w:t>
      </w:r>
      <w:r w:rsidR="00304C24" w:rsidRPr="007866D9">
        <w:rPr>
          <w:rFonts w:asciiTheme="majorBidi" w:hAnsiTheme="majorBidi" w:cstheme="majorBidi"/>
          <w:rtl/>
        </w:rPr>
        <w:t>שמחתי לראות את השיר שלי בפתח המאמר. מעניין שדברי תואמים למה שאתה כותב. אני כותבת שאמרו עליו דברים שונים ולא שכך באמת היה. וזאת אף על פי שלא ידעתי שיש השגות על המוסכמות על אופן מותו</w:t>
      </w:r>
      <w:r w:rsidR="00304C24" w:rsidRPr="007866D9">
        <w:rPr>
          <w:rFonts w:asciiTheme="majorBidi" w:hAnsiTheme="majorBidi" w:cstheme="majorBidi"/>
        </w:rPr>
        <w:t>.</w:t>
      </w:r>
    </w:p>
    <w:p w14:paraId="4A281A5D" w14:textId="77777777" w:rsidR="000152F4" w:rsidRPr="007866D9" w:rsidRDefault="00304C24"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 xml:space="preserve">לדעתי כדאי להדגיש שמכתביו של גו גוך לתאו אינם מיוחדים </w:t>
      </w:r>
      <w:proofErr w:type="spellStart"/>
      <w:r w:rsidRPr="007866D9">
        <w:rPr>
          <w:rFonts w:asciiTheme="majorBidi" w:hAnsiTheme="majorBidi" w:cstheme="majorBidi"/>
          <w:rtl/>
        </w:rPr>
        <w:t>בכשרון</w:t>
      </w:r>
      <w:proofErr w:type="spellEnd"/>
      <w:r w:rsidRPr="007866D9">
        <w:rPr>
          <w:rFonts w:asciiTheme="majorBidi" w:hAnsiTheme="majorBidi" w:cstheme="majorBidi"/>
          <w:rtl/>
        </w:rPr>
        <w:t xml:space="preserve"> הספרותי שלהם אלא באיכות האנושית והמוסרית והרוחנית של ואן גוך שמתגלה לפנינו, שבשום אופן אינה מתחברת עם דימוי המשוגע שהעטו עליו</w:t>
      </w:r>
      <w:r w:rsidR="00863B49" w:rsidRPr="007866D9">
        <w:rPr>
          <w:rFonts w:asciiTheme="majorBidi" w:hAnsiTheme="majorBidi" w:cstheme="majorBidi"/>
          <w:rtl/>
        </w:rPr>
        <w:t>"</w:t>
      </w:r>
      <w:r w:rsidRPr="007866D9">
        <w:rPr>
          <w:rFonts w:asciiTheme="majorBidi" w:hAnsiTheme="majorBidi" w:cstheme="majorBidi"/>
          <w:rtl/>
        </w:rPr>
        <w:t>.</w:t>
      </w:r>
      <w:r w:rsidR="0022667B" w:rsidRPr="007866D9">
        <w:rPr>
          <w:rFonts w:asciiTheme="majorBidi" w:hAnsiTheme="majorBidi" w:cstheme="majorBidi"/>
          <w:rtl/>
        </w:rPr>
        <w:t xml:space="preserve"> </w:t>
      </w:r>
    </w:p>
    <w:p w14:paraId="7F88436A" w14:textId="77777777" w:rsidR="000152F4" w:rsidRPr="007866D9" w:rsidRDefault="000152F4" w:rsidP="00B35568">
      <w:pPr>
        <w:bidi w:val="0"/>
        <w:spacing w:line="360" w:lineRule="auto"/>
        <w:ind w:right="-625"/>
        <w:jc w:val="right"/>
        <w:rPr>
          <w:rFonts w:asciiTheme="majorBidi" w:hAnsiTheme="majorBidi" w:cstheme="majorBidi"/>
          <w:rtl/>
        </w:rPr>
      </w:pPr>
    </w:p>
    <w:p w14:paraId="298F2D59" w14:textId="77777777" w:rsidR="0014030C" w:rsidRPr="007866D9" w:rsidRDefault="001B4099"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 xml:space="preserve">בספרי 'מעגל החיים בסרטים של </w:t>
      </w:r>
      <w:proofErr w:type="spellStart"/>
      <w:r w:rsidRPr="007866D9">
        <w:rPr>
          <w:rFonts w:asciiTheme="majorBidi" w:hAnsiTheme="majorBidi" w:cstheme="majorBidi"/>
          <w:rtl/>
        </w:rPr>
        <w:t>אקירה</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קוראסאווה</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ותיאו</w:t>
      </w:r>
      <w:proofErr w:type="spellEnd"/>
      <w:r w:rsidRPr="007866D9">
        <w:rPr>
          <w:rFonts w:asciiTheme="majorBidi" w:hAnsiTheme="majorBidi" w:cstheme="majorBidi"/>
          <w:rtl/>
        </w:rPr>
        <w:t xml:space="preserve"> </w:t>
      </w:r>
      <w:proofErr w:type="spellStart"/>
      <w:r w:rsidRPr="007866D9">
        <w:rPr>
          <w:rFonts w:asciiTheme="majorBidi" w:hAnsiTheme="majorBidi" w:cstheme="majorBidi"/>
          <w:rtl/>
        </w:rPr>
        <w:t>אנגלופולוס</w:t>
      </w:r>
      <w:proofErr w:type="spellEnd"/>
      <w:r w:rsidRPr="007866D9">
        <w:rPr>
          <w:rFonts w:asciiTheme="majorBidi" w:hAnsiTheme="majorBidi" w:cstheme="majorBidi"/>
          <w:rtl/>
        </w:rPr>
        <w:t>'</w:t>
      </w:r>
      <w:r w:rsidR="00296F65" w:rsidRPr="007866D9">
        <w:rPr>
          <w:rFonts w:asciiTheme="majorBidi" w:hAnsiTheme="majorBidi" w:cstheme="majorBidi"/>
          <w:rtl/>
        </w:rPr>
        <w:t xml:space="preserve"> (רסלינג, 2016)</w:t>
      </w:r>
      <w:r w:rsidRPr="007866D9">
        <w:rPr>
          <w:rFonts w:asciiTheme="majorBidi" w:hAnsiTheme="majorBidi" w:cstheme="majorBidi"/>
          <w:rtl/>
        </w:rPr>
        <w:t>, כתבתי על הפרק המתאר</w:t>
      </w:r>
      <w:r w:rsidR="009969A4">
        <w:rPr>
          <w:rFonts w:asciiTheme="majorBidi" w:hAnsiTheme="majorBidi" w:cstheme="majorBidi"/>
          <w:rtl/>
        </w:rPr>
        <w:t xml:space="preserve"> את </w:t>
      </w:r>
      <w:r w:rsidR="009B14C0">
        <w:rPr>
          <w:rFonts w:asciiTheme="majorBidi" w:hAnsiTheme="majorBidi" w:cstheme="majorBidi" w:hint="cs"/>
          <w:rtl/>
        </w:rPr>
        <w:t xml:space="preserve">שגעונו של </w:t>
      </w:r>
      <w:proofErr w:type="spellStart"/>
      <w:r w:rsidR="009B14C0">
        <w:rPr>
          <w:rFonts w:asciiTheme="majorBidi" w:hAnsiTheme="majorBidi" w:cstheme="majorBidi" w:hint="cs"/>
          <w:rtl/>
        </w:rPr>
        <w:t>ון</w:t>
      </w:r>
      <w:proofErr w:type="spellEnd"/>
      <w:r w:rsidR="009B14C0">
        <w:rPr>
          <w:rFonts w:asciiTheme="majorBidi" w:hAnsiTheme="majorBidi" w:cstheme="majorBidi" w:hint="cs"/>
          <w:rtl/>
        </w:rPr>
        <w:t xml:space="preserve"> גוך בהשראת </w:t>
      </w:r>
      <w:r w:rsidR="009969A4">
        <w:rPr>
          <w:rFonts w:asciiTheme="majorBidi" w:hAnsiTheme="majorBidi" w:cstheme="majorBidi"/>
          <w:rtl/>
        </w:rPr>
        <w:t xml:space="preserve">התמונה של </w:t>
      </w:r>
      <w:proofErr w:type="spellStart"/>
      <w:r w:rsidR="009969A4">
        <w:rPr>
          <w:rFonts w:asciiTheme="majorBidi" w:hAnsiTheme="majorBidi" w:cstheme="majorBidi"/>
          <w:rtl/>
        </w:rPr>
        <w:t>ון</w:t>
      </w:r>
      <w:proofErr w:type="spellEnd"/>
      <w:r w:rsidR="009969A4">
        <w:rPr>
          <w:rFonts w:asciiTheme="majorBidi" w:hAnsiTheme="majorBidi" w:cstheme="majorBidi"/>
          <w:rtl/>
        </w:rPr>
        <w:t>-גוך – 'עורבים'</w:t>
      </w:r>
      <w:r w:rsidR="009969A4">
        <w:rPr>
          <w:rFonts w:asciiTheme="majorBidi" w:hAnsiTheme="majorBidi" w:cstheme="majorBidi" w:hint="cs"/>
          <w:rtl/>
        </w:rPr>
        <w:t>:</w:t>
      </w:r>
      <w:r w:rsidRPr="007866D9">
        <w:rPr>
          <w:rFonts w:asciiTheme="majorBidi" w:hAnsiTheme="majorBidi" w:cstheme="majorBidi"/>
          <w:rtl/>
        </w:rPr>
        <w:t xml:space="preserve"> </w:t>
      </w:r>
    </w:p>
    <w:p w14:paraId="74CB8246" w14:textId="77777777" w:rsidR="0014030C" w:rsidRPr="007866D9" w:rsidRDefault="0014030C" w:rsidP="00B35568">
      <w:pPr>
        <w:bidi w:val="0"/>
        <w:spacing w:line="360" w:lineRule="auto"/>
        <w:ind w:right="-625"/>
        <w:jc w:val="right"/>
        <w:rPr>
          <w:rFonts w:asciiTheme="majorBidi" w:hAnsiTheme="majorBidi" w:cstheme="majorBidi"/>
          <w:rtl/>
        </w:rPr>
      </w:pPr>
    </w:p>
    <w:p w14:paraId="3E51BA8E" w14:textId="77777777" w:rsidR="0014030C" w:rsidRPr="007866D9" w:rsidRDefault="0014030C" w:rsidP="00B35568">
      <w:pPr>
        <w:bidi w:val="0"/>
        <w:spacing w:line="360" w:lineRule="auto"/>
        <w:ind w:right="-625"/>
        <w:jc w:val="right"/>
        <w:rPr>
          <w:rFonts w:asciiTheme="majorBidi" w:hAnsiTheme="majorBidi" w:cstheme="majorBidi"/>
          <w:rtl/>
        </w:rPr>
      </w:pPr>
      <w:r w:rsidRPr="007866D9">
        <w:rPr>
          <w:noProof/>
        </w:rPr>
        <w:lastRenderedPageBreak/>
        <w:drawing>
          <wp:inline distT="0" distB="0" distL="0" distR="0" wp14:anchorId="4F85711F" wp14:editId="4D51958B">
            <wp:extent cx="3042226" cy="1968500"/>
            <wp:effectExtent l="0" t="0" r="6350" b="0"/>
            <wp:docPr id="7" name="Picture 7" descr="https://upload.wikimedia.org/wikipedia/commons/thumb/f/f3/Vincent_van_Gogh_%281853-1890%29_-_Wheat_Field_with_Crows_%281890%29.jpg/150px-Vincent_van_Gogh_%281853-1890%29_-_Wheat_Field_with_Crows_%28189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3/Vincent_van_Gogh_%281853-1890%29_-_Wheat_Field_with_Crows_%281890%29.jpg/150px-Vincent_van_Gogh_%281853-1890%29_-_Wheat_Field_with_Crows_%281890%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638" cy="2009531"/>
                    </a:xfrm>
                    <a:prstGeom prst="rect">
                      <a:avLst/>
                    </a:prstGeom>
                    <a:noFill/>
                    <a:ln>
                      <a:noFill/>
                    </a:ln>
                  </pic:spPr>
                </pic:pic>
              </a:graphicData>
            </a:graphic>
          </wp:inline>
        </w:drawing>
      </w:r>
    </w:p>
    <w:p w14:paraId="606EAEA1" w14:textId="77777777" w:rsidR="00CB65E0" w:rsidRDefault="00CB65E0" w:rsidP="00B35568">
      <w:pPr>
        <w:bidi w:val="0"/>
        <w:spacing w:line="360" w:lineRule="auto"/>
        <w:ind w:right="-625"/>
        <w:jc w:val="right"/>
        <w:rPr>
          <w:rFonts w:asciiTheme="majorBidi" w:hAnsiTheme="majorBidi" w:cstheme="majorBidi"/>
          <w:rtl/>
        </w:rPr>
      </w:pPr>
    </w:p>
    <w:p w14:paraId="112E368D" w14:textId="77777777" w:rsidR="004532EE" w:rsidRDefault="001B4099" w:rsidP="00B35568">
      <w:pPr>
        <w:bidi w:val="0"/>
        <w:spacing w:line="360" w:lineRule="auto"/>
        <w:ind w:right="-625"/>
        <w:jc w:val="right"/>
        <w:rPr>
          <w:rFonts w:asciiTheme="minorHAnsi" w:eastAsiaTheme="minorHAnsi" w:hAnsiTheme="minorHAnsi" w:cstheme="minorBidi"/>
          <w:sz w:val="22"/>
          <w:szCs w:val="22"/>
          <w:rtl/>
        </w:rPr>
      </w:pPr>
      <w:r w:rsidRPr="007866D9">
        <w:rPr>
          <w:rFonts w:asciiTheme="majorBidi" w:hAnsiTheme="majorBidi" w:cstheme="majorBidi"/>
          <w:rtl/>
        </w:rPr>
        <w:t xml:space="preserve">כתבתי: </w:t>
      </w:r>
      <w:r w:rsidR="009A685D" w:rsidRPr="007866D9">
        <w:rPr>
          <w:rFonts w:asciiTheme="majorBidi" w:hAnsiTheme="majorBidi" w:cstheme="majorBidi"/>
          <w:rtl/>
        </w:rPr>
        <w:t>"</w:t>
      </w:r>
      <w:r w:rsidRPr="007866D9">
        <w:rPr>
          <w:rFonts w:asciiTheme="majorBidi" w:hAnsiTheme="majorBidi" w:cstheme="majorBidi"/>
          <w:rtl/>
        </w:rPr>
        <w:t xml:space="preserve">בחלום העורבים האדם לא חי בהדדיות מסייעת </w:t>
      </w:r>
      <w:proofErr w:type="spellStart"/>
      <w:r w:rsidRPr="007866D9">
        <w:rPr>
          <w:rFonts w:asciiTheme="majorBidi" w:hAnsiTheme="majorBidi" w:cstheme="majorBidi"/>
          <w:rtl/>
        </w:rPr>
        <w:t>ודיאלוגית</w:t>
      </w:r>
      <w:proofErr w:type="spellEnd"/>
      <w:r w:rsidRPr="007866D9">
        <w:rPr>
          <w:rFonts w:asciiTheme="majorBidi" w:hAnsiTheme="majorBidi" w:cstheme="majorBidi"/>
          <w:rtl/>
        </w:rPr>
        <w:t xml:space="preserve"> עם הנופים </w:t>
      </w:r>
      <w:proofErr w:type="spellStart"/>
      <w:r w:rsidRPr="007866D9">
        <w:rPr>
          <w:rFonts w:asciiTheme="majorBidi" w:hAnsiTheme="majorBidi" w:cstheme="majorBidi"/>
          <w:rtl/>
        </w:rPr>
        <w:t>מוצפי</w:t>
      </w:r>
      <w:proofErr w:type="spellEnd"/>
      <w:r w:rsidRPr="007866D9">
        <w:rPr>
          <w:rFonts w:asciiTheme="majorBidi" w:hAnsiTheme="majorBidi" w:cstheme="majorBidi"/>
          <w:rtl/>
        </w:rPr>
        <w:t xml:space="preserve"> השמש אלא מדמה עצמו טורף אותם, בעוד למעשה הוא הנטרף על ידי המראות וההשראה ועוצמת השמש ואינו מבחין בכך.  האמירה של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-גוך שהוא בולע את הנופים היא אילוזיה של השתלטות אינפלציונית-נפשית, שאינה מכירה בכוחו </w:t>
      </w:r>
      <w:proofErr w:type="spellStart"/>
      <w:r w:rsidRPr="007866D9">
        <w:rPr>
          <w:rFonts w:asciiTheme="majorBidi" w:hAnsiTheme="majorBidi" w:cstheme="majorBidi"/>
          <w:rtl/>
        </w:rPr>
        <w:t>הנומינוזי</w:t>
      </w:r>
      <w:proofErr w:type="spellEnd"/>
      <w:r w:rsidRPr="007866D9">
        <w:rPr>
          <w:rFonts w:asciiTheme="majorBidi" w:hAnsiTheme="majorBidi" w:cstheme="majorBidi"/>
          <w:rtl/>
        </w:rPr>
        <w:t xml:space="preserve"> של הטבע.</w:t>
      </w:r>
      <w:r w:rsidR="009A685D" w:rsidRPr="007866D9">
        <w:rPr>
          <w:rFonts w:asciiTheme="majorBidi" w:hAnsiTheme="majorBidi" w:cstheme="majorBidi"/>
          <w:rtl/>
        </w:rPr>
        <w:t xml:space="preserve"> האדם המערבי, בנוסח </w:t>
      </w:r>
      <w:proofErr w:type="spellStart"/>
      <w:r w:rsidR="009A685D" w:rsidRPr="007866D9">
        <w:rPr>
          <w:rFonts w:asciiTheme="majorBidi" w:hAnsiTheme="majorBidi" w:cstheme="majorBidi"/>
          <w:rtl/>
        </w:rPr>
        <w:t>ון</w:t>
      </w:r>
      <w:proofErr w:type="spellEnd"/>
      <w:r w:rsidR="009A685D" w:rsidRPr="007866D9">
        <w:rPr>
          <w:rFonts w:asciiTheme="majorBidi" w:hAnsiTheme="majorBidi" w:cstheme="majorBidi"/>
          <w:rtl/>
        </w:rPr>
        <w:t xml:space="preserve">-גוך, אליבא </w:t>
      </w:r>
      <w:proofErr w:type="spellStart"/>
      <w:r w:rsidR="009A685D" w:rsidRPr="007866D9">
        <w:rPr>
          <w:rFonts w:asciiTheme="majorBidi" w:hAnsiTheme="majorBidi" w:cstheme="majorBidi"/>
          <w:rtl/>
        </w:rPr>
        <w:t>דקוראסאווה</w:t>
      </w:r>
      <w:proofErr w:type="spellEnd"/>
      <w:r w:rsidR="009A685D" w:rsidRPr="007866D9">
        <w:rPr>
          <w:rFonts w:asciiTheme="majorBidi" w:hAnsiTheme="majorBidi" w:cstheme="majorBidi"/>
          <w:rtl/>
        </w:rPr>
        <w:t xml:space="preserve">, הוא זה שמנסה לשוב אל הקירבה הבלתי אמצעית עם הטבע והחיים המיתיים דרך הקירבה לשמש שהרבה לצייר, אולם אינו חי בתרבות שמספקת את המיתוס והריטואלים לשם כך והדרך היחידה שנותרה לו היא השיגעון. </w:t>
      </w:r>
      <w:proofErr w:type="spellStart"/>
      <w:r w:rsidR="009A685D" w:rsidRPr="007866D9">
        <w:rPr>
          <w:rFonts w:asciiTheme="majorBidi" w:hAnsiTheme="majorBidi" w:cstheme="majorBidi"/>
          <w:rtl/>
        </w:rPr>
        <w:t>ון</w:t>
      </w:r>
      <w:proofErr w:type="spellEnd"/>
      <w:r w:rsidR="009A685D" w:rsidRPr="007866D9">
        <w:rPr>
          <w:rFonts w:asciiTheme="majorBidi" w:hAnsiTheme="majorBidi" w:cstheme="majorBidi"/>
          <w:rtl/>
        </w:rPr>
        <w:t xml:space="preserve">-גוך נבלע על ידי הדחף היצירתי. למעשה אנחנו כבר יודעים שהוא נבלע על ידי הדיכאון ואפשר שהציור האובססיבי-המאני היה ניסיון להינצל מהדיכאון שבימים ההם עדיין לא היה לו מרפא תרופתי. במכתביו </w:t>
      </w:r>
      <w:proofErr w:type="spellStart"/>
      <w:r w:rsidR="009A685D" w:rsidRPr="007866D9">
        <w:rPr>
          <w:rFonts w:asciiTheme="majorBidi" w:hAnsiTheme="majorBidi" w:cstheme="majorBidi"/>
          <w:rtl/>
        </w:rPr>
        <w:t>לתיאו</w:t>
      </w:r>
      <w:proofErr w:type="spellEnd"/>
      <w:r w:rsidR="009A685D" w:rsidRPr="007866D9">
        <w:rPr>
          <w:rFonts w:asciiTheme="majorBidi" w:hAnsiTheme="majorBidi" w:cstheme="majorBidi"/>
          <w:rtl/>
        </w:rPr>
        <w:t xml:space="preserve"> הוא מפרט כיצד עבד ימים שלמים ללא הפוגה בשמש הקופחת. אינסטינקט השימור העצמי הבסיסי לא  פעל בתוכו והוא לא נשמר מהשמש. יחסו של </w:t>
      </w:r>
      <w:proofErr w:type="spellStart"/>
      <w:r w:rsidR="009A685D" w:rsidRPr="007866D9">
        <w:rPr>
          <w:rFonts w:asciiTheme="majorBidi" w:hAnsiTheme="majorBidi" w:cstheme="majorBidi"/>
          <w:rtl/>
        </w:rPr>
        <w:t>ון</w:t>
      </w:r>
      <w:proofErr w:type="spellEnd"/>
      <w:r w:rsidR="009A685D" w:rsidRPr="007866D9">
        <w:rPr>
          <w:rFonts w:asciiTheme="majorBidi" w:hAnsiTheme="majorBidi" w:cstheme="majorBidi"/>
          <w:rtl/>
        </w:rPr>
        <w:t>-גוך לשמש הקופחת כמקור כורח הציור מתאר את חווייתו את השמש ככוח-דחף פנימי שהוא משליך על השמש, שהיא המקור האנרגטי של הקיום</w:t>
      </w:r>
      <w:r w:rsidR="00F0508F" w:rsidRPr="007866D9">
        <w:rPr>
          <w:rFonts w:asciiTheme="majorBidi" w:hAnsiTheme="majorBidi" w:cstheme="majorBidi"/>
          <w:rtl/>
        </w:rPr>
        <w:t xml:space="preserve">. לשמש ביצירותיו יש פעמים רבות עוצמה וכוח מיסטיים. השמש שמופיעה גם בציוריו שנראים בחלום 'העורבים' נראית בציוריו ככוח אור ענק שמתיך את </w:t>
      </w:r>
      <w:proofErr w:type="spellStart"/>
      <w:r w:rsidR="00F0508F" w:rsidRPr="007866D9">
        <w:rPr>
          <w:rFonts w:asciiTheme="majorBidi" w:hAnsiTheme="majorBidi" w:cstheme="majorBidi"/>
          <w:rtl/>
        </w:rPr>
        <w:t>הכל</w:t>
      </w:r>
      <w:proofErr w:type="spellEnd"/>
      <w:r w:rsidR="00F0508F" w:rsidRPr="007866D9">
        <w:rPr>
          <w:rFonts w:asciiTheme="majorBidi" w:hAnsiTheme="majorBidi" w:cstheme="majorBidi"/>
          <w:rtl/>
        </w:rPr>
        <w:t xml:space="preserve"> ושסביבו מתערבל הציור. כוח אנרגטי ומיסטי כאחד שתנועות הציור הסוחפות סביב מחברות את זרימתו לשאר האלמנטים בציור. ערבול של טרום תודעה ותודעת-על כאחת. נראה לי שהשמש מבטאת בציוריו של </w:t>
      </w:r>
      <w:proofErr w:type="spellStart"/>
      <w:r w:rsidR="00F0508F" w:rsidRPr="007866D9">
        <w:rPr>
          <w:rFonts w:asciiTheme="majorBidi" w:hAnsiTheme="majorBidi" w:cstheme="majorBidi"/>
          <w:rtl/>
        </w:rPr>
        <w:t>ון</w:t>
      </w:r>
      <w:proofErr w:type="spellEnd"/>
      <w:r w:rsidR="00F0508F" w:rsidRPr="007866D9">
        <w:rPr>
          <w:rFonts w:asciiTheme="majorBidi" w:hAnsiTheme="majorBidi" w:cstheme="majorBidi"/>
          <w:rtl/>
        </w:rPr>
        <w:t>-גוך לא רק את האנרגיה המרכזית של כוח העצמי ואת ההיקסמות מהכוח השואב והמיסטי של הארכיטיפ האנרגטי הגדול, אלא גם את העוצמה המאנית של האי-שקט הגדול שלו. יש הרואים בציורי השמש האלה את השיגעון הממשמש ובא.</w:t>
      </w:r>
      <w:r w:rsidR="008E7A56" w:rsidRPr="007866D9">
        <w:rPr>
          <w:rFonts w:asciiTheme="majorBidi" w:hAnsiTheme="majorBidi" w:cstheme="majorBidi"/>
          <w:rtl/>
        </w:rPr>
        <w:t xml:space="preserve"> למעשה הגבול בין חרות האמן לבין חרות השיגעון מתברר כנזיל מאד</w:t>
      </w:r>
      <w:r w:rsidR="00296F65" w:rsidRPr="007866D9">
        <w:rPr>
          <w:rFonts w:asciiTheme="majorBidi" w:hAnsiTheme="majorBidi" w:cstheme="majorBidi"/>
          <w:rtl/>
        </w:rPr>
        <w:t>"</w:t>
      </w:r>
      <w:r w:rsidR="008E7A56" w:rsidRPr="007866D9">
        <w:rPr>
          <w:rFonts w:asciiTheme="majorBidi" w:hAnsiTheme="majorBidi" w:cstheme="majorBidi"/>
          <w:rtl/>
        </w:rPr>
        <w:t>.</w:t>
      </w:r>
      <w:r w:rsidR="000152F4" w:rsidRPr="007866D9">
        <w:rPr>
          <w:rFonts w:asciiTheme="majorBidi" w:hAnsiTheme="majorBidi" w:cstheme="majorBidi"/>
          <w:rtl/>
        </w:rPr>
        <w:t xml:space="preserve"> </w:t>
      </w:r>
    </w:p>
    <w:p w14:paraId="34EF6D74" w14:textId="77777777" w:rsidR="004532EE" w:rsidRDefault="004532EE" w:rsidP="00B35568">
      <w:pPr>
        <w:bidi w:val="0"/>
        <w:spacing w:line="360" w:lineRule="auto"/>
        <w:ind w:right="-625"/>
        <w:jc w:val="right"/>
        <w:rPr>
          <w:rFonts w:asciiTheme="minorHAnsi" w:eastAsiaTheme="minorHAnsi" w:hAnsiTheme="minorHAnsi" w:cstheme="minorBidi"/>
          <w:sz w:val="22"/>
          <w:szCs w:val="22"/>
          <w:rtl/>
        </w:rPr>
      </w:pPr>
    </w:p>
    <w:p w14:paraId="6046D7C0" w14:textId="77777777" w:rsidR="004532EE" w:rsidRDefault="004532EE" w:rsidP="00B35568">
      <w:pPr>
        <w:bidi w:val="0"/>
        <w:spacing w:line="360" w:lineRule="auto"/>
        <w:ind w:right="-625"/>
        <w:jc w:val="right"/>
        <w:rPr>
          <w:rFonts w:asciiTheme="majorBidi" w:eastAsiaTheme="minorHAnsi" w:hAnsiTheme="majorBidi" w:cstheme="majorBidi"/>
          <w:rtl/>
        </w:rPr>
      </w:pPr>
      <w:proofErr w:type="spellStart"/>
      <w:r w:rsidRPr="004532EE">
        <w:rPr>
          <w:rFonts w:asciiTheme="majorBidi" w:eastAsiaTheme="minorHAnsi" w:hAnsiTheme="majorBidi" w:cstheme="majorBidi"/>
          <w:rtl/>
        </w:rPr>
        <w:t>ון</w:t>
      </w:r>
      <w:proofErr w:type="spellEnd"/>
      <w:r w:rsidRPr="004532EE">
        <w:rPr>
          <w:rFonts w:asciiTheme="majorBidi" w:eastAsiaTheme="minorHAnsi" w:hAnsiTheme="majorBidi" w:cstheme="majorBidi"/>
          <w:rtl/>
        </w:rPr>
        <w:t xml:space="preserve">-גוך כותב לאחיו </w:t>
      </w:r>
      <w:proofErr w:type="spellStart"/>
      <w:r w:rsidRPr="004532EE">
        <w:rPr>
          <w:rFonts w:asciiTheme="majorBidi" w:eastAsiaTheme="minorHAnsi" w:hAnsiTheme="majorBidi" w:cstheme="majorBidi"/>
          <w:rtl/>
        </w:rPr>
        <w:t>תיאו</w:t>
      </w:r>
      <w:proofErr w:type="spellEnd"/>
      <w:r w:rsidRPr="004532EE">
        <w:rPr>
          <w:rFonts w:asciiTheme="majorBidi" w:eastAsiaTheme="minorHAnsi" w:hAnsiTheme="majorBidi" w:cstheme="majorBidi"/>
          <w:rtl/>
        </w:rPr>
        <w:t xml:space="preserve">: " זה לא מונע ממני להרגיש צורך נורא לאיזו – האם אגיד את המילה – דת. אז אני יוצא החוצה בלילה לצייר את הכוכבים." </w:t>
      </w:r>
    </w:p>
    <w:p w14:paraId="18CFCE13" w14:textId="77777777" w:rsidR="00E35D9F" w:rsidRPr="004532EE" w:rsidRDefault="00E35D9F" w:rsidP="00E35D9F">
      <w:pPr>
        <w:bidi w:val="0"/>
        <w:spacing w:line="360" w:lineRule="auto"/>
        <w:ind w:right="-625"/>
        <w:jc w:val="right"/>
        <w:rPr>
          <w:rFonts w:asciiTheme="majorBidi" w:eastAsiaTheme="minorHAnsi" w:hAnsiTheme="majorBidi" w:cstheme="majorBidi"/>
        </w:rPr>
      </w:pPr>
      <w:r>
        <w:rPr>
          <w:rFonts w:asciiTheme="majorBidi" w:eastAsiaTheme="minorHAnsi" w:hAnsiTheme="majorBidi" w:cstheme="majorBidi" w:hint="cs"/>
          <w:rtl/>
        </w:rPr>
        <w:t xml:space="preserve">מייקל </w:t>
      </w:r>
      <w:proofErr w:type="spellStart"/>
      <w:r>
        <w:rPr>
          <w:rFonts w:asciiTheme="majorBidi" w:eastAsiaTheme="minorHAnsi" w:hAnsiTheme="majorBidi" w:cstheme="majorBidi" w:hint="cs"/>
          <w:rtl/>
        </w:rPr>
        <w:t>אייגן</w:t>
      </w:r>
      <w:proofErr w:type="spellEnd"/>
      <w:r>
        <w:rPr>
          <w:rFonts w:asciiTheme="majorBidi" w:eastAsiaTheme="minorHAnsi" w:hAnsiTheme="majorBidi" w:cstheme="majorBidi" w:hint="cs"/>
          <w:rtl/>
        </w:rPr>
        <w:t xml:space="preserve"> כותב: "הלילות המכוכבים של ואן גוך הם תוצאות אקסטטיות של מסע </w:t>
      </w:r>
      <w:proofErr w:type="spellStart"/>
      <w:r>
        <w:rPr>
          <w:rFonts w:asciiTheme="majorBidi" w:eastAsiaTheme="minorHAnsi" w:hAnsiTheme="majorBidi" w:cstheme="majorBidi" w:hint="cs"/>
          <w:rtl/>
        </w:rPr>
        <w:t>יסורים</w:t>
      </w:r>
      <w:proofErr w:type="spellEnd"/>
      <w:r>
        <w:rPr>
          <w:rFonts w:asciiTheme="majorBidi" w:eastAsiaTheme="minorHAnsi" w:hAnsiTheme="majorBidi" w:cstheme="majorBidi" w:hint="cs"/>
          <w:rtl/>
        </w:rPr>
        <w:t>". ( העצמי הרגיש. עמ' 66).</w:t>
      </w:r>
      <w:r>
        <w:rPr>
          <w:rFonts w:asciiTheme="majorBidi" w:eastAsiaTheme="minorHAnsi" w:hAnsiTheme="majorBidi" w:cstheme="majorBidi" w:hint="cs"/>
        </w:rPr>
        <w:t xml:space="preserve"> </w:t>
      </w:r>
    </w:p>
    <w:p w14:paraId="772162E6" w14:textId="77777777" w:rsidR="004532EE" w:rsidRDefault="004532EE" w:rsidP="00B35568">
      <w:pPr>
        <w:bidi w:val="0"/>
        <w:spacing w:line="360" w:lineRule="auto"/>
        <w:ind w:right="-625"/>
        <w:jc w:val="right"/>
        <w:rPr>
          <w:rFonts w:asciiTheme="majorBidi" w:eastAsiaTheme="minorHAnsi" w:hAnsiTheme="majorBidi" w:cstheme="majorBidi"/>
          <w:rtl/>
        </w:rPr>
      </w:pPr>
      <w:proofErr w:type="spellStart"/>
      <w:r w:rsidRPr="004532EE">
        <w:rPr>
          <w:rFonts w:asciiTheme="majorBidi" w:eastAsiaTheme="minorHAnsi" w:hAnsiTheme="majorBidi" w:cstheme="majorBidi"/>
          <w:rtl/>
        </w:rPr>
        <w:t>ון</w:t>
      </w:r>
      <w:proofErr w:type="spellEnd"/>
      <w:r w:rsidRPr="004532EE">
        <w:rPr>
          <w:rFonts w:asciiTheme="majorBidi" w:eastAsiaTheme="minorHAnsi" w:hAnsiTheme="majorBidi" w:cstheme="majorBidi"/>
          <w:rtl/>
        </w:rPr>
        <w:t xml:space="preserve">-גוך שבתחילת דרכו הכשיר עצמו לכמורה עובר </w:t>
      </w:r>
      <w:proofErr w:type="spellStart"/>
      <w:r w:rsidRPr="004532EE">
        <w:rPr>
          <w:rFonts w:asciiTheme="majorBidi" w:eastAsiaTheme="minorHAnsi" w:hAnsiTheme="majorBidi" w:cstheme="majorBidi"/>
          <w:rtl/>
        </w:rPr>
        <w:t>מחווית</w:t>
      </w:r>
      <w:proofErr w:type="spellEnd"/>
      <w:r w:rsidRPr="004532EE">
        <w:rPr>
          <w:rFonts w:asciiTheme="majorBidi" w:eastAsiaTheme="minorHAnsi" w:hAnsiTheme="majorBidi" w:cstheme="majorBidi"/>
          <w:rtl/>
        </w:rPr>
        <w:t xml:space="preserve"> הדת הממוסדת לחוויה דתית </w:t>
      </w:r>
      <w:proofErr w:type="spellStart"/>
      <w:r w:rsidRPr="004532EE">
        <w:rPr>
          <w:rFonts w:asciiTheme="majorBidi" w:eastAsiaTheme="minorHAnsi" w:hAnsiTheme="majorBidi" w:cstheme="majorBidi"/>
          <w:rtl/>
        </w:rPr>
        <w:t>פנתאיסיטית</w:t>
      </w:r>
      <w:proofErr w:type="spellEnd"/>
      <w:r w:rsidRPr="004532EE">
        <w:rPr>
          <w:rFonts w:asciiTheme="majorBidi" w:eastAsiaTheme="minorHAnsi" w:hAnsiTheme="majorBidi" w:cstheme="majorBidi"/>
          <w:rtl/>
        </w:rPr>
        <w:t xml:space="preserve">, </w:t>
      </w:r>
      <w:proofErr w:type="spellStart"/>
      <w:r w:rsidRPr="004532EE">
        <w:rPr>
          <w:rFonts w:asciiTheme="majorBidi" w:eastAsiaTheme="minorHAnsi" w:hAnsiTheme="majorBidi" w:cstheme="majorBidi"/>
          <w:rtl/>
        </w:rPr>
        <w:t>פאגנית</w:t>
      </w:r>
      <w:proofErr w:type="spellEnd"/>
      <w:r w:rsidRPr="004532EE">
        <w:rPr>
          <w:rFonts w:asciiTheme="majorBidi" w:eastAsiaTheme="minorHAnsi" w:hAnsiTheme="majorBidi" w:cstheme="majorBidi"/>
          <w:rtl/>
        </w:rPr>
        <w:t>, כמו עובדי כוכבים ומזלות. הוא עובד את הכוכבים ואת השמש בציוריו, כאילו היו האלים שלו.</w:t>
      </w:r>
    </w:p>
    <w:p w14:paraId="56DC1401" w14:textId="77777777" w:rsidR="004102F4" w:rsidRPr="004532EE" w:rsidRDefault="004102F4" w:rsidP="00B35568">
      <w:pPr>
        <w:bidi w:val="0"/>
        <w:spacing w:line="360" w:lineRule="auto"/>
        <w:ind w:right="-625"/>
        <w:jc w:val="right"/>
        <w:rPr>
          <w:rFonts w:asciiTheme="majorBidi" w:eastAsiaTheme="minorHAnsi" w:hAnsiTheme="majorBidi" w:cstheme="majorBidi"/>
          <w:rtl/>
        </w:rPr>
      </w:pPr>
      <w:r>
        <w:rPr>
          <w:rFonts w:asciiTheme="majorBidi" w:eastAsiaTheme="minorHAnsi" w:hAnsiTheme="majorBidi" w:cstheme="majorBidi" w:hint="cs"/>
          <w:rtl/>
        </w:rPr>
        <w:lastRenderedPageBreak/>
        <w:t xml:space="preserve">בציוריו של הצייר הבריטי ויליאם טרנר,  שהקדים אותו בחמישים שנה, מתקיים מוטיב דומה של שמש או ירח </w:t>
      </w:r>
      <w:proofErr w:type="spellStart"/>
      <w:r>
        <w:rPr>
          <w:rFonts w:asciiTheme="majorBidi" w:eastAsiaTheme="minorHAnsi" w:hAnsiTheme="majorBidi" w:cstheme="majorBidi" w:hint="cs"/>
          <w:rtl/>
        </w:rPr>
        <w:t>סחופי</w:t>
      </w:r>
      <w:proofErr w:type="spellEnd"/>
      <w:r>
        <w:rPr>
          <w:rFonts w:asciiTheme="majorBidi" w:eastAsiaTheme="minorHAnsi" w:hAnsiTheme="majorBidi" w:cstheme="majorBidi" w:hint="cs"/>
          <w:rtl/>
        </w:rPr>
        <w:t xml:space="preserve"> אור בוערים מתערבלים בערפל בנוף ימי, כשהארץ והים והשמים מותכים ליחידה אחת, בתחושה </w:t>
      </w:r>
      <w:proofErr w:type="spellStart"/>
      <w:r>
        <w:rPr>
          <w:rFonts w:asciiTheme="majorBidi" w:eastAsiaTheme="minorHAnsi" w:hAnsiTheme="majorBidi" w:cstheme="majorBidi" w:hint="cs"/>
          <w:rtl/>
        </w:rPr>
        <w:t>פאגאנית</w:t>
      </w:r>
      <w:proofErr w:type="spellEnd"/>
      <w:r>
        <w:rPr>
          <w:rFonts w:asciiTheme="majorBidi" w:eastAsiaTheme="minorHAnsi" w:hAnsiTheme="majorBidi" w:cstheme="majorBidi" w:hint="cs"/>
          <w:rtl/>
        </w:rPr>
        <w:t xml:space="preserve"> </w:t>
      </w:r>
      <w:proofErr w:type="spellStart"/>
      <w:r>
        <w:rPr>
          <w:rFonts w:asciiTheme="majorBidi" w:eastAsiaTheme="minorHAnsi" w:hAnsiTheme="majorBidi" w:cstheme="majorBidi" w:hint="cs"/>
          <w:rtl/>
        </w:rPr>
        <w:t>פאנתאיסטית</w:t>
      </w:r>
      <w:proofErr w:type="spellEnd"/>
      <w:r>
        <w:rPr>
          <w:rFonts w:asciiTheme="majorBidi" w:eastAsiaTheme="minorHAnsi" w:hAnsiTheme="majorBidi" w:cstheme="majorBidi" w:hint="cs"/>
          <w:rtl/>
        </w:rPr>
        <w:t>.</w:t>
      </w:r>
    </w:p>
    <w:p w14:paraId="53F84D58" w14:textId="77777777" w:rsidR="004532EE" w:rsidRPr="004532EE" w:rsidRDefault="004102F4" w:rsidP="00B35568">
      <w:pPr>
        <w:spacing w:after="160" w:line="360" w:lineRule="auto"/>
        <w:ind w:left="-625"/>
        <w:rPr>
          <w:rFonts w:asciiTheme="majorBidi" w:eastAsiaTheme="minorHAnsi" w:hAnsiTheme="majorBidi" w:cstheme="majorBidi"/>
          <w:rtl/>
        </w:rPr>
      </w:pPr>
      <w:r>
        <w:rPr>
          <w:rFonts w:asciiTheme="majorBidi" w:eastAsiaTheme="minorHAnsi" w:hAnsiTheme="majorBidi" w:cstheme="majorBidi"/>
          <w:rtl/>
        </w:rPr>
        <w:t xml:space="preserve"> חווית התמזגות עם כחות הטבע</w:t>
      </w:r>
      <w:r>
        <w:rPr>
          <w:rFonts w:asciiTheme="majorBidi" w:eastAsiaTheme="minorHAnsi" w:hAnsiTheme="majorBidi" w:cstheme="majorBidi" w:hint="cs"/>
          <w:rtl/>
        </w:rPr>
        <w:t>,</w:t>
      </w:r>
      <w:r>
        <w:rPr>
          <w:rFonts w:asciiTheme="majorBidi" w:eastAsiaTheme="minorHAnsi" w:hAnsiTheme="majorBidi" w:cstheme="majorBidi"/>
          <w:rtl/>
        </w:rPr>
        <w:t xml:space="preserve"> </w:t>
      </w:r>
      <w:r w:rsidR="004532EE" w:rsidRPr="004532EE">
        <w:rPr>
          <w:rFonts w:asciiTheme="majorBidi" w:eastAsiaTheme="minorHAnsi" w:hAnsiTheme="majorBidi" w:cstheme="majorBidi"/>
          <w:rtl/>
        </w:rPr>
        <w:t xml:space="preserve">אצל אדם </w:t>
      </w:r>
      <w:r w:rsidR="00DF0993">
        <w:rPr>
          <w:rFonts w:asciiTheme="majorBidi" w:eastAsiaTheme="minorHAnsi" w:hAnsiTheme="majorBidi" w:cstheme="majorBidi" w:hint="cs"/>
          <w:rtl/>
        </w:rPr>
        <w:t>שאינו</w:t>
      </w:r>
      <w:r w:rsidR="004532EE" w:rsidRPr="004532EE">
        <w:rPr>
          <w:rFonts w:asciiTheme="majorBidi" w:eastAsiaTheme="minorHAnsi" w:hAnsiTheme="majorBidi" w:cstheme="majorBidi"/>
          <w:rtl/>
        </w:rPr>
        <w:t xml:space="preserve"> מספיק חזק – יכולה להביא לאובדן גבולות המציאות, </w:t>
      </w:r>
      <w:proofErr w:type="spellStart"/>
      <w:r w:rsidR="004532EE" w:rsidRPr="004532EE">
        <w:rPr>
          <w:rFonts w:asciiTheme="majorBidi" w:eastAsiaTheme="minorHAnsi" w:hAnsiTheme="majorBidi" w:cstheme="majorBidi"/>
          <w:rtl/>
        </w:rPr>
        <w:t>ולשגעון</w:t>
      </w:r>
      <w:proofErr w:type="spellEnd"/>
      <w:r w:rsidR="004532EE" w:rsidRPr="004532EE">
        <w:rPr>
          <w:rFonts w:asciiTheme="majorBidi" w:eastAsiaTheme="minorHAnsi" w:hAnsiTheme="majorBidi" w:cstheme="majorBidi"/>
          <w:rtl/>
        </w:rPr>
        <w:t xml:space="preserve">. אן </w:t>
      </w:r>
      <w:proofErr w:type="spellStart"/>
      <w:r w:rsidR="004532EE" w:rsidRPr="004532EE">
        <w:rPr>
          <w:rFonts w:asciiTheme="majorBidi" w:eastAsiaTheme="minorHAnsi" w:hAnsiTheme="majorBidi" w:cstheme="majorBidi"/>
          <w:rtl/>
        </w:rPr>
        <w:t>סקסטון</w:t>
      </w:r>
      <w:proofErr w:type="spellEnd"/>
      <w:r w:rsidR="004532EE" w:rsidRPr="004532EE">
        <w:rPr>
          <w:rFonts w:asciiTheme="majorBidi" w:eastAsiaTheme="minorHAnsi" w:hAnsiTheme="majorBidi" w:cstheme="majorBidi"/>
          <w:rtl/>
        </w:rPr>
        <w:t xml:space="preserve">, שבעצמה </w:t>
      </w:r>
      <w:proofErr w:type="spellStart"/>
      <w:r w:rsidR="004532EE" w:rsidRPr="004532EE">
        <w:rPr>
          <w:rFonts w:asciiTheme="majorBidi" w:eastAsiaTheme="minorHAnsi" w:hAnsiTheme="majorBidi" w:cstheme="majorBidi"/>
          <w:rtl/>
        </w:rPr>
        <w:t>היתה</w:t>
      </w:r>
      <w:proofErr w:type="spellEnd"/>
      <w:r w:rsidR="004532EE" w:rsidRPr="004532EE">
        <w:rPr>
          <w:rFonts w:asciiTheme="majorBidi" w:eastAsiaTheme="minorHAnsi" w:hAnsiTheme="majorBidi" w:cstheme="majorBidi"/>
          <w:rtl/>
        </w:rPr>
        <w:t xml:space="preserve"> קרובה </w:t>
      </w:r>
      <w:proofErr w:type="spellStart"/>
      <w:r w:rsidR="004532EE" w:rsidRPr="004532EE">
        <w:rPr>
          <w:rFonts w:asciiTheme="majorBidi" w:eastAsiaTheme="minorHAnsi" w:hAnsiTheme="majorBidi" w:cstheme="majorBidi"/>
          <w:rtl/>
        </w:rPr>
        <w:t>לשגעון</w:t>
      </w:r>
      <w:proofErr w:type="spellEnd"/>
      <w:r w:rsidR="004532EE" w:rsidRPr="004532EE">
        <w:rPr>
          <w:rFonts w:asciiTheme="majorBidi" w:eastAsiaTheme="minorHAnsi" w:hAnsiTheme="majorBidi" w:cstheme="majorBidi"/>
          <w:rtl/>
        </w:rPr>
        <w:t>, כותבת על הציור: 'לילה מכוכב'.</w:t>
      </w:r>
    </w:p>
    <w:p w14:paraId="77BC00C8" w14:textId="77777777" w:rsidR="00774CEC" w:rsidRDefault="00774CEC" w:rsidP="00B35568">
      <w:pPr>
        <w:spacing w:after="160" w:line="360" w:lineRule="auto"/>
        <w:jc w:val="both"/>
        <w:rPr>
          <w:rFonts w:asciiTheme="majorBidi" w:eastAsiaTheme="minorHAnsi" w:hAnsiTheme="majorBidi" w:cstheme="majorBidi"/>
          <w:rtl/>
        </w:rPr>
      </w:pPr>
    </w:p>
    <w:p w14:paraId="0276F45E" w14:textId="77777777" w:rsidR="004532EE" w:rsidRPr="004532EE" w:rsidRDefault="004532EE" w:rsidP="00B35568">
      <w:pPr>
        <w:spacing w:after="160" w:line="360" w:lineRule="auto"/>
        <w:jc w:val="both"/>
        <w:rPr>
          <w:rFonts w:asciiTheme="majorBidi" w:eastAsiaTheme="minorHAnsi" w:hAnsiTheme="majorBidi" w:cstheme="majorBidi"/>
          <w:rtl/>
        </w:rPr>
      </w:pPr>
      <w:r w:rsidRPr="004532EE">
        <w:rPr>
          <w:rFonts w:asciiTheme="majorBidi" w:eastAsiaTheme="minorHAnsi" w:hAnsiTheme="majorBidi" w:cstheme="majorBidi"/>
          <w:rtl/>
        </w:rPr>
        <w:t>העיר אינה קיימת</w:t>
      </w:r>
    </w:p>
    <w:p w14:paraId="2889696E" w14:textId="77777777" w:rsidR="004532EE" w:rsidRPr="004532EE" w:rsidRDefault="004532EE" w:rsidP="00B35568">
      <w:pPr>
        <w:spacing w:after="160" w:line="360" w:lineRule="auto"/>
        <w:jc w:val="both"/>
        <w:rPr>
          <w:rFonts w:asciiTheme="majorBidi" w:eastAsiaTheme="minorHAnsi" w:hAnsiTheme="majorBidi" w:cstheme="majorBidi"/>
          <w:rtl/>
        </w:rPr>
      </w:pPr>
      <w:r w:rsidRPr="004532EE">
        <w:rPr>
          <w:rFonts w:asciiTheme="majorBidi" w:eastAsiaTheme="minorHAnsi" w:hAnsiTheme="majorBidi" w:cstheme="majorBidi"/>
          <w:rtl/>
        </w:rPr>
        <w:t>רק שם, במקום שעץ שחור-שער אחד</w:t>
      </w:r>
    </w:p>
    <w:p w14:paraId="3A9E6C0B" w14:textId="77777777" w:rsidR="004532EE" w:rsidRPr="004532EE" w:rsidRDefault="004532EE" w:rsidP="00B35568">
      <w:pPr>
        <w:spacing w:after="160" w:line="360" w:lineRule="auto"/>
        <w:jc w:val="both"/>
        <w:rPr>
          <w:rFonts w:asciiTheme="majorBidi" w:eastAsiaTheme="minorHAnsi" w:hAnsiTheme="majorBidi" w:cstheme="majorBidi"/>
          <w:rtl/>
        </w:rPr>
      </w:pPr>
      <w:r w:rsidRPr="004532EE">
        <w:rPr>
          <w:rFonts w:asciiTheme="majorBidi" w:eastAsiaTheme="minorHAnsi" w:hAnsiTheme="majorBidi" w:cstheme="majorBidi"/>
          <w:rtl/>
        </w:rPr>
        <w:t>צף לשמים החמים כאשה טבועה.</w:t>
      </w:r>
    </w:p>
    <w:p w14:paraId="6AA3AC9F" w14:textId="77777777" w:rsidR="004532EE" w:rsidRPr="004532EE" w:rsidRDefault="004532EE" w:rsidP="00B35568">
      <w:pPr>
        <w:spacing w:after="160" w:line="360" w:lineRule="auto"/>
        <w:jc w:val="both"/>
        <w:rPr>
          <w:rFonts w:asciiTheme="majorBidi" w:eastAsiaTheme="minorHAnsi" w:hAnsiTheme="majorBidi" w:cstheme="majorBidi"/>
          <w:rtl/>
        </w:rPr>
      </w:pPr>
      <w:r w:rsidRPr="004532EE">
        <w:rPr>
          <w:rFonts w:asciiTheme="majorBidi" w:eastAsiaTheme="minorHAnsi" w:hAnsiTheme="majorBidi" w:cstheme="majorBidi"/>
          <w:rtl/>
        </w:rPr>
        <w:t xml:space="preserve"> העיר </w:t>
      </w:r>
      <w:r>
        <w:rPr>
          <w:rFonts w:asciiTheme="majorBidi" w:eastAsiaTheme="minorHAnsi" w:hAnsiTheme="majorBidi" w:cstheme="majorBidi"/>
          <w:rtl/>
        </w:rPr>
        <w:t>שקטה. ליל</w:t>
      </w:r>
      <w:r w:rsidRPr="004532EE">
        <w:rPr>
          <w:rFonts w:asciiTheme="majorBidi" w:eastAsiaTheme="minorHAnsi" w:hAnsiTheme="majorBidi" w:cstheme="majorBidi"/>
          <w:rtl/>
        </w:rPr>
        <w:t xml:space="preserve"> אחד-עשר הכוכבים רותח.</w:t>
      </w:r>
    </w:p>
    <w:p w14:paraId="24224CAB" w14:textId="77777777" w:rsidR="004532EE" w:rsidRPr="004532EE" w:rsidRDefault="004532EE" w:rsidP="00B35568">
      <w:pPr>
        <w:spacing w:after="160" w:line="360" w:lineRule="auto"/>
        <w:jc w:val="both"/>
        <w:rPr>
          <w:rFonts w:asciiTheme="majorBidi" w:eastAsiaTheme="minorHAnsi" w:hAnsiTheme="majorBidi" w:cstheme="majorBidi"/>
          <w:rtl/>
        </w:rPr>
      </w:pPr>
      <w:r w:rsidRPr="004532EE">
        <w:rPr>
          <w:rFonts w:asciiTheme="majorBidi" w:eastAsiaTheme="minorHAnsi" w:hAnsiTheme="majorBidi" w:cstheme="majorBidi"/>
          <w:rtl/>
        </w:rPr>
        <w:t>הו לילה, לילה מכוכב! כך פשוט</w:t>
      </w:r>
    </w:p>
    <w:p w14:paraId="52E40E18" w14:textId="77777777" w:rsidR="004532EE" w:rsidRPr="004532EE" w:rsidRDefault="004532EE" w:rsidP="00B35568">
      <w:pPr>
        <w:spacing w:after="160" w:line="360" w:lineRule="auto"/>
        <w:jc w:val="both"/>
        <w:rPr>
          <w:rFonts w:asciiTheme="majorBidi" w:eastAsiaTheme="minorHAnsi" w:hAnsiTheme="majorBidi" w:cstheme="majorBidi"/>
          <w:rtl/>
        </w:rPr>
      </w:pPr>
      <w:r w:rsidRPr="004532EE">
        <w:rPr>
          <w:rFonts w:asciiTheme="majorBidi" w:eastAsiaTheme="minorHAnsi" w:hAnsiTheme="majorBidi" w:cstheme="majorBidi"/>
          <w:rtl/>
        </w:rPr>
        <w:t>אני רוצה למות</w:t>
      </w:r>
      <w:r>
        <w:rPr>
          <w:rFonts w:asciiTheme="majorBidi" w:eastAsiaTheme="minorHAnsi" w:hAnsiTheme="majorBidi" w:cstheme="majorBidi" w:hint="cs"/>
          <w:rtl/>
        </w:rPr>
        <w:t>.</w:t>
      </w:r>
    </w:p>
    <w:p w14:paraId="11FD7D9F" w14:textId="77777777" w:rsidR="004532EE" w:rsidRPr="004532EE" w:rsidRDefault="004532EE" w:rsidP="00B35568">
      <w:pPr>
        <w:spacing w:after="160" w:line="360" w:lineRule="auto"/>
        <w:rPr>
          <w:rFonts w:asciiTheme="majorBidi" w:eastAsiaTheme="minorHAnsi" w:hAnsiTheme="majorBidi" w:cstheme="majorBidi"/>
          <w:rtl/>
        </w:rPr>
      </w:pPr>
      <w:r w:rsidRPr="004532EE">
        <w:rPr>
          <w:rFonts w:asciiTheme="majorBidi" w:eastAsiaTheme="minorHAnsi" w:hAnsiTheme="majorBidi" w:cstheme="majorBidi"/>
          <w:rtl/>
        </w:rPr>
        <w:t xml:space="preserve">(אן </w:t>
      </w:r>
      <w:proofErr w:type="spellStart"/>
      <w:r w:rsidRPr="004532EE">
        <w:rPr>
          <w:rFonts w:asciiTheme="majorBidi" w:eastAsiaTheme="minorHAnsi" w:hAnsiTheme="majorBidi" w:cstheme="majorBidi"/>
          <w:rtl/>
        </w:rPr>
        <w:t>סקסטון</w:t>
      </w:r>
      <w:proofErr w:type="spellEnd"/>
      <w:r w:rsidRPr="004532EE">
        <w:rPr>
          <w:rFonts w:asciiTheme="majorBidi" w:eastAsiaTheme="minorHAnsi" w:hAnsiTheme="majorBidi" w:cstheme="majorBidi"/>
          <w:rtl/>
        </w:rPr>
        <w:t xml:space="preserve">.  לילה מכוכב. מתוך שעורים ברעב. תרגום יעל </w:t>
      </w:r>
      <w:proofErr w:type="spellStart"/>
      <w:r w:rsidRPr="004532EE">
        <w:rPr>
          <w:rFonts w:asciiTheme="majorBidi" w:eastAsiaTheme="minorHAnsi" w:hAnsiTheme="majorBidi" w:cstheme="majorBidi"/>
          <w:rtl/>
        </w:rPr>
        <w:t>גלוברמן</w:t>
      </w:r>
      <w:proofErr w:type="spellEnd"/>
      <w:r w:rsidRPr="004532EE">
        <w:rPr>
          <w:rFonts w:asciiTheme="majorBidi" w:eastAsiaTheme="minorHAnsi" w:hAnsiTheme="majorBidi" w:cstheme="majorBidi"/>
          <w:rtl/>
        </w:rPr>
        <w:t>. עמ'  39. קשב. 2015).</w:t>
      </w:r>
    </w:p>
    <w:p w14:paraId="44C8FA81" w14:textId="77777777" w:rsidR="004532EE" w:rsidRPr="004532EE" w:rsidRDefault="004532EE" w:rsidP="00B35568">
      <w:pPr>
        <w:bidi w:val="0"/>
        <w:spacing w:line="360" w:lineRule="auto"/>
        <w:ind w:right="-625"/>
        <w:jc w:val="right"/>
        <w:rPr>
          <w:rFonts w:asciiTheme="majorBidi" w:hAnsiTheme="majorBidi" w:cstheme="majorBidi"/>
          <w:rtl/>
        </w:rPr>
      </w:pPr>
    </w:p>
    <w:p w14:paraId="6D3EF41D" w14:textId="77777777" w:rsidR="00993A81" w:rsidRPr="007866D9" w:rsidRDefault="00993A81"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 xml:space="preserve">האמנם התמזגותו של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-גוך עם הטבע הוליכה </w:t>
      </w:r>
      <w:proofErr w:type="spellStart"/>
      <w:r w:rsidRPr="007866D9">
        <w:rPr>
          <w:rFonts w:asciiTheme="majorBidi" w:hAnsiTheme="majorBidi" w:cstheme="majorBidi"/>
          <w:rtl/>
        </w:rPr>
        <w:t>לשגעונו</w:t>
      </w:r>
      <w:proofErr w:type="spellEnd"/>
      <w:r w:rsidRPr="007866D9">
        <w:rPr>
          <w:rFonts w:asciiTheme="majorBidi" w:hAnsiTheme="majorBidi" w:cstheme="majorBidi"/>
          <w:rtl/>
        </w:rPr>
        <w:t xml:space="preserve">? לא כך מצטייר ממכתביו הנוגעים ללב באמת האוטנטית שלו.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-גוך מתגלה במכתביו כאדם בעל מוסריות, אנושיות, רוחניות </w:t>
      </w:r>
      <w:proofErr w:type="spellStart"/>
      <w:r w:rsidRPr="007866D9">
        <w:rPr>
          <w:rFonts w:asciiTheme="majorBidi" w:hAnsiTheme="majorBidi" w:cstheme="majorBidi"/>
          <w:rtl/>
        </w:rPr>
        <w:t>ורליזגיוזיות</w:t>
      </w:r>
      <w:proofErr w:type="spellEnd"/>
      <w:r w:rsidRPr="007866D9">
        <w:rPr>
          <w:rFonts w:asciiTheme="majorBidi" w:hAnsiTheme="majorBidi" w:cstheme="majorBidi"/>
          <w:rtl/>
        </w:rPr>
        <w:t xml:space="preserve"> עמוקים מאד. הוא כתב: "איני מסוגל להבין כיצד יתכן שלא כולם רואים וחשים את זה, הטבע או אלוהים עושים את זה לכל מי שיש לו עיניים </w:t>
      </w:r>
      <w:proofErr w:type="spellStart"/>
      <w:r w:rsidRPr="007866D9">
        <w:rPr>
          <w:rFonts w:asciiTheme="majorBidi" w:hAnsiTheme="majorBidi" w:cstheme="majorBidi"/>
          <w:rtl/>
        </w:rPr>
        <w:t>ואזניים</w:t>
      </w:r>
      <w:proofErr w:type="spellEnd"/>
      <w:r w:rsidRPr="007866D9">
        <w:rPr>
          <w:rFonts w:asciiTheme="majorBidi" w:hAnsiTheme="majorBidi" w:cstheme="majorBidi"/>
          <w:rtl/>
        </w:rPr>
        <w:t xml:space="preserve"> ולב להבין. מסיבה זו אני סבור שהצייר מאושר, מפני שהוא נמצא בהרמוניה עם הטבע ברגע שהוא מסוגל להביע מעט ממה שהוא רואה" (</w:t>
      </w:r>
      <w:r w:rsidR="008E7A56" w:rsidRPr="007866D9">
        <w:rPr>
          <w:rFonts w:asciiTheme="majorBidi" w:hAnsiTheme="majorBidi" w:cstheme="majorBidi"/>
          <w:rtl/>
        </w:rPr>
        <w:t xml:space="preserve">מכתבים </w:t>
      </w:r>
      <w:proofErr w:type="spellStart"/>
      <w:r w:rsidR="008E7A56" w:rsidRPr="007866D9">
        <w:rPr>
          <w:rFonts w:asciiTheme="majorBidi" w:hAnsiTheme="majorBidi" w:cstheme="majorBidi"/>
          <w:rtl/>
        </w:rPr>
        <w:t>לתיאו</w:t>
      </w:r>
      <w:proofErr w:type="spellEnd"/>
      <w:r w:rsidR="008E7A56" w:rsidRPr="007866D9">
        <w:rPr>
          <w:rFonts w:asciiTheme="majorBidi" w:hAnsiTheme="majorBidi" w:cstheme="majorBidi"/>
          <w:rtl/>
        </w:rPr>
        <w:t xml:space="preserve">, 1992, עמ' </w:t>
      </w:r>
      <w:r w:rsidRPr="007866D9">
        <w:rPr>
          <w:rFonts w:asciiTheme="majorBidi" w:hAnsiTheme="majorBidi" w:cstheme="majorBidi"/>
          <w:rtl/>
        </w:rPr>
        <w:t xml:space="preserve"> 102). </w:t>
      </w:r>
    </w:p>
    <w:p w14:paraId="2327E0CB" w14:textId="77777777" w:rsidR="003F42AE" w:rsidRPr="007866D9" w:rsidRDefault="009A685D"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 xml:space="preserve">את כל זה רואים </w:t>
      </w:r>
      <w:r w:rsidR="0028514D" w:rsidRPr="007866D9">
        <w:rPr>
          <w:rFonts w:asciiTheme="majorBidi" w:hAnsiTheme="majorBidi" w:cstheme="majorBidi"/>
          <w:rtl/>
        </w:rPr>
        <w:t>במוזיאון גן-גוך</w:t>
      </w:r>
      <w:r w:rsidRPr="007866D9">
        <w:rPr>
          <w:rFonts w:asciiTheme="majorBidi" w:hAnsiTheme="majorBidi" w:cstheme="majorBidi"/>
          <w:rtl/>
        </w:rPr>
        <w:t xml:space="preserve"> בתמונה שטרם הכרתי, שבה רואים קוצר בודד בשדה שבולים צהוב עז מוצף שמש עזה וגלגל החמה משתלב עם תנועת השיבולים.</w:t>
      </w:r>
      <w:r w:rsidR="0022667B" w:rsidRPr="007866D9">
        <w:rPr>
          <w:rFonts w:asciiTheme="majorBidi" w:hAnsiTheme="majorBidi" w:cstheme="majorBidi"/>
          <w:rtl/>
        </w:rPr>
        <w:t xml:space="preserve"> </w:t>
      </w:r>
      <w:r w:rsidR="000152F4" w:rsidRPr="007866D9">
        <w:rPr>
          <w:rFonts w:asciiTheme="majorBidi" w:hAnsiTheme="majorBidi" w:cstheme="majorBidi"/>
          <w:rtl/>
        </w:rPr>
        <w:t xml:space="preserve"> </w:t>
      </w:r>
      <w:r w:rsidR="003F42AE" w:rsidRPr="007866D9">
        <w:rPr>
          <w:rFonts w:asciiTheme="majorBidi" w:hAnsiTheme="majorBidi" w:cstheme="majorBidi"/>
          <w:rtl/>
        </w:rPr>
        <w:t>ליד הציור רשום שון-גוך ראה בשדות התבואה את מעגל החיים, והאמין שהציור ירפא אותו.</w:t>
      </w:r>
      <w:r w:rsidR="007131F7">
        <w:rPr>
          <w:rFonts w:asciiTheme="majorBidi" w:hAnsiTheme="majorBidi" w:cstheme="majorBidi" w:hint="cs"/>
          <w:rtl/>
        </w:rPr>
        <w:t xml:space="preserve"> בכך הקדים את הרעיון של טפול באמנות בעשרות שנים.</w:t>
      </w:r>
    </w:p>
    <w:p w14:paraId="4BE780B8" w14:textId="77777777" w:rsidR="0022667B" w:rsidRPr="007866D9" w:rsidRDefault="0022667B"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 xml:space="preserve">עמדתו של גיורא שוהם היא אידיאליזציה והערצת האותנטי אצל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 גוך ומשיכה מוקסמת אל ההתמסרות המוחלטת כשהעצמי והעולם מתמזגים למערכת אחת שלמה. הוא מדגיש את ההתמסרות  שלו אל מהותם הפנימית של העצים והשדות ואת ניסיונו להיטמע בהם, את שפיות-העל והחיבור האותנטי לגרעין העצמי </w:t>
      </w:r>
      <w:proofErr w:type="spellStart"/>
      <w:r w:rsidRPr="007866D9">
        <w:rPr>
          <w:rFonts w:asciiTheme="majorBidi" w:hAnsiTheme="majorBidi" w:cstheme="majorBidi"/>
          <w:rtl/>
        </w:rPr>
        <w:t>הטרנצנדנטי</w:t>
      </w:r>
      <w:proofErr w:type="spellEnd"/>
      <w:r w:rsidRPr="007866D9">
        <w:rPr>
          <w:rFonts w:asciiTheme="majorBidi" w:hAnsiTheme="majorBidi" w:cstheme="majorBidi"/>
          <w:rtl/>
        </w:rPr>
        <w:t>. שוהם הולך בעקבות מחברים אחרים שרואים בשיגעון עצמו מצב נעלה יותר של מודעות (שהם ש. גיורא. 2002. טרוף, סטיה ויצירה).</w:t>
      </w:r>
    </w:p>
    <w:p w14:paraId="0B41FCCC" w14:textId="77777777" w:rsidR="003F42AE" w:rsidRDefault="003F42AE"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לעומת ההתפעמות הנאצלת של שוהם, בב</w:t>
      </w:r>
      <w:r w:rsidR="00296F65" w:rsidRPr="007866D9">
        <w:rPr>
          <w:rFonts w:asciiTheme="majorBidi" w:hAnsiTheme="majorBidi" w:cstheme="majorBidi"/>
          <w:rtl/>
        </w:rPr>
        <w:t>י</w:t>
      </w:r>
      <w:r w:rsidRPr="007866D9">
        <w:rPr>
          <w:rFonts w:asciiTheme="majorBidi" w:hAnsiTheme="majorBidi" w:cstheme="majorBidi"/>
          <w:rtl/>
        </w:rPr>
        <w:t xml:space="preserve">קורי זה במוזיאון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-גוך הרגשתי נוכח ציורי הכפריים העניים במצוקתם, עובדי השדות, ציור העורבים הצורחים מעל השדות וחשרת השמים הכהים מבשרי הרע –  איך נופלת </w:t>
      </w:r>
      <w:r w:rsidRPr="007866D9">
        <w:rPr>
          <w:rFonts w:asciiTheme="majorBidi" w:hAnsiTheme="majorBidi" w:cstheme="majorBidi"/>
          <w:rtl/>
        </w:rPr>
        <w:lastRenderedPageBreak/>
        <w:t xml:space="preserve">לתוכי המועקה הקשה שלו. </w:t>
      </w:r>
      <w:r w:rsidR="007131F7">
        <w:rPr>
          <w:rFonts w:asciiTheme="majorBidi" w:hAnsiTheme="majorBidi" w:cstheme="majorBidi" w:hint="cs"/>
          <w:rtl/>
        </w:rPr>
        <w:t>(</w:t>
      </w:r>
      <w:r w:rsidRPr="007866D9">
        <w:rPr>
          <w:rFonts w:asciiTheme="majorBidi" w:hAnsiTheme="majorBidi" w:cstheme="majorBidi"/>
          <w:rtl/>
        </w:rPr>
        <w:t xml:space="preserve">כך הרי קרה לי לא מכבר נוכח ציוריו של אגון שילה </w:t>
      </w:r>
      <w:proofErr w:type="spellStart"/>
      <w:r w:rsidRPr="007866D9">
        <w:rPr>
          <w:rFonts w:asciiTheme="majorBidi" w:hAnsiTheme="majorBidi" w:cstheme="majorBidi"/>
          <w:rtl/>
        </w:rPr>
        <w:t>בוינה</w:t>
      </w:r>
      <w:proofErr w:type="spellEnd"/>
      <w:r w:rsidRPr="007866D9">
        <w:rPr>
          <w:rFonts w:asciiTheme="majorBidi" w:hAnsiTheme="majorBidi" w:cstheme="majorBidi"/>
          <w:rtl/>
        </w:rPr>
        <w:t>. האם זו היפתחות לרגישות האמפתית הנכונה או הזדהות יתר?</w:t>
      </w:r>
      <w:r w:rsidR="007131F7">
        <w:rPr>
          <w:rFonts w:asciiTheme="majorBidi" w:hAnsiTheme="majorBidi" w:cstheme="majorBidi" w:hint="cs"/>
          <w:rtl/>
        </w:rPr>
        <w:t>)</w:t>
      </w:r>
    </w:p>
    <w:p w14:paraId="7D8BCB70" w14:textId="77777777" w:rsidR="009B14C0" w:rsidRDefault="009B14C0" w:rsidP="00B35568">
      <w:pPr>
        <w:bidi w:val="0"/>
        <w:spacing w:line="360" w:lineRule="auto"/>
        <w:ind w:right="-625"/>
        <w:jc w:val="right"/>
        <w:rPr>
          <w:rFonts w:asciiTheme="majorBidi" w:hAnsiTheme="majorBidi" w:cstheme="majorBidi"/>
          <w:rtl/>
        </w:rPr>
      </w:pPr>
    </w:p>
    <w:p w14:paraId="770883C4" w14:textId="77777777" w:rsidR="006366C9" w:rsidRPr="006366C9" w:rsidRDefault="006366C9" w:rsidP="00B35568">
      <w:pPr>
        <w:bidi w:val="0"/>
        <w:spacing w:line="360" w:lineRule="auto"/>
        <w:ind w:right="-625"/>
        <w:jc w:val="right"/>
        <w:rPr>
          <w:rFonts w:asciiTheme="majorBidi" w:hAnsiTheme="majorBidi" w:cstheme="majorBidi"/>
          <w:rtl/>
        </w:rPr>
      </w:pPr>
      <w:r w:rsidRPr="006366C9">
        <w:rPr>
          <w:rFonts w:asciiTheme="majorBidi" w:hAnsiTheme="majorBidi" w:cstheme="majorBidi" w:hint="cs"/>
          <w:rtl/>
        </w:rPr>
        <w:t>בציוריו הוא העצים בנו את החוויה של הצבע היצרי החושני-רגשי המלא חיוניות, שהתרבות הנוצרית דכאה. בכך הוא הקדים את פרויד במסר שהעביר לנו לחיות את עצמיותנו החושית והרגשית בכל מלואה. לחיות את עוצמתנו שלנו ואת עוצמת הטבע.</w:t>
      </w:r>
    </w:p>
    <w:p w14:paraId="1CB3EE9E" w14:textId="77777777" w:rsidR="006366C9" w:rsidRDefault="006366C9" w:rsidP="00B35568">
      <w:pPr>
        <w:bidi w:val="0"/>
        <w:spacing w:line="360" w:lineRule="auto"/>
        <w:ind w:right="-625"/>
        <w:jc w:val="right"/>
        <w:rPr>
          <w:rFonts w:asciiTheme="majorBidi" w:hAnsiTheme="majorBidi" w:cstheme="majorBidi"/>
          <w:rtl/>
        </w:rPr>
      </w:pPr>
      <w:r w:rsidRPr="006366C9">
        <w:rPr>
          <w:rFonts w:asciiTheme="majorBidi" w:hAnsiTheme="majorBidi" w:cstheme="majorBidi" w:hint="cs"/>
          <w:rtl/>
        </w:rPr>
        <w:t>הוא מצייר את הדמות ואת הרקע באותו אופן – באותם קוים נמרצים,  מהירים, אימפולסיביים, עוצמתיים. כך יש לנו תחושה של חבור דמות ורקע לישות אחת מתמזגת. זו התמזגות של אדם פגיע רגיש שמחובר לעולמו הפנימי ללא הפרדה, אבל גם התמזגות מיסטית עליונה שמעניקה שייכות ליקום.</w:t>
      </w:r>
    </w:p>
    <w:p w14:paraId="3DD5D2FA" w14:textId="77777777" w:rsidR="0057641B" w:rsidRDefault="0057641B" w:rsidP="00B35568">
      <w:pPr>
        <w:bidi w:val="0"/>
        <w:spacing w:line="360" w:lineRule="auto"/>
        <w:ind w:right="-625"/>
        <w:jc w:val="right"/>
        <w:rPr>
          <w:rFonts w:asciiTheme="majorBidi" w:hAnsiTheme="majorBidi" w:cstheme="majorBidi"/>
          <w:rtl/>
        </w:rPr>
      </w:pPr>
    </w:p>
    <w:p w14:paraId="4F0BA7C5" w14:textId="77777777" w:rsidR="0057641B" w:rsidRDefault="0057641B" w:rsidP="00B35568">
      <w:pPr>
        <w:bidi w:val="0"/>
        <w:spacing w:line="360" w:lineRule="auto"/>
        <w:ind w:right="-625"/>
        <w:jc w:val="right"/>
        <w:rPr>
          <w:rFonts w:asciiTheme="majorBidi" w:hAnsiTheme="majorBidi" w:cstheme="majorBidi"/>
          <w:rtl/>
        </w:rPr>
      </w:pPr>
      <w:r>
        <w:rPr>
          <w:rFonts w:asciiTheme="majorBidi" w:hAnsiTheme="majorBidi" w:cstheme="majorBidi" w:hint="cs"/>
          <w:rtl/>
        </w:rPr>
        <w:t>עוצמת הק</w:t>
      </w:r>
      <w:r w:rsidR="0055253B">
        <w:rPr>
          <w:rFonts w:asciiTheme="majorBidi" w:hAnsiTheme="majorBidi" w:cstheme="majorBidi" w:hint="cs"/>
          <w:rtl/>
        </w:rPr>
        <w:t>ו</w:t>
      </w:r>
      <w:r>
        <w:rPr>
          <w:rFonts w:asciiTheme="majorBidi" w:hAnsiTheme="majorBidi" w:cstheme="majorBidi" w:hint="cs"/>
          <w:rtl/>
        </w:rPr>
        <w:t>וים הנסערים ו</w:t>
      </w:r>
      <w:r w:rsidR="00C269AA">
        <w:rPr>
          <w:rFonts w:asciiTheme="majorBidi" w:hAnsiTheme="majorBidi" w:cstheme="majorBidi" w:hint="cs"/>
          <w:rtl/>
        </w:rPr>
        <w:t>עוצמת הצבע בציוריו הם עוצמה</w:t>
      </w:r>
      <w:r>
        <w:rPr>
          <w:rFonts w:asciiTheme="majorBidi" w:hAnsiTheme="majorBidi" w:cstheme="majorBidi" w:hint="cs"/>
          <w:rtl/>
        </w:rPr>
        <w:t xml:space="preserve"> שנפשו לא יכלה להכיל וכליה נשברו.</w:t>
      </w:r>
      <w:r w:rsidR="00C269AA">
        <w:rPr>
          <w:rFonts w:asciiTheme="majorBidi" w:hAnsiTheme="majorBidi" w:cstheme="majorBidi" w:hint="cs"/>
          <w:rtl/>
        </w:rPr>
        <w:t xml:space="preserve"> תנועת הקוים הנסערים של המכחול הם להבות האש שנפשו נשרפה בהן.</w:t>
      </w:r>
    </w:p>
    <w:p w14:paraId="0D302070" w14:textId="77777777" w:rsidR="0057641B" w:rsidRDefault="0057641B" w:rsidP="00B35568">
      <w:pPr>
        <w:bidi w:val="0"/>
        <w:spacing w:line="360" w:lineRule="auto"/>
        <w:ind w:right="-625"/>
        <w:jc w:val="right"/>
        <w:rPr>
          <w:rFonts w:asciiTheme="majorBidi" w:hAnsiTheme="majorBidi" w:cstheme="majorBidi"/>
          <w:rtl/>
        </w:rPr>
      </w:pPr>
      <w:r>
        <w:rPr>
          <w:rFonts w:asciiTheme="majorBidi" w:hAnsiTheme="majorBidi" w:cstheme="majorBidi" w:hint="cs"/>
          <w:rtl/>
        </w:rPr>
        <w:t>ציוריו מכילים עד היום את נפשו ואת נפשנו החיה, הרוטטת, הנושמת.</w:t>
      </w:r>
    </w:p>
    <w:p w14:paraId="0A59236F" w14:textId="77777777" w:rsidR="00DF0993" w:rsidRDefault="00DF0993" w:rsidP="00DF0993">
      <w:pPr>
        <w:bidi w:val="0"/>
        <w:spacing w:line="360" w:lineRule="auto"/>
        <w:ind w:right="-625"/>
        <w:jc w:val="right"/>
        <w:rPr>
          <w:rFonts w:asciiTheme="majorBidi" w:hAnsiTheme="majorBidi" w:cstheme="majorBidi"/>
          <w:rtl/>
        </w:rPr>
      </w:pPr>
      <w:r>
        <w:rPr>
          <w:rFonts w:asciiTheme="majorBidi" w:hAnsiTheme="majorBidi" w:cstheme="majorBidi" w:hint="cs"/>
          <w:rtl/>
        </w:rPr>
        <w:t xml:space="preserve">הקוים הקצרים החוזרים על עצמם בציוריו הם רטט </w:t>
      </w:r>
      <w:proofErr w:type="spellStart"/>
      <w:r>
        <w:rPr>
          <w:rFonts w:asciiTheme="majorBidi" w:hAnsiTheme="majorBidi" w:cstheme="majorBidi" w:hint="cs"/>
          <w:rtl/>
        </w:rPr>
        <w:t>ויבראציות</w:t>
      </w:r>
      <w:proofErr w:type="spellEnd"/>
      <w:r>
        <w:rPr>
          <w:rFonts w:asciiTheme="majorBidi" w:hAnsiTheme="majorBidi" w:cstheme="majorBidi" w:hint="cs"/>
          <w:rtl/>
        </w:rPr>
        <w:t xml:space="preserve"> אנרגטי של </w:t>
      </w:r>
      <w:r w:rsidR="0055253B">
        <w:rPr>
          <w:rFonts w:asciiTheme="majorBidi" w:hAnsiTheme="majorBidi" w:cstheme="majorBidi" w:hint="cs"/>
          <w:rtl/>
        </w:rPr>
        <w:t xml:space="preserve">נפש העולם ושל </w:t>
      </w:r>
      <w:r>
        <w:rPr>
          <w:rFonts w:asciiTheme="majorBidi" w:hAnsiTheme="majorBidi" w:cstheme="majorBidi" w:hint="cs"/>
          <w:rtl/>
        </w:rPr>
        <w:t>נפשו.</w:t>
      </w:r>
    </w:p>
    <w:p w14:paraId="18B11C63" w14:textId="77777777" w:rsidR="006366C9" w:rsidRDefault="006366C9" w:rsidP="00B35568">
      <w:pPr>
        <w:bidi w:val="0"/>
        <w:spacing w:line="360" w:lineRule="auto"/>
        <w:ind w:right="-625"/>
        <w:jc w:val="right"/>
        <w:rPr>
          <w:rFonts w:asciiTheme="majorBidi" w:hAnsiTheme="majorBidi" w:cstheme="majorBidi"/>
          <w:rtl/>
        </w:rPr>
      </w:pPr>
    </w:p>
    <w:p w14:paraId="5D9ACB3E" w14:textId="77777777" w:rsidR="0056492F" w:rsidRDefault="0056492F" w:rsidP="00B35568">
      <w:pPr>
        <w:bidi w:val="0"/>
        <w:spacing w:line="360" w:lineRule="auto"/>
        <w:ind w:right="-625"/>
        <w:jc w:val="right"/>
        <w:rPr>
          <w:rFonts w:asciiTheme="majorBidi" w:hAnsiTheme="majorBidi" w:cstheme="majorBidi"/>
          <w:rtl/>
        </w:rPr>
      </w:pPr>
      <w:r>
        <w:rPr>
          <w:rFonts w:asciiTheme="majorBidi" w:hAnsiTheme="majorBidi" w:cstheme="majorBidi" w:hint="cs"/>
          <w:rtl/>
        </w:rPr>
        <w:t xml:space="preserve">מה יש בו שהוא נוגע כה </w:t>
      </w:r>
      <w:proofErr w:type="spellStart"/>
      <w:r>
        <w:rPr>
          <w:rFonts w:asciiTheme="majorBidi" w:hAnsiTheme="majorBidi" w:cstheme="majorBidi" w:hint="cs"/>
          <w:rtl/>
        </w:rPr>
        <w:t>ללבותינו</w:t>
      </w:r>
      <w:proofErr w:type="spellEnd"/>
      <w:r>
        <w:rPr>
          <w:rFonts w:asciiTheme="majorBidi" w:hAnsiTheme="majorBidi" w:cstheme="majorBidi" w:hint="cs"/>
          <w:rtl/>
        </w:rPr>
        <w:t xml:space="preserve">? האהבה </w:t>
      </w:r>
      <w:proofErr w:type="spellStart"/>
      <w:r>
        <w:rPr>
          <w:rFonts w:asciiTheme="majorBidi" w:hAnsiTheme="majorBidi" w:cstheme="majorBidi" w:hint="cs"/>
          <w:rtl/>
        </w:rPr>
        <w:t>שהיתה</w:t>
      </w:r>
      <w:proofErr w:type="spellEnd"/>
      <w:r>
        <w:rPr>
          <w:rFonts w:asciiTheme="majorBidi" w:hAnsiTheme="majorBidi" w:cstheme="majorBidi" w:hint="cs"/>
          <w:rtl/>
        </w:rPr>
        <w:t xml:space="preserve"> בו לאדם ולטבע? האמונה המוחלטת בדרכו </w:t>
      </w:r>
      <w:r w:rsidR="00483392">
        <w:rPr>
          <w:rFonts w:asciiTheme="majorBidi" w:hAnsiTheme="majorBidi" w:cstheme="majorBidi" w:hint="cs"/>
          <w:rtl/>
        </w:rPr>
        <w:t>האינד</w:t>
      </w:r>
      <w:r w:rsidR="00521D3D">
        <w:rPr>
          <w:rFonts w:asciiTheme="majorBidi" w:hAnsiTheme="majorBidi" w:cstheme="majorBidi" w:hint="cs"/>
          <w:rtl/>
        </w:rPr>
        <w:t>י</w:t>
      </w:r>
      <w:r w:rsidR="00483392">
        <w:rPr>
          <w:rFonts w:asciiTheme="majorBidi" w:hAnsiTheme="majorBidi" w:cstheme="majorBidi" w:hint="cs"/>
          <w:rtl/>
        </w:rPr>
        <w:t xml:space="preserve">בידואלית הנאמנות לדרכו </w:t>
      </w:r>
      <w:r>
        <w:rPr>
          <w:rFonts w:asciiTheme="majorBidi" w:hAnsiTheme="majorBidi" w:cstheme="majorBidi" w:hint="cs"/>
          <w:rtl/>
        </w:rPr>
        <w:t>והמחיר ששילם על כך? טוב לבו? החספוס הגולמי</w:t>
      </w:r>
      <w:r w:rsidR="00AB26FB">
        <w:rPr>
          <w:rFonts w:asciiTheme="majorBidi" w:hAnsiTheme="majorBidi" w:cstheme="majorBidi" w:hint="cs"/>
          <w:rtl/>
        </w:rPr>
        <w:t>,</w:t>
      </w:r>
      <w:r>
        <w:rPr>
          <w:rFonts w:asciiTheme="majorBidi" w:hAnsiTheme="majorBidi" w:cstheme="majorBidi" w:hint="cs"/>
          <w:rtl/>
        </w:rPr>
        <w:t xml:space="preserve"> הסוער והאמיתי של ציוריו? הנגיעה האנושית שלו עמוק בלב הדמויות שהוא מצייר? דמויות חשופות ללא הגנה מפני העולם, ממש כמו פניו שלו? הכאב והכשלון?</w:t>
      </w:r>
    </w:p>
    <w:p w14:paraId="1673FC17" w14:textId="77777777" w:rsidR="00F82194" w:rsidRDefault="00F82194" w:rsidP="00B35568">
      <w:pPr>
        <w:bidi w:val="0"/>
        <w:spacing w:line="360" w:lineRule="auto"/>
        <w:ind w:right="-625"/>
        <w:jc w:val="right"/>
        <w:rPr>
          <w:rFonts w:asciiTheme="majorBidi" w:hAnsiTheme="majorBidi" w:cstheme="majorBidi"/>
          <w:rtl/>
        </w:rPr>
      </w:pPr>
      <w:r>
        <w:rPr>
          <w:rFonts w:asciiTheme="majorBidi" w:hAnsiTheme="majorBidi" w:cstheme="majorBidi" w:hint="cs"/>
          <w:rtl/>
        </w:rPr>
        <w:t>הדיוקנאות שלו מאשרים שהוא קיים. הם מכילים אותו.</w:t>
      </w:r>
    </w:p>
    <w:p w14:paraId="7A9ACDC7" w14:textId="77777777" w:rsidR="00F82194" w:rsidRDefault="00F82194" w:rsidP="00B35568">
      <w:pPr>
        <w:bidi w:val="0"/>
        <w:spacing w:line="360" w:lineRule="auto"/>
        <w:ind w:right="-625"/>
        <w:jc w:val="right"/>
        <w:rPr>
          <w:rFonts w:asciiTheme="majorBidi" w:hAnsiTheme="majorBidi" w:cstheme="majorBidi"/>
        </w:rPr>
      </w:pPr>
      <w:r>
        <w:rPr>
          <w:rFonts w:asciiTheme="majorBidi" w:hAnsiTheme="majorBidi" w:cstheme="majorBidi" w:hint="cs"/>
          <w:rtl/>
        </w:rPr>
        <w:t>באנציקלופדיה לאמנות הציור והפיסול מצאתי שכתוב כי "רבים מדיוקנים עצמיים אלה נראים לנו כתצלומי דיוקנם של חשודים בפלילים, ואפילו של עבריינים שהורשעו בפועל" (כתר 1983. עמ' 32). אני לא חושבת כך, אבל כן, מבטו קודר, חודר, רדוף, פגיע ופגוע.</w:t>
      </w:r>
    </w:p>
    <w:p w14:paraId="1FD539D1" w14:textId="77777777" w:rsidR="00F82194" w:rsidRDefault="00F82194" w:rsidP="00B35568">
      <w:pPr>
        <w:bidi w:val="0"/>
        <w:spacing w:line="360" w:lineRule="auto"/>
        <w:ind w:right="-625"/>
        <w:jc w:val="right"/>
        <w:rPr>
          <w:rFonts w:asciiTheme="majorBidi" w:hAnsiTheme="majorBidi" w:cstheme="majorBidi"/>
        </w:rPr>
      </w:pPr>
    </w:p>
    <w:p w14:paraId="5217B767" w14:textId="77777777" w:rsidR="009922BC" w:rsidRDefault="009922BC" w:rsidP="00B35568">
      <w:pPr>
        <w:bidi w:val="0"/>
        <w:spacing w:line="360" w:lineRule="auto"/>
        <w:ind w:right="-625"/>
        <w:jc w:val="right"/>
        <w:rPr>
          <w:rFonts w:asciiTheme="majorBidi" w:hAnsiTheme="majorBidi" w:cstheme="majorBidi"/>
          <w:rtl/>
        </w:rPr>
      </w:pPr>
      <w:r>
        <w:rPr>
          <w:rFonts w:asciiTheme="majorBidi" w:hAnsiTheme="majorBidi" w:cstheme="majorBidi" w:hint="cs"/>
          <w:rtl/>
        </w:rPr>
        <w:t xml:space="preserve">עוד </w:t>
      </w:r>
      <w:r w:rsidRPr="007866D9">
        <w:rPr>
          <w:rFonts w:asciiTheme="majorBidi" w:hAnsiTheme="majorBidi" w:cstheme="majorBidi"/>
          <w:rtl/>
        </w:rPr>
        <w:t xml:space="preserve">במוזיאון </w:t>
      </w:r>
      <w:proofErr w:type="spellStart"/>
      <w:r w:rsidRPr="007866D9">
        <w:rPr>
          <w:rFonts w:asciiTheme="majorBidi" w:hAnsiTheme="majorBidi" w:cstheme="majorBidi"/>
          <w:rtl/>
        </w:rPr>
        <w:t>ון</w:t>
      </w:r>
      <w:proofErr w:type="spellEnd"/>
      <w:r w:rsidRPr="007866D9">
        <w:rPr>
          <w:rFonts w:asciiTheme="majorBidi" w:hAnsiTheme="majorBidi" w:cstheme="majorBidi"/>
          <w:rtl/>
        </w:rPr>
        <w:t xml:space="preserve"> גוך, משהו חדש שראיתי </w:t>
      </w:r>
      <w:proofErr w:type="spellStart"/>
      <w:r w:rsidRPr="007866D9">
        <w:rPr>
          <w:rFonts w:asciiTheme="majorBidi" w:hAnsiTheme="majorBidi" w:cstheme="majorBidi"/>
          <w:rtl/>
        </w:rPr>
        <w:t>עכשו</w:t>
      </w:r>
      <w:proofErr w:type="spellEnd"/>
      <w:r w:rsidRPr="007866D9">
        <w:rPr>
          <w:rFonts w:asciiTheme="majorBidi" w:hAnsiTheme="majorBidi" w:cstheme="majorBidi"/>
          <w:rtl/>
        </w:rPr>
        <w:t xml:space="preserve"> – ציור ש</w:t>
      </w:r>
      <w:r>
        <w:rPr>
          <w:rFonts w:asciiTheme="majorBidi" w:hAnsiTheme="majorBidi" w:cstheme="majorBidi" w:hint="cs"/>
          <w:rtl/>
        </w:rPr>
        <w:t>הוא</w:t>
      </w:r>
      <w:r>
        <w:rPr>
          <w:rFonts w:asciiTheme="majorBidi" w:hAnsiTheme="majorBidi" w:cstheme="majorBidi"/>
          <w:rtl/>
        </w:rPr>
        <w:t xml:space="preserve"> ואריאציה של </w:t>
      </w:r>
      <w:proofErr w:type="spellStart"/>
      <w:r>
        <w:rPr>
          <w:rFonts w:asciiTheme="majorBidi" w:hAnsiTheme="majorBidi" w:cstheme="majorBidi"/>
          <w:rtl/>
        </w:rPr>
        <w:t>הפייאטה</w:t>
      </w:r>
      <w:proofErr w:type="spellEnd"/>
      <w:r>
        <w:rPr>
          <w:rFonts w:asciiTheme="majorBidi" w:hAnsiTheme="majorBidi" w:cstheme="majorBidi"/>
          <w:rtl/>
        </w:rPr>
        <w:t>, כש</w:t>
      </w:r>
      <w:r>
        <w:rPr>
          <w:rFonts w:asciiTheme="majorBidi" w:hAnsiTheme="majorBidi" w:cstheme="majorBidi" w:hint="cs"/>
          <w:rtl/>
        </w:rPr>
        <w:t>ון גוך</w:t>
      </w:r>
      <w:r w:rsidRPr="007866D9">
        <w:rPr>
          <w:rFonts w:asciiTheme="majorBidi" w:hAnsiTheme="majorBidi" w:cstheme="majorBidi"/>
          <w:rtl/>
        </w:rPr>
        <w:t xml:space="preserve"> מזדהה עם ישו הסובל. בטקסט המצורף לתמונה נאמר שון גוך שאב נוחם מהזדהות עם ישו הסובל למען האנושות. </w:t>
      </w:r>
      <w:r>
        <w:rPr>
          <w:rFonts w:asciiTheme="majorBidi" w:hAnsiTheme="majorBidi" w:cstheme="majorBidi" w:hint="cs"/>
          <w:rtl/>
        </w:rPr>
        <w:t>ישו היה זה שסבל והוקרב, הקריב עצמו, מתוך כך שלא הבינו את תרומתו הרוחנית.</w:t>
      </w:r>
    </w:p>
    <w:p w14:paraId="72E3D843" w14:textId="77777777" w:rsidR="009922BC" w:rsidRDefault="009922BC" w:rsidP="00B35568">
      <w:pPr>
        <w:bidi w:val="0"/>
        <w:spacing w:line="360" w:lineRule="auto"/>
        <w:ind w:right="-625"/>
        <w:jc w:val="right"/>
        <w:rPr>
          <w:rFonts w:asciiTheme="majorBidi" w:hAnsiTheme="majorBidi" w:cstheme="majorBidi"/>
          <w:rtl/>
        </w:rPr>
      </w:pPr>
      <w:proofErr w:type="spellStart"/>
      <w:r>
        <w:rPr>
          <w:rFonts w:asciiTheme="majorBidi" w:hAnsiTheme="majorBidi" w:cstheme="majorBidi" w:hint="cs"/>
          <w:rtl/>
        </w:rPr>
        <w:t>ון</w:t>
      </w:r>
      <w:proofErr w:type="spellEnd"/>
      <w:r>
        <w:rPr>
          <w:rFonts w:asciiTheme="majorBidi" w:hAnsiTheme="majorBidi" w:cstheme="majorBidi" w:hint="cs"/>
          <w:rtl/>
        </w:rPr>
        <w:t xml:space="preserve"> גוך הוא האחר, הפגוע, הפגיע, שכמו עבד ה' הסובל בספר ישעיהו (שהנוצרים מפרשים אותו כישו), מבזים אותו ולא רואים את ערכו.</w:t>
      </w:r>
    </w:p>
    <w:p w14:paraId="29EC671F" w14:textId="77777777" w:rsidR="009922BC" w:rsidRDefault="009922BC" w:rsidP="00B35568">
      <w:pPr>
        <w:bidi w:val="0"/>
        <w:spacing w:line="360" w:lineRule="auto"/>
        <w:ind w:right="-625"/>
        <w:jc w:val="right"/>
        <w:rPr>
          <w:rFonts w:asciiTheme="majorBidi" w:hAnsiTheme="majorBidi" w:cstheme="majorBidi"/>
          <w:rtl/>
        </w:rPr>
      </w:pPr>
      <w:r w:rsidRPr="007866D9">
        <w:rPr>
          <w:rFonts w:asciiTheme="majorBidi" w:hAnsiTheme="majorBidi" w:cstheme="majorBidi"/>
          <w:rtl/>
        </w:rPr>
        <w:t>זה פקח את עיני להבין את הפופולריות של הסבל הישועי, כמביא נוחם ומשמעות לסבל האנושי. עד כה הייתי בהטיה ברורה של התנגדות למיתוס הצליבה כמיתוס מזוכיסטי קורבני וראיתי בו רק את הה</w:t>
      </w:r>
      <w:r w:rsidRPr="007866D9">
        <w:rPr>
          <w:rFonts w:asciiTheme="majorBidi" w:hAnsiTheme="majorBidi" w:cstheme="majorBidi" w:hint="cs"/>
          <w:rtl/>
        </w:rPr>
        <w:t>י</w:t>
      </w:r>
      <w:r w:rsidRPr="007866D9">
        <w:rPr>
          <w:rFonts w:asciiTheme="majorBidi" w:hAnsiTheme="majorBidi" w:cstheme="majorBidi"/>
          <w:rtl/>
        </w:rPr>
        <w:t xml:space="preserve">בט השלילי של חיוב הסדיזם-מזוכיזם שבו. שני שירים שכתבתי בעבר על ישו מבטאים עמדה אירונית כלפיו. </w:t>
      </w:r>
    </w:p>
    <w:p w14:paraId="6D3CCF93" w14:textId="77777777" w:rsidR="009922BC" w:rsidRDefault="009922BC" w:rsidP="00B35568">
      <w:pPr>
        <w:bidi w:val="0"/>
        <w:spacing w:line="360" w:lineRule="auto"/>
        <w:ind w:right="-625"/>
        <w:jc w:val="right"/>
        <w:rPr>
          <w:rFonts w:asciiTheme="majorBidi" w:hAnsiTheme="majorBidi" w:cstheme="majorBidi"/>
          <w:rtl/>
        </w:rPr>
      </w:pPr>
      <w:r>
        <w:rPr>
          <w:rFonts w:asciiTheme="majorBidi" w:hAnsiTheme="majorBidi" w:cstheme="majorBidi" w:hint="cs"/>
          <w:rtl/>
        </w:rPr>
        <w:t xml:space="preserve">נכון אפוא לומר כי </w:t>
      </w:r>
      <w:proofErr w:type="spellStart"/>
      <w:r>
        <w:rPr>
          <w:rFonts w:asciiTheme="majorBidi" w:hAnsiTheme="majorBidi" w:cstheme="majorBidi" w:hint="cs"/>
          <w:rtl/>
        </w:rPr>
        <w:t>ון</w:t>
      </w:r>
      <w:proofErr w:type="spellEnd"/>
      <w:r>
        <w:rPr>
          <w:rFonts w:asciiTheme="majorBidi" w:hAnsiTheme="majorBidi" w:cstheme="majorBidi" w:hint="cs"/>
          <w:rtl/>
        </w:rPr>
        <w:t xml:space="preserve"> גוך מימש את גורלו של </w:t>
      </w:r>
      <w:proofErr w:type="spellStart"/>
      <w:r>
        <w:rPr>
          <w:rFonts w:asciiTheme="majorBidi" w:hAnsiTheme="majorBidi" w:cstheme="majorBidi" w:hint="cs"/>
          <w:rtl/>
        </w:rPr>
        <w:t>פרומתאוס</w:t>
      </w:r>
      <w:proofErr w:type="spellEnd"/>
      <w:r>
        <w:rPr>
          <w:rFonts w:asciiTheme="majorBidi" w:hAnsiTheme="majorBidi" w:cstheme="majorBidi" w:hint="cs"/>
          <w:rtl/>
        </w:rPr>
        <w:t xml:space="preserve"> שגנב עבורנו את אש האלים (שמש האש של ציוריו) וסבל בשל כך. </w:t>
      </w:r>
    </w:p>
    <w:p w14:paraId="50F426E6" w14:textId="77777777" w:rsidR="009922BC" w:rsidRDefault="009922BC" w:rsidP="00B35568">
      <w:pPr>
        <w:bidi w:val="0"/>
        <w:spacing w:line="360" w:lineRule="auto"/>
        <w:ind w:right="-625"/>
        <w:jc w:val="right"/>
        <w:rPr>
          <w:rFonts w:asciiTheme="majorBidi" w:hAnsiTheme="majorBidi" w:cstheme="majorBidi"/>
          <w:rtl/>
        </w:rPr>
      </w:pPr>
      <w:r>
        <w:rPr>
          <w:rFonts w:asciiTheme="majorBidi" w:hAnsiTheme="majorBidi" w:cstheme="majorBidi" w:hint="cs"/>
          <w:rtl/>
        </w:rPr>
        <w:lastRenderedPageBreak/>
        <w:t>הוא כותב לאחיו במכתבו האחרון: "כן, העבודה שלי, אני מסכן את חיי למענה, שפיותי ממוטטת למחצה בגללה". עמ' 261.</w:t>
      </w:r>
    </w:p>
    <w:p w14:paraId="41851FFE" w14:textId="77777777" w:rsidR="009922BC" w:rsidRDefault="009922BC" w:rsidP="00B35568">
      <w:pPr>
        <w:bidi w:val="0"/>
        <w:spacing w:line="360" w:lineRule="auto"/>
        <w:ind w:right="-625"/>
        <w:jc w:val="center"/>
        <w:rPr>
          <w:rFonts w:asciiTheme="majorBidi" w:hAnsiTheme="majorBidi" w:cstheme="majorBidi"/>
          <w:rtl/>
        </w:rPr>
      </w:pPr>
    </w:p>
    <w:p w14:paraId="2B293655" w14:textId="77777777" w:rsidR="009922BC" w:rsidRPr="000657B2" w:rsidRDefault="009922BC" w:rsidP="00B35568">
      <w:pPr>
        <w:bidi w:val="0"/>
        <w:spacing w:line="360" w:lineRule="auto"/>
        <w:ind w:right="-625"/>
        <w:jc w:val="right"/>
        <w:rPr>
          <w:rFonts w:asciiTheme="majorBidi" w:hAnsiTheme="majorBidi" w:cstheme="majorBidi"/>
          <w:rtl/>
        </w:rPr>
      </w:pPr>
      <w:proofErr w:type="spellStart"/>
      <w:r>
        <w:rPr>
          <w:rFonts w:asciiTheme="majorBidi" w:hAnsiTheme="majorBidi" w:cstheme="majorBidi" w:hint="cs"/>
          <w:rtl/>
        </w:rPr>
        <w:t>פרומתאוס</w:t>
      </w:r>
      <w:proofErr w:type="spellEnd"/>
      <w:r>
        <w:rPr>
          <w:rFonts w:asciiTheme="majorBidi" w:hAnsiTheme="majorBidi" w:cstheme="majorBidi" w:hint="cs"/>
          <w:rtl/>
        </w:rPr>
        <w:t xml:space="preserve"> הינו דגם מוקדם של ישו. </w:t>
      </w:r>
      <w:proofErr w:type="spellStart"/>
      <w:r>
        <w:rPr>
          <w:rFonts w:asciiTheme="majorBidi" w:hAnsiTheme="majorBidi" w:cstheme="majorBidi" w:hint="cs"/>
          <w:rtl/>
        </w:rPr>
        <w:t>פרומתאוס</w:t>
      </w:r>
      <w:proofErr w:type="spellEnd"/>
      <w:r>
        <w:rPr>
          <w:rFonts w:asciiTheme="majorBidi" w:hAnsiTheme="majorBidi" w:cstheme="majorBidi" w:hint="cs"/>
          <w:rtl/>
        </w:rPr>
        <w:t xml:space="preserve">, ישו, שפינוזה, גלילאו, פרויד, וון-גוך הם </w:t>
      </w:r>
      <w:proofErr w:type="spellStart"/>
      <w:r>
        <w:rPr>
          <w:rFonts w:asciiTheme="majorBidi" w:hAnsiTheme="majorBidi" w:cstheme="majorBidi" w:hint="cs"/>
          <w:rtl/>
        </w:rPr>
        <w:t>גבורי</w:t>
      </w:r>
      <w:proofErr w:type="spellEnd"/>
      <w:r>
        <w:rPr>
          <w:rFonts w:asciiTheme="majorBidi" w:hAnsiTheme="majorBidi" w:cstheme="majorBidi" w:hint="cs"/>
          <w:rtl/>
        </w:rPr>
        <w:t xml:space="preserve"> תרבות שקידמו את האנושות בטרם זמן ושילמו על כך בהתנגדות אליהם ובסבלם. דון מקלין, בשירו האוהב ומכמיר הלב על </w:t>
      </w:r>
      <w:proofErr w:type="spellStart"/>
      <w:r>
        <w:rPr>
          <w:rFonts w:asciiTheme="majorBidi" w:hAnsiTheme="majorBidi" w:cstheme="majorBidi" w:hint="cs"/>
          <w:rtl/>
        </w:rPr>
        <w:t>ון</w:t>
      </w:r>
      <w:proofErr w:type="spellEnd"/>
      <w:r>
        <w:rPr>
          <w:rFonts w:asciiTheme="majorBidi" w:hAnsiTheme="majorBidi" w:cstheme="majorBidi" w:hint="cs"/>
          <w:rtl/>
        </w:rPr>
        <w:t xml:space="preserve">-גוך הוא חיבוק </w:t>
      </w:r>
      <w:proofErr w:type="spellStart"/>
      <w:r>
        <w:rPr>
          <w:rFonts w:asciiTheme="majorBidi" w:hAnsiTheme="majorBidi" w:cstheme="majorBidi" w:hint="cs"/>
          <w:rtl/>
        </w:rPr>
        <w:t>הפייאטה</w:t>
      </w:r>
      <w:proofErr w:type="spellEnd"/>
      <w:r>
        <w:rPr>
          <w:rFonts w:asciiTheme="majorBidi" w:hAnsiTheme="majorBidi" w:cstheme="majorBidi" w:hint="cs"/>
          <w:rtl/>
        </w:rPr>
        <w:t xml:space="preserve"> שלנו.</w:t>
      </w:r>
      <w:r w:rsidRPr="0090036B">
        <w:rPr>
          <w:rFonts w:asciiTheme="majorBidi" w:hAnsiTheme="majorBidi" w:cstheme="majorBidi" w:hint="cs"/>
          <w:rtl/>
        </w:rPr>
        <w:t xml:space="preserve">  דון מקלין כותב עליו: איך סבלת למען שפיותך.</w:t>
      </w:r>
    </w:p>
    <w:p w14:paraId="6716134C" w14:textId="77777777" w:rsidR="009922BC" w:rsidRDefault="009922BC" w:rsidP="00B35568">
      <w:pPr>
        <w:bidi w:val="0"/>
        <w:spacing w:line="360" w:lineRule="auto"/>
        <w:ind w:right="-625"/>
        <w:jc w:val="right"/>
        <w:rPr>
          <w:rFonts w:asciiTheme="majorBidi" w:hAnsiTheme="majorBidi" w:cstheme="majorBidi"/>
          <w:rtl/>
        </w:rPr>
      </w:pPr>
    </w:p>
    <w:p w14:paraId="54EF4232" w14:textId="77777777" w:rsidR="009922BC" w:rsidRDefault="009922BC" w:rsidP="00B35568">
      <w:pPr>
        <w:bidi w:val="0"/>
        <w:spacing w:line="360" w:lineRule="auto"/>
        <w:ind w:right="-625"/>
        <w:jc w:val="right"/>
        <w:rPr>
          <w:rFonts w:asciiTheme="majorBidi" w:hAnsiTheme="majorBidi" w:cstheme="majorBidi"/>
          <w:rtl/>
        </w:rPr>
      </w:pPr>
      <w:proofErr w:type="spellStart"/>
      <w:r>
        <w:rPr>
          <w:rFonts w:asciiTheme="majorBidi" w:hAnsiTheme="majorBidi" w:cstheme="majorBidi" w:hint="cs"/>
          <w:rtl/>
        </w:rPr>
        <w:t>ון</w:t>
      </w:r>
      <w:proofErr w:type="spellEnd"/>
      <w:r>
        <w:rPr>
          <w:rFonts w:asciiTheme="majorBidi" w:hAnsiTheme="majorBidi" w:cstheme="majorBidi" w:hint="cs"/>
          <w:rtl/>
        </w:rPr>
        <w:t xml:space="preserve"> גוך הוא האחר, הפגוע, הפגיע, שכמו עבד ה' בספר ישעיהו מבזים אותו ולא רואים את ערכו.</w:t>
      </w:r>
    </w:p>
    <w:p w14:paraId="79CB4E1B" w14:textId="77777777" w:rsidR="009922BC" w:rsidRDefault="009922BC" w:rsidP="00B35568">
      <w:pPr>
        <w:bidi w:val="0"/>
        <w:spacing w:line="360" w:lineRule="auto"/>
        <w:ind w:right="-625"/>
        <w:jc w:val="right"/>
        <w:rPr>
          <w:rFonts w:asciiTheme="majorBidi" w:hAnsiTheme="majorBidi" w:cstheme="majorBidi"/>
          <w:rtl/>
        </w:rPr>
      </w:pPr>
    </w:p>
    <w:p w14:paraId="078048C4" w14:textId="77777777" w:rsidR="00324E32" w:rsidRDefault="00324E32" w:rsidP="00B35568">
      <w:pPr>
        <w:bidi w:val="0"/>
        <w:spacing w:line="360" w:lineRule="auto"/>
        <w:ind w:right="-625"/>
        <w:jc w:val="right"/>
        <w:rPr>
          <w:rFonts w:asciiTheme="majorBidi" w:hAnsiTheme="majorBidi" w:cstheme="majorBidi"/>
          <w:rtl/>
        </w:rPr>
      </w:pPr>
      <w:proofErr w:type="spellStart"/>
      <w:r w:rsidRPr="00324E32">
        <w:rPr>
          <w:rFonts w:asciiTheme="majorBidi" w:hAnsiTheme="majorBidi" w:cstheme="majorBidi" w:hint="cs"/>
          <w:rtl/>
        </w:rPr>
        <w:t>ון</w:t>
      </w:r>
      <w:proofErr w:type="spellEnd"/>
      <w:r w:rsidRPr="00324E32">
        <w:rPr>
          <w:rFonts w:asciiTheme="majorBidi" w:hAnsiTheme="majorBidi" w:cstheme="majorBidi" w:hint="cs"/>
          <w:rtl/>
        </w:rPr>
        <w:t xml:space="preserve">-גוך עצמו הפך למיתוס של האמן הגאון הסובל. כמו רמברנדט. </w:t>
      </w:r>
      <w:r w:rsidR="009922BC">
        <w:rPr>
          <w:rFonts w:asciiTheme="majorBidi" w:hAnsiTheme="majorBidi" w:cstheme="majorBidi" w:hint="cs"/>
          <w:rtl/>
        </w:rPr>
        <w:t xml:space="preserve">האם היינו אוהבים אותם אילו לא היה סופם טרגי? </w:t>
      </w:r>
      <w:r w:rsidRPr="00324E32">
        <w:rPr>
          <w:rFonts w:asciiTheme="majorBidi" w:hAnsiTheme="majorBidi" w:cstheme="majorBidi" w:hint="cs"/>
          <w:rtl/>
        </w:rPr>
        <w:t>אנחנו אוהבים אותם כשהם חיים עבורנו את המיתוס הזה.</w:t>
      </w:r>
      <w:r w:rsidR="009922BC">
        <w:rPr>
          <w:rFonts w:asciiTheme="majorBidi" w:hAnsiTheme="majorBidi" w:cstheme="majorBidi" w:hint="cs"/>
          <w:rtl/>
        </w:rPr>
        <w:t xml:space="preserve"> אנחנו אוהבים אותם כשהם, כמו ישו, סובלים במקומנו, ומאפשרים לנו לחוש בעטיים, כפי שאריסטו ציין על </w:t>
      </w:r>
      <w:proofErr w:type="spellStart"/>
      <w:r w:rsidR="009922BC">
        <w:rPr>
          <w:rFonts w:asciiTheme="majorBidi" w:hAnsiTheme="majorBidi" w:cstheme="majorBidi" w:hint="cs"/>
          <w:rtl/>
        </w:rPr>
        <w:t>גבורי</w:t>
      </w:r>
      <w:proofErr w:type="spellEnd"/>
      <w:r w:rsidR="009922BC">
        <w:rPr>
          <w:rFonts w:asciiTheme="majorBidi" w:hAnsiTheme="majorBidi" w:cstheme="majorBidi" w:hint="cs"/>
          <w:rtl/>
        </w:rPr>
        <w:t xml:space="preserve"> הטרגדיה, קתרזיס וחמלה. אנחנו אוהבים את עצמנו כשאנחנו חומלים.</w:t>
      </w:r>
    </w:p>
    <w:p w14:paraId="5F742A7E" w14:textId="77777777" w:rsidR="009922BC" w:rsidRDefault="009922BC" w:rsidP="00B35568">
      <w:pPr>
        <w:bidi w:val="0"/>
        <w:spacing w:line="360" w:lineRule="auto"/>
        <w:ind w:right="-625"/>
        <w:jc w:val="right"/>
        <w:rPr>
          <w:rFonts w:asciiTheme="majorBidi" w:hAnsiTheme="majorBidi" w:cstheme="majorBidi"/>
          <w:rtl/>
        </w:rPr>
      </w:pPr>
    </w:p>
    <w:p w14:paraId="068F12D2" w14:textId="77777777" w:rsidR="0056492F" w:rsidRDefault="0056492F" w:rsidP="00B35568">
      <w:pPr>
        <w:bidi w:val="0"/>
        <w:spacing w:line="360" w:lineRule="auto"/>
        <w:ind w:right="-625"/>
        <w:jc w:val="right"/>
        <w:rPr>
          <w:rFonts w:asciiTheme="majorBidi" w:hAnsiTheme="majorBidi" w:cstheme="majorBidi"/>
          <w:rtl/>
        </w:rPr>
      </w:pPr>
      <w:r>
        <w:rPr>
          <w:rFonts w:asciiTheme="majorBidi" w:hAnsiTheme="majorBidi" w:cstheme="majorBidi" w:hint="cs"/>
          <w:rtl/>
        </w:rPr>
        <w:t xml:space="preserve">המשורר הפולני אדם </w:t>
      </w:r>
      <w:proofErr w:type="spellStart"/>
      <w:r>
        <w:rPr>
          <w:rFonts w:asciiTheme="majorBidi" w:hAnsiTheme="majorBidi" w:cstheme="majorBidi" w:hint="cs"/>
          <w:rtl/>
        </w:rPr>
        <w:t>זגייבסקי</w:t>
      </w:r>
      <w:proofErr w:type="spellEnd"/>
      <w:r>
        <w:rPr>
          <w:rFonts w:asciiTheme="majorBidi" w:hAnsiTheme="majorBidi" w:cstheme="majorBidi" w:hint="cs"/>
          <w:rtl/>
        </w:rPr>
        <w:t xml:space="preserve"> כותב: </w:t>
      </w:r>
    </w:p>
    <w:p w14:paraId="39D1BD1C" w14:textId="77777777" w:rsidR="0056492F" w:rsidRDefault="0056492F" w:rsidP="00B35568">
      <w:pPr>
        <w:bidi w:val="0"/>
        <w:spacing w:line="360" w:lineRule="auto"/>
        <w:ind w:right="-625"/>
        <w:jc w:val="right"/>
        <w:rPr>
          <w:rFonts w:asciiTheme="majorBidi" w:hAnsiTheme="majorBidi" w:cstheme="majorBidi"/>
          <w:rtl/>
        </w:rPr>
      </w:pPr>
    </w:p>
    <w:p w14:paraId="3E50A534" w14:textId="77777777" w:rsidR="0056492F" w:rsidRDefault="0056492F" w:rsidP="00B35568">
      <w:pPr>
        <w:bidi w:val="0"/>
        <w:spacing w:line="360" w:lineRule="auto"/>
        <w:ind w:right="-625"/>
        <w:jc w:val="right"/>
        <w:rPr>
          <w:rFonts w:asciiTheme="majorBidi" w:hAnsiTheme="majorBidi" w:cstheme="majorBidi"/>
          <w:rtl/>
        </w:rPr>
      </w:pPr>
      <w:r>
        <w:rPr>
          <w:rFonts w:asciiTheme="majorBidi" w:hAnsiTheme="majorBidi" w:cstheme="majorBidi" w:hint="cs"/>
          <w:rtl/>
        </w:rPr>
        <w:t>"הוא אומר: דבר אחד למדתי</w:t>
      </w:r>
    </w:p>
    <w:p w14:paraId="36DE810D" w14:textId="77777777" w:rsidR="0056492F" w:rsidRDefault="0056492F" w:rsidP="00B35568">
      <w:pPr>
        <w:bidi w:val="0"/>
        <w:spacing w:line="360" w:lineRule="auto"/>
        <w:ind w:right="-625"/>
        <w:jc w:val="right"/>
        <w:rPr>
          <w:rFonts w:asciiTheme="majorBidi" w:hAnsiTheme="majorBidi" w:cstheme="majorBidi"/>
          <w:rtl/>
        </w:rPr>
      </w:pPr>
      <w:r>
        <w:rPr>
          <w:rFonts w:asciiTheme="majorBidi" w:hAnsiTheme="majorBidi" w:cstheme="majorBidi" w:hint="cs"/>
          <w:rtl/>
        </w:rPr>
        <w:t xml:space="preserve">יש רק חמלה </w:t>
      </w:r>
      <w:r>
        <w:rPr>
          <w:rFonts w:asciiTheme="majorBidi" w:hAnsiTheme="majorBidi" w:cstheme="majorBidi"/>
          <w:rtl/>
        </w:rPr>
        <w:t>–</w:t>
      </w:r>
    </w:p>
    <w:p w14:paraId="11099C4D" w14:textId="77777777" w:rsidR="0056492F" w:rsidRDefault="0056492F" w:rsidP="00B35568">
      <w:pPr>
        <w:bidi w:val="0"/>
        <w:spacing w:line="360" w:lineRule="auto"/>
        <w:ind w:right="-625"/>
        <w:jc w:val="right"/>
        <w:rPr>
          <w:rFonts w:asciiTheme="majorBidi" w:hAnsiTheme="majorBidi" w:cstheme="majorBidi"/>
          <w:rtl/>
        </w:rPr>
      </w:pPr>
      <w:r>
        <w:rPr>
          <w:rFonts w:asciiTheme="majorBidi" w:hAnsiTheme="majorBidi" w:cstheme="majorBidi" w:hint="cs"/>
          <w:rtl/>
        </w:rPr>
        <w:t>כלפי בני אדם, בעלי חיים, עצים</w:t>
      </w:r>
    </w:p>
    <w:p w14:paraId="38BE01E0" w14:textId="77777777" w:rsidR="0056492F" w:rsidRDefault="0056492F" w:rsidP="00B35568">
      <w:pPr>
        <w:bidi w:val="0"/>
        <w:spacing w:line="360" w:lineRule="auto"/>
        <w:ind w:right="-625"/>
        <w:jc w:val="right"/>
        <w:rPr>
          <w:rFonts w:asciiTheme="majorBidi" w:hAnsiTheme="majorBidi" w:cstheme="majorBidi"/>
          <w:rtl/>
        </w:rPr>
      </w:pPr>
      <w:r>
        <w:rPr>
          <w:rFonts w:asciiTheme="majorBidi" w:hAnsiTheme="majorBidi" w:cstheme="majorBidi" w:hint="cs"/>
          <w:rtl/>
        </w:rPr>
        <w:t>ותמונות,</w:t>
      </w:r>
    </w:p>
    <w:p w14:paraId="6C5AC849" w14:textId="77777777" w:rsidR="0056492F" w:rsidRDefault="0056492F" w:rsidP="00B35568">
      <w:pPr>
        <w:bidi w:val="0"/>
        <w:spacing w:line="360" w:lineRule="auto"/>
        <w:ind w:right="-625"/>
        <w:jc w:val="right"/>
        <w:rPr>
          <w:rFonts w:asciiTheme="majorBidi" w:hAnsiTheme="majorBidi" w:cstheme="majorBidi"/>
          <w:rtl/>
        </w:rPr>
      </w:pPr>
    </w:p>
    <w:p w14:paraId="71C29785" w14:textId="77777777" w:rsidR="0056492F" w:rsidRPr="0056492F" w:rsidRDefault="0056492F" w:rsidP="00B35568">
      <w:pPr>
        <w:spacing w:line="360" w:lineRule="auto"/>
        <w:ind w:left="-625"/>
        <w:jc w:val="both"/>
        <w:rPr>
          <w:rFonts w:asciiTheme="majorBidi" w:eastAsia="Calibri" w:hAnsiTheme="majorBidi" w:cstheme="majorBidi"/>
          <w:rtl/>
        </w:rPr>
      </w:pPr>
      <w:r w:rsidRPr="0056492F">
        <w:rPr>
          <w:rFonts w:asciiTheme="majorBidi" w:eastAsia="Calibri" w:hAnsiTheme="majorBidi" w:cstheme="majorBidi" w:hint="cs"/>
          <w:rtl/>
        </w:rPr>
        <w:t>כלפי המובסים והמנצחים</w:t>
      </w:r>
    </w:p>
    <w:p w14:paraId="513BC506" w14:textId="77777777" w:rsidR="0056492F" w:rsidRPr="0056492F" w:rsidRDefault="0056492F" w:rsidP="00B35568">
      <w:pPr>
        <w:spacing w:line="360" w:lineRule="auto"/>
        <w:ind w:left="-625"/>
        <w:jc w:val="both"/>
        <w:rPr>
          <w:rFonts w:asciiTheme="majorBidi" w:eastAsia="Calibri" w:hAnsiTheme="majorBidi" w:cstheme="majorBidi"/>
          <w:rtl/>
        </w:rPr>
      </w:pPr>
      <w:r w:rsidRPr="0056492F">
        <w:rPr>
          <w:rFonts w:asciiTheme="majorBidi" w:eastAsia="Calibri" w:hAnsiTheme="majorBidi" w:cstheme="majorBidi" w:hint="cs"/>
          <w:rtl/>
        </w:rPr>
        <w:t>קימת רק חמלה</w:t>
      </w:r>
    </w:p>
    <w:p w14:paraId="7D024CD2" w14:textId="77777777" w:rsidR="0056492F" w:rsidRDefault="0056492F" w:rsidP="00B35568">
      <w:pPr>
        <w:spacing w:line="360" w:lineRule="auto"/>
        <w:ind w:left="-625"/>
        <w:jc w:val="both"/>
        <w:rPr>
          <w:rFonts w:asciiTheme="majorBidi" w:eastAsia="Calibri" w:hAnsiTheme="majorBidi" w:cstheme="majorBidi"/>
          <w:rtl/>
        </w:rPr>
      </w:pPr>
      <w:r w:rsidRPr="0056492F">
        <w:rPr>
          <w:rFonts w:asciiTheme="majorBidi" w:eastAsia="Calibri" w:hAnsiTheme="majorBidi" w:cstheme="majorBidi" w:hint="cs"/>
          <w:rtl/>
        </w:rPr>
        <w:t>שתמיד מאחרת לבוא"</w:t>
      </w:r>
    </w:p>
    <w:p w14:paraId="5C4A05BB" w14:textId="77777777" w:rsidR="0056492F" w:rsidRPr="0056492F" w:rsidRDefault="0056492F" w:rsidP="00B35568">
      <w:pPr>
        <w:spacing w:line="360" w:lineRule="auto"/>
        <w:ind w:left="-625"/>
        <w:jc w:val="both"/>
        <w:rPr>
          <w:rFonts w:asciiTheme="majorBidi" w:eastAsia="Calibri" w:hAnsiTheme="majorBidi" w:cstheme="majorBidi"/>
          <w:rtl/>
        </w:rPr>
      </w:pPr>
    </w:p>
    <w:p w14:paraId="1ECAB113" w14:textId="77777777" w:rsidR="0056492F" w:rsidRDefault="0056492F" w:rsidP="00B35568">
      <w:pPr>
        <w:spacing w:line="360" w:lineRule="auto"/>
        <w:ind w:left="-625"/>
        <w:jc w:val="both"/>
        <w:rPr>
          <w:rFonts w:asciiTheme="majorBidi" w:eastAsia="Calibri" w:hAnsiTheme="majorBidi" w:cstheme="majorBidi"/>
          <w:rtl/>
        </w:rPr>
      </w:pPr>
      <w:r w:rsidRPr="0056492F">
        <w:rPr>
          <w:rFonts w:asciiTheme="majorBidi" w:eastAsia="Calibri" w:hAnsiTheme="majorBidi" w:cstheme="majorBidi" w:hint="cs"/>
          <w:rtl/>
        </w:rPr>
        <w:t xml:space="preserve">( אדם </w:t>
      </w:r>
      <w:proofErr w:type="spellStart"/>
      <w:r w:rsidRPr="0056492F">
        <w:rPr>
          <w:rFonts w:asciiTheme="majorBidi" w:eastAsia="Calibri" w:hAnsiTheme="majorBidi" w:cstheme="majorBidi" w:hint="cs"/>
          <w:rtl/>
        </w:rPr>
        <w:t>זגייבסקי</w:t>
      </w:r>
      <w:proofErr w:type="spellEnd"/>
      <w:r w:rsidRPr="0056492F">
        <w:rPr>
          <w:rFonts w:asciiTheme="majorBidi" w:eastAsia="Calibri" w:hAnsiTheme="majorBidi" w:cstheme="majorBidi" w:hint="cs"/>
          <w:rtl/>
        </w:rPr>
        <w:t xml:space="preserve">. </w:t>
      </w:r>
      <w:r w:rsidR="004C277F">
        <w:rPr>
          <w:rFonts w:asciiTheme="majorBidi" w:eastAsia="Calibri" w:hAnsiTheme="majorBidi" w:cstheme="majorBidi" w:hint="cs"/>
          <w:rtl/>
        </w:rPr>
        <w:t xml:space="preserve">המאה העשרים </w:t>
      </w:r>
      <w:proofErr w:type="spellStart"/>
      <w:r w:rsidR="004C277F">
        <w:rPr>
          <w:rFonts w:asciiTheme="majorBidi" w:eastAsia="Calibri" w:hAnsiTheme="majorBidi" w:cstheme="majorBidi" w:hint="cs"/>
          <w:rtl/>
        </w:rPr>
        <w:t>בגימלאות</w:t>
      </w:r>
      <w:proofErr w:type="spellEnd"/>
      <w:r w:rsidR="004C277F">
        <w:rPr>
          <w:rFonts w:asciiTheme="majorBidi" w:eastAsia="Calibri" w:hAnsiTheme="majorBidi" w:cstheme="majorBidi" w:hint="cs"/>
          <w:rtl/>
        </w:rPr>
        <w:t xml:space="preserve">. </w:t>
      </w:r>
      <w:r w:rsidRPr="0056492F">
        <w:rPr>
          <w:rFonts w:asciiTheme="majorBidi" w:eastAsia="Calibri" w:hAnsiTheme="majorBidi" w:cstheme="majorBidi" w:hint="cs"/>
          <w:rtl/>
        </w:rPr>
        <w:t xml:space="preserve">תרגום דוד </w:t>
      </w:r>
      <w:proofErr w:type="spellStart"/>
      <w:r w:rsidRPr="0056492F">
        <w:rPr>
          <w:rFonts w:asciiTheme="majorBidi" w:eastAsia="Calibri" w:hAnsiTheme="majorBidi" w:cstheme="majorBidi" w:hint="cs"/>
          <w:rtl/>
        </w:rPr>
        <w:t>וינפלד</w:t>
      </w:r>
      <w:proofErr w:type="spellEnd"/>
      <w:r w:rsidRPr="0056492F">
        <w:rPr>
          <w:rFonts w:asciiTheme="majorBidi" w:eastAsia="Calibri" w:hAnsiTheme="majorBidi" w:cstheme="majorBidi" w:hint="cs"/>
          <w:rtl/>
        </w:rPr>
        <w:t>. הארץ. 11.8.17. מוסף לספרות)</w:t>
      </w:r>
      <w:r w:rsidR="00B475C3">
        <w:rPr>
          <w:rFonts w:asciiTheme="majorBidi" w:eastAsia="Calibri" w:hAnsiTheme="majorBidi" w:cstheme="majorBidi" w:hint="cs"/>
          <w:rtl/>
        </w:rPr>
        <w:t>.</w:t>
      </w:r>
    </w:p>
    <w:p w14:paraId="60F7ED15" w14:textId="77777777" w:rsidR="00B475C3" w:rsidRDefault="00B475C3" w:rsidP="00B35568">
      <w:pPr>
        <w:spacing w:line="360" w:lineRule="auto"/>
        <w:ind w:left="-625"/>
        <w:jc w:val="both"/>
        <w:rPr>
          <w:rFonts w:asciiTheme="majorBidi" w:eastAsia="Calibri" w:hAnsiTheme="majorBidi" w:cstheme="majorBidi"/>
          <w:rtl/>
        </w:rPr>
      </w:pPr>
    </w:p>
    <w:p w14:paraId="224F2DE6" w14:textId="77777777" w:rsidR="00B475C3" w:rsidRDefault="00B475C3" w:rsidP="00B35568">
      <w:pPr>
        <w:spacing w:line="360" w:lineRule="auto"/>
        <w:ind w:left="-625"/>
        <w:jc w:val="both"/>
        <w:rPr>
          <w:rFonts w:asciiTheme="majorBidi" w:eastAsia="Calibri" w:hAnsiTheme="majorBidi" w:cstheme="majorBidi"/>
          <w:rtl/>
        </w:rPr>
      </w:pPr>
      <w:r>
        <w:rPr>
          <w:rFonts w:asciiTheme="majorBidi" w:eastAsia="Calibri" w:hAnsiTheme="majorBidi" w:cstheme="majorBidi" w:hint="cs"/>
          <w:rtl/>
        </w:rPr>
        <w:t xml:space="preserve">הדתות הגדולות מחפשות פתרון לסבל האנושי. </w:t>
      </w:r>
      <w:proofErr w:type="spellStart"/>
      <w:r>
        <w:rPr>
          <w:rFonts w:asciiTheme="majorBidi" w:eastAsia="Calibri" w:hAnsiTheme="majorBidi" w:cstheme="majorBidi" w:hint="cs"/>
          <w:rtl/>
        </w:rPr>
        <w:t>האמנים</w:t>
      </w:r>
      <w:proofErr w:type="spellEnd"/>
      <w:r>
        <w:rPr>
          <w:rFonts w:asciiTheme="majorBidi" w:eastAsia="Calibri" w:hAnsiTheme="majorBidi" w:cstheme="majorBidi" w:hint="cs"/>
          <w:rtl/>
        </w:rPr>
        <w:t xml:space="preserve"> הגדולים מלמדים אותנו איך להתמודד עם הסבל באמצעות האמנות.</w:t>
      </w:r>
    </w:p>
    <w:p w14:paraId="52A0A047" w14:textId="77777777" w:rsidR="009922BC" w:rsidRPr="0056492F" w:rsidRDefault="009922BC" w:rsidP="00B35568">
      <w:pPr>
        <w:spacing w:line="360" w:lineRule="auto"/>
        <w:ind w:left="-625"/>
        <w:jc w:val="both"/>
        <w:rPr>
          <w:rFonts w:asciiTheme="majorBidi" w:eastAsia="Calibri" w:hAnsiTheme="majorBidi" w:cstheme="majorBidi"/>
          <w:rtl/>
        </w:rPr>
      </w:pPr>
    </w:p>
    <w:p w14:paraId="7731A7D2" w14:textId="77777777" w:rsidR="0056492F" w:rsidRDefault="009922BC" w:rsidP="00B35568">
      <w:pPr>
        <w:spacing w:line="360" w:lineRule="auto"/>
        <w:ind w:left="-625"/>
        <w:jc w:val="both"/>
        <w:rPr>
          <w:rFonts w:asciiTheme="majorBidi" w:eastAsia="Calibri" w:hAnsiTheme="majorBidi" w:cstheme="majorBidi"/>
          <w:rtl/>
        </w:rPr>
      </w:pPr>
      <w:r w:rsidRPr="009922BC">
        <w:rPr>
          <w:rFonts w:asciiTheme="majorBidi" w:eastAsia="Calibri" w:hAnsiTheme="majorBidi" w:cstheme="majorBidi" w:hint="cs"/>
          <w:rtl/>
        </w:rPr>
        <w:t xml:space="preserve">אצל </w:t>
      </w:r>
      <w:proofErr w:type="spellStart"/>
      <w:r w:rsidRPr="009922BC">
        <w:rPr>
          <w:rFonts w:asciiTheme="majorBidi" w:eastAsia="Calibri" w:hAnsiTheme="majorBidi" w:cstheme="majorBidi" w:hint="cs"/>
          <w:rtl/>
        </w:rPr>
        <w:t>ון</w:t>
      </w:r>
      <w:proofErr w:type="spellEnd"/>
      <w:r w:rsidRPr="009922BC">
        <w:rPr>
          <w:rFonts w:asciiTheme="majorBidi" w:eastAsia="Calibri" w:hAnsiTheme="majorBidi" w:cstheme="majorBidi" w:hint="cs"/>
          <w:rtl/>
        </w:rPr>
        <w:t xml:space="preserve"> גוך ורמברנדט</w:t>
      </w:r>
      <w:r>
        <w:rPr>
          <w:rFonts w:asciiTheme="majorBidi" w:eastAsia="Calibri" w:hAnsiTheme="majorBidi" w:cstheme="majorBidi" w:hint="cs"/>
          <w:rtl/>
        </w:rPr>
        <w:t xml:space="preserve"> יש את השילוב נורא ההוד של גאונות, אהבת אדם, מגע מעמקים ברגשות האמיתיים ביותר שלהם ושל עצמנו.</w:t>
      </w:r>
    </w:p>
    <w:p w14:paraId="47000FEF" w14:textId="77777777" w:rsidR="009922BC" w:rsidRDefault="009922BC" w:rsidP="00B35568">
      <w:pPr>
        <w:spacing w:line="360" w:lineRule="auto"/>
        <w:ind w:left="-625"/>
        <w:jc w:val="both"/>
        <w:rPr>
          <w:rFonts w:asciiTheme="majorBidi" w:eastAsia="Calibri" w:hAnsiTheme="majorBidi" w:cstheme="majorBidi"/>
          <w:rtl/>
        </w:rPr>
      </w:pPr>
      <w:r>
        <w:rPr>
          <w:rFonts w:asciiTheme="majorBidi" w:eastAsia="Calibri" w:hAnsiTheme="majorBidi" w:cstheme="majorBidi" w:hint="cs"/>
          <w:rtl/>
        </w:rPr>
        <w:lastRenderedPageBreak/>
        <w:t>ועוד דבר משותף להם, והוא הטרנספורמציה האלכימית של האופל הראשוני</w:t>
      </w:r>
      <w:r w:rsidR="00B475C3">
        <w:rPr>
          <w:rFonts w:asciiTheme="majorBidi" w:eastAsia="Calibri" w:hAnsiTheme="majorBidi" w:cstheme="majorBidi" w:hint="cs"/>
          <w:rtl/>
        </w:rPr>
        <w:t xml:space="preserve"> </w:t>
      </w:r>
      <w:proofErr w:type="spellStart"/>
      <w:r w:rsidR="00B475C3">
        <w:rPr>
          <w:rFonts w:asciiTheme="majorBidi" w:eastAsia="Calibri" w:hAnsiTheme="majorBidi" w:cstheme="majorBidi" w:hint="cs"/>
          <w:rtl/>
        </w:rPr>
        <w:t>המותמר</w:t>
      </w:r>
      <w:proofErr w:type="spellEnd"/>
      <w:r w:rsidR="00B475C3">
        <w:rPr>
          <w:rFonts w:asciiTheme="majorBidi" w:eastAsia="Calibri" w:hAnsiTheme="majorBidi" w:cstheme="majorBidi" w:hint="cs"/>
          <w:rtl/>
        </w:rPr>
        <w:t xml:space="preserve"> לאור: </w:t>
      </w:r>
      <w:proofErr w:type="spellStart"/>
      <w:r w:rsidR="00B475C3">
        <w:rPr>
          <w:rFonts w:asciiTheme="majorBidi" w:eastAsia="Calibri" w:hAnsiTheme="majorBidi" w:cstheme="majorBidi" w:hint="cs"/>
          <w:rtl/>
        </w:rPr>
        <w:t>ון</w:t>
      </w:r>
      <w:proofErr w:type="spellEnd"/>
      <w:r w:rsidR="00B475C3">
        <w:rPr>
          <w:rFonts w:asciiTheme="majorBidi" w:eastAsia="Calibri" w:hAnsiTheme="majorBidi" w:cstheme="majorBidi" w:hint="cs"/>
          <w:rtl/>
        </w:rPr>
        <w:t xml:space="preserve"> גוך עובר מהרישום השחור הקודר אל האור הלוהב של השדות והשמש. רמברנדט עובר מהרקע השחור של התמונה אל האור המוזהב שבוקע </w:t>
      </w:r>
      <w:proofErr w:type="spellStart"/>
      <w:r w:rsidR="00B475C3">
        <w:rPr>
          <w:rFonts w:asciiTheme="majorBidi" w:eastAsia="Calibri" w:hAnsiTheme="majorBidi" w:cstheme="majorBidi" w:hint="cs"/>
          <w:rtl/>
        </w:rPr>
        <w:t>מתוככי</w:t>
      </w:r>
      <w:proofErr w:type="spellEnd"/>
      <w:r w:rsidR="00B475C3">
        <w:rPr>
          <w:rFonts w:asciiTheme="majorBidi" w:eastAsia="Calibri" w:hAnsiTheme="majorBidi" w:cstheme="majorBidi" w:hint="cs"/>
          <w:rtl/>
        </w:rPr>
        <w:t xml:space="preserve"> נפש האדם.</w:t>
      </w:r>
    </w:p>
    <w:p w14:paraId="68702C59" w14:textId="77777777" w:rsidR="00B475C3" w:rsidRDefault="00B475C3" w:rsidP="00B35568">
      <w:pPr>
        <w:spacing w:line="360" w:lineRule="auto"/>
        <w:ind w:left="-625"/>
        <w:jc w:val="both"/>
        <w:rPr>
          <w:rFonts w:asciiTheme="majorBidi" w:eastAsia="Calibri" w:hAnsiTheme="majorBidi" w:cstheme="majorBidi"/>
          <w:rtl/>
        </w:rPr>
      </w:pPr>
      <w:r>
        <w:rPr>
          <w:rFonts w:asciiTheme="majorBidi" w:eastAsia="Calibri" w:hAnsiTheme="majorBidi" w:cstheme="majorBidi" w:hint="cs"/>
          <w:rtl/>
        </w:rPr>
        <w:t xml:space="preserve">וכך שניהם, </w:t>
      </w:r>
      <w:proofErr w:type="spellStart"/>
      <w:r>
        <w:rPr>
          <w:rFonts w:asciiTheme="majorBidi" w:eastAsia="Calibri" w:hAnsiTheme="majorBidi" w:cstheme="majorBidi" w:hint="cs"/>
          <w:rtl/>
        </w:rPr>
        <w:t>גבורי</w:t>
      </w:r>
      <w:proofErr w:type="spellEnd"/>
      <w:r>
        <w:rPr>
          <w:rFonts w:asciiTheme="majorBidi" w:eastAsia="Calibri" w:hAnsiTheme="majorBidi" w:cstheme="majorBidi" w:hint="cs"/>
          <w:rtl/>
        </w:rPr>
        <w:t xml:space="preserve"> תרבות שמהווים דגם לתהליך </w:t>
      </w:r>
      <w:proofErr w:type="spellStart"/>
      <w:r>
        <w:rPr>
          <w:rFonts w:asciiTheme="majorBidi" w:eastAsia="Calibri" w:hAnsiTheme="majorBidi" w:cstheme="majorBidi" w:hint="cs"/>
          <w:rtl/>
        </w:rPr>
        <w:t>האינדבידואציה</w:t>
      </w:r>
      <w:proofErr w:type="spellEnd"/>
      <w:r>
        <w:rPr>
          <w:rFonts w:asciiTheme="majorBidi" w:eastAsia="Calibri" w:hAnsiTheme="majorBidi" w:cstheme="majorBidi" w:hint="cs"/>
          <w:rtl/>
        </w:rPr>
        <w:t xml:space="preserve"> דרך האמנות, כאשר מתוך האמנות התקרבו, ולימדו אותנו איך להתקרב, הכי עמוק לעצמי היחידאי והקולקטיבי.</w:t>
      </w:r>
    </w:p>
    <w:p w14:paraId="32623B15" w14:textId="77777777" w:rsidR="00621667" w:rsidRPr="009922BC" w:rsidRDefault="00621667" w:rsidP="00B35568">
      <w:pPr>
        <w:spacing w:line="360" w:lineRule="auto"/>
        <w:ind w:left="-625"/>
        <w:jc w:val="both"/>
        <w:rPr>
          <w:rFonts w:asciiTheme="majorBidi" w:eastAsia="Calibri" w:hAnsiTheme="majorBidi" w:cstheme="majorBidi"/>
          <w:rtl/>
        </w:rPr>
      </w:pPr>
    </w:p>
    <w:p w14:paraId="7D816BEB" w14:textId="77777777" w:rsidR="00EE3FBB" w:rsidRPr="007866D9" w:rsidRDefault="000152F4" w:rsidP="00B35568">
      <w:pPr>
        <w:spacing w:line="360" w:lineRule="auto"/>
        <w:ind w:left="-625" w:right="-567"/>
        <w:rPr>
          <w:rFonts w:asciiTheme="majorBidi" w:hAnsiTheme="majorBidi" w:cstheme="majorBidi"/>
          <w:rtl/>
        </w:rPr>
      </w:pPr>
      <w:r w:rsidRPr="007866D9">
        <w:rPr>
          <w:rFonts w:asciiTheme="majorBidi" w:hAnsiTheme="majorBidi" w:cstheme="majorBidi"/>
        </w:rPr>
        <w:t>*</w:t>
      </w:r>
    </w:p>
    <w:p w14:paraId="691607A9" w14:textId="77777777" w:rsidR="00EE3FBB" w:rsidRPr="007866D9" w:rsidRDefault="00EE3FBB" w:rsidP="00B35568">
      <w:pPr>
        <w:spacing w:line="360" w:lineRule="auto"/>
        <w:ind w:left="-625" w:right="-567"/>
        <w:rPr>
          <w:rFonts w:asciiTheme="majorBidi" w:hAnsiTheme="majorBidi" w:cstheme="majorBidi"/>
          <w:rtl/>
        </w:rPr>
      </w:pPr>
    </w:p>
    <w:p w14:paraId="0D30D0D0" w14:textId="77777777" w:rsidR="00312BBD" w:rsidRDefault="00304C24"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תערוכה מפתיעה של </w:t>
      </w:r>
      <w:r w:rsidR="00B15C8F" w:rsidRPr="007866D9">
        <w:rPr>
          <w:rFonts w:asciiTheme="majorBidi" w:hAnsiTheme="majorBidi" w:cstheme="majorBidi"/>
          <w:rtl/>
        </w:rPr>
        <w:t xml:space="preserve">ז'אן </w:t>
      </w:r>
      <w:proofErr w:type="spellStart"/>
      <w:r w:rsidRPr="007866D9">
        <w:rPr>
          <w:rFonts w:asciiTheme="majorBidi" w:hAnsiTheme="majorBidi" w:cstheme="majorBidi"/>
          <w:rtl/>
        </w:rPr>
        <w:t>ארפ</w:t>
      </w:r>
      <w:proofErr w:type="spellEnd"/>
      <w:r w:rsidR="00030084" w:rsidRPr="007866D9">
        <w:rPr>
          <w:rFonts w:asciiTheme="majorBidi" w:hAnsiTheme="majorBidi" w:cstheme="majorBidi"/>
          <w:rtl/>
        </w:rPr>
        <w:t>,</w:t>
      </w:r>
      <w:r w:rsidRPr="007866D9">
        <w:rPr>
          <w:rFonts w:asciiTheme="majorBidi" w:hAnsiTheme="majorBidi" w:cstheme="majorBidi"/>
          <w:rtl/>
        </w:rPr>
        <w:t xml:space="preserve"> 'אמנות פואטית'</w:t>
      </w:r>
      <w:r w:rsidR="00030084" w:rsidRPr="007866D9">
        <w:rPr>
          <w:rFonts w:asciiTheme="majorBidi" w:hAnsiTheme="majorBidi" w:cstheme="majorBidi"/>
          <w:rtl/>
        </w:rPr>
        <w:t>,</w:t>
      </w:r>
      <w:r w:rsidRPr="007866D9">
        <w:rPr>
          <w:rFonts w:asciiTheme="majorBidi" w:hAnsiTheme="majorBidi" w:cstheme="majorBidi"/>
          <w:rtl/>
        </w:rPr>
        <w:t xml:space="preserve"> </w:t>
      </w:r>
      <w:r w:rsidR="000E30FF" w:rsidRPr="007866D9">
        <w:rPr>
          <w:rFonts w:asciiTheme="majorBidi" w:hAnsiTheme="majorBidi" w:cstheme="majorBidi"/>
          <w:rtl/>
        </w:rPr>
        <w:t xml:space="preserve">במוזיאון </w:t>
      </w:r>
      <w:proofErr w:type="spellStart"/>
      <w:r w:rsidR="000E30FF" w:rsidRPr="007866D9">
        <w:rPr>
          <w:rFonts w:asciiTheme="majorBidi" w:hAnsiTheme="majorBidi" w:cstheme="majorBidi"/>
          <w:rtl/>
        </w:rPr>
        <w:t>ק</w:t>
      </w:r>
      <w:r w:rsidR="000E30FF" w:rsidRPr="007866D9">
        <w:rPr>
          <w:rFonts w:asciiTheme="majorBidi" w:hAnsiTheme="majorBidi" w:cstheme="majorBidi" w:hint="cs"/>
          <w:rtl/>
        </w:rPr>
        <w:t>רול</w:t>
      </w:r>
      <w:r w:rsidRPr="007866D9">
        <w:rPr>
          <w:rFonts w:asciiTheme="majorBidi" w:hAnsiTheme="majorBidi" w:cstheme="majorBidi"/>
          <w:rtl/>
        </w:rPr>
        <w:t>ר-מולר</w:t>
      </w:r>
      <w:proofErr w:type="spellEnd"/>
      <w:r w:rsidRPr="007866D9">
        <w:rPr>
          <w:rFonts w:asciiTheme="majorBidi" w:hAnsiTheme="majorBidi" w:cstheme="majorBidi"/>
          <w:rtl/>
        </w:rPr>
        <w:t xml:space="preserve"> ליד אמשטרדם. לראשונה אני חשה את </w:t>
      </w:r>
      <w:proofErr w:type="spellStart"/>
      <w:r w:rsidRPr="007866D9">
        <w:rPr>
          <w:rFonts w:asciiTheme="majorBidi" w:hAnsiTheme="majorBidi" w:cstheme="majorBidi"/>
          <w:rtl/>
        </w:rPr>
        <w:t>יופים</w:t>
      </w:r>
      <w:proofErr w:type="spellEnd"/>
      <w:r w:rsidRPr="007866D9">
        <w:rPr>
          <w:rFonts w:asciiTheme="majorBidi" w:hAnsiTheme="majorBidi" w:cstheme="majorBidi"/>
          <w:rtl/>
        </w:rPr>
        <w:t xml:space="preserve"> </w:t>
      </w:r>
      <w:r w:rsidR="005937F0" w:rsidRPr="007866D9">
        <w:rPr>
          <w:rFonts w:asciiTheme="majorBidi" w:hAnsiTheme="majorBidi" w:cstheme="majorBidi" w:hint="cs"/>
          <w:rtl/>
        </w:rPr>
        <w:t xml:space="preserve">המרגש </w:t>
      </w:r>
      <w:r w:rsidRPr="007866D9">
        <w:rPr>
          <w:rFonts w:asciiTheme="majorBidi" w:hAnsiTheme="majorBidi" w:cstheme="majorBidi"/>
          <w:rtl/>
        </w:rPr>
        <w:t xml:space="preserve">של פסליו </w:t>
      </w:r>
      <w:r w:rsidR="000E30FF" w:rsidRPr="007866D9">
        <w:rPr>
          <w:rFonts w:asciiTheme="majorBidi" w:hAnsiTheme="majorBidi" w:cstheme="majorBidi" w:hint="cs"/>
          <w:rtl/>
        </w:rPr>
        <w:t xml:space="preserve">המופשטים </w:t>
      </w:r>
      <w:r w:rsidRPr="007866D9">
        <w:rPr>
          <w:rFonts w:asciiTheme="majorBidi" w:hAnsiTheme="majorBidi" w:cstheme="majorBidi"/>
          <w:rtl/>
        </w:rPr>
        <w:t>החמקמקים המעוגלים, הרכים ה</w:t>
      </w:r>
      <w:r w:rsidR="000E30FF" w:rsidRPr="007866D9">
        <w:rPr>
          <w:rFonts w:asciiTheme="majorBidi" w:hAnsiTheme="majorBidi" w:cstheme="majorBidi"/>
          <w:rtl/>
        </w:rPr>
        <w:t xml:space="preserve">נשיים המתגלים שוב ושוב </w:t>
      </w:r>
      <w:r w:rsidR="000E30FF" w:rsidRPr="007866D9">
        <w:rPr>
          <w:rFonts w:asciiTheme="majorBidi" w:hAnsiTheme="majorBidi" w:cstheme="majorBidi" w:hint="cs"/>
          <w:rtl/>
        </w:rPr>
        <w:t xml:space="preserve">בהיותך מהלך </w:t>
      </w:r>
      <w:r w:rsidRPr="007866D9">
        <w:rPr>
          <w:rFonts w:asciiTheme="majorBidi" w:hAnsiTheme="majorBidi" w:cstheme="majorBidi"/>
          <w:rtl/>
        </w:rPr>
        <w:t xml:space="preserve">סביב הפסל. </w:t>
      </w:r>
      <w:r w:rsidR="003744F8" w:rsidRPr="007866D9">
        <w:rPr>
          <w:rFonts w:asciiTheme="majorBidi" w:hAnsiTheme="majorBidi" w:cstheme="majorBidi" w:hint="cs"/>
          <w:rtl/>
        </w:rPr>
        <w:t xml:space="preserve">תחושה שהנשמה מרקדת בסבוב מעגלי כמו תנועת הפסלים שלו. </w:t>
      </w:r>
      <w:r w:rsidR="00604723">
        <w:rPr>
          <w:rFonts w:asciiTheme="majorBidi" w:hAnsiTheme="majorBidi" w:cstheme="majorBidi" w:hint="cs"/>
          <w:rtl/>
        </w:rPr>
        <w:t>יש רצון ל</w:t>
      </w:r>
      <w:r w:rsidR="00200960">
        <w:rPr>
          <w:rFonts w:asciiTheme="majorBidi" w:hAnsiTheme="majorBidi" w:cstheme="majorBidi" w:hint="cs"/>
          <w:rtl/>
        </w:rPr>
        <w:t>געת, לחוש ול</w:t>
      </w:r>
      <w:r w:rsidR="00604723">
        <w:rPr>
          <w:rFonts w:asciiTheme="majorBidi" w:hAnsiTheme="majorBidi" w:cstheme="majorBidi" w:hint="cs"/>
          <w:rtl/>
        </w:rPr>
        <w:t xml:space="preserve">לטף את </w:t>
      </w:r>
      <w:r w:rsidR="00200960">
        <w:rPr>
          <w:rFonts w:asciiTheme="majorBidi" w:hAnsiTheme="majorBidi" w:cstheme="majorBidi" w:hint="cs"/>
          <w:rtl/>
        </w:rPr>
        <w:t xml:space="preserve">חמוקי </w:t>
      </w:r>
      <w:r w:rsidR="00604723">
        <w:rPr>
          <w:rFonts w:asciiTheme="majorBidi" w:hAnsiTheme="majorBidi" w:cstheme="majorBidi" w:hint="cs"/>
          <w:rtl/>
        </w:rPr>
        <w:t xml:space="preserve">הפסלים הממורקים החלקים האלה, לחוש אותם ביד בכוליותם.  </w:t>
      </w:r>
    </w:p>
    <w:p w14:paraId="24C77D0D" w14:textId="77777777" w:rsidR="00312BBD" w:rsidRPr="007866D9" w:rsidRDefault="00312BBD" w:rsidP="00B35568">
      <w:pPr>
        <w:spacing w:line="360" w:lineRule="auto"/>
        <w:ind w:left="-625" w:right="-567"/>
        <w:rPr>
          <w:rFonts w:asciiTheme="majorBidi" w:hAnsiTheme="majorBidi" w:cstheme="majorBidi"/>
          <w:rtl/>
        </w:rPr>
      </w:pPr>
      <w:r w:rsidRPr="007866D9">
        <w:rPr>
          <w:rFonts w:asciiTheme="majorBidi" w:hAnsiTheme="majorBidi" w:cstheme="majorBidi"/>
          <w:rtl/>
        </w:rPr>
        <w:t xml:space="preserve">ז'אן </w:t>
      </w:r>
      <w:proofErr w:type="spellStart"/>
      <w:r w:rsidRPr="007866D9">
        <w:rPr>
          <w:rFonts w:asciiTheme="majorBidi" w:hAnsiTheme="majorBidi" w:cstheme="majorBidi"/>
          <w:rtl/>
        </w:rPr>
        <w:t>ארפ</w:t>
      </w:r>
      <w:proofErr w:type="spellEnd"/>
      <w:r w:rsidRPr="007866D9">
        <w:rPr>
          <w:rFonts w:asciiTheme="majorBidi" w:hAnsiTheme="majorBidi" w:cstheme="majorBidi"/>
          <w:rtl/>
        </w:rPr>
        <w:t xml:space="preserve">, </w:t>
      </w:r>
      <w:r w:rsidRPr="007866D9">
        <w:rPr>
          <w:rFonts w:asciiTheme="majorBidi" w:hAnsiTheme="majorBidi" w:cstheme="majorBidi" w:hint="cs"/>
          <w:rtl/>
        </w:rPr>
        <w:t>חי ב</w:t>
      </w:r>
      <w:r w:rsidRPr="007866D9">
        <w:rPr>
          <w:rFonts w:asciiTheme="majorBidi" w:hAnsiTheme="majorBidi" w:cstheme="majorBidi"/>
          <w:rtl/>
        </w:rPr>
        <w:t xml:space="preserve">שנות ה20-30 של המאה העשרים. סוריאליזם מופשט: סוריאליזם </w:t>
      </w:r>
      <w:proofErr w:type="spellStart"/>
      <w:r w:rsidRPr="007866D9">
        <w:rPr>
          <w:rFonts w:asciiTheme="majorBidi" w:hAnsiTheme="majorBidi" w:cstheme="majorBidi"/>
          <w:rtl/>
        </w:rPr>
        <w:t>ביומורפי</w:t>
      </w:r>
      <w:proofErr w:type="spellEnd"/>
      <w:r w:rsidRPr="007866D9">
        <w:rPr>
          <w:rFonts w:asciiTheme="majorBidi" w:hAnsiTheme="majorBidi" w:cstheme="majorBidi" w:hint="cs"/>
          <w:rtl/>
        </w:rPr>
        <w:t>, כלומר, המושפע מצורות הטבע,</w:t>
      </w:r>
      <w:r w:rsidRPr="007866D9">
        <w:rPr>
          <w:rFonts w:asciiTheme="majorBidi" w:hAnsiTheme="majorBidi" w:cstheme="majorBidi"/>
          <w:rtl/>
        </w:rPr>
        <w:t xml:space="preserve"> </w:t>
      </w:r>
      <w:r w:rsidRPr="007866D9">
        <w:rPr>
          <w:rFonts w:asciiTheme="majorBidi" w:hAnsiTheme="majorBidi" w:cstheme="majorBidi" w:hint="cs"/>
          <w:rtl/>
        </w:rPr>
        <w:t>ו</w:t>
      </w:r>
      <w:r w:rsidRPr="007866D9">
        <w:rPr>
          <w:rFonts w:asciiTheme="majorBidi" w:hAnsiTheme="majorBidi" w:cstheme="majorBidi"/>
          <w:rtl/>
        </w:rPr>
        <w:t xml:space="preserve">הנוטה אל המופשט. </w:t>
      </w:r>
      <w:proofErr w:type="spellStart"/>
      <w:r w:rsidR="00304C24" w:rsidRPr="007866D9">
        <w:rPr>
          <w:rFonts w:asciiTheme="majorBidi" w:hAnsiTheme="majorBidi" w:cstheme="majorBidi"/>
          <w:rtl/>
        </w:rPr>
        <w:t>ארפ</w:t>
      </w:r>
      <w:proofErr w:type="spellEnd"/>
      <w:r w:rsidR="00304C24" w:rsidRPr="007866D9">
        <w:rPr>
          <w:rFonts w:asciiTheme="majorBidi" w:hAnsiTheme="majorBidi" w:cstheme="majorBidi"/>
          <w:rtl/>
        </w:rPr>
        <w:t xml:space="preserve"> שהיה גם משורר, כותב שהוא מצייר בהשראת הטבע, כי גם היצירתיות של האדם היא חלק מהטבע</w:t>
      </w:r>
      <w:r w:rsidR="0096290E" w:rsidRPr="007866D9">
        <w:rPr>
          <w:rFonts w:asciiTheme="majorBidi" w:hAnsiTheme="majorBidi" w:cstheme="majorBidi" w:hint="cs"/>
          <w:rtl/>
        </w:rPr>
        <w:t xml:space="preserve"> שמצוי בתהליכים מתמידים</w:t>
      </w:r>
      <w:r w:rsidR="00D058C1" w:rsidRPr="007866D9">
        <w:rPr>
          <w:rFonts w:asciiTheme="majorBidi" w:hAnsiTheme="majorBidi" w:cstheme="majorBidi" w:hint="cs"/>
          <w:rtl/>
        </w:rPr>
        <w:t xml:space="preserve"> של גדילה </w:t>
      </w:r>
      <w:proofErr w:type="spellStart"/>
      <w:r w:rsidR="00D058C1" w:rsidRPr="007866D9">
        <w:rPr>
          <w:rFonts w:asciiTheme="majorBidi" w:hAnsiTheme="majorBidi" w:cstheme="majorBidi" w:hint="cs"/>
          <w:rtl/>
        </w:rPr>
        <w:t>ומטמורפ</w:t>
      </w:r>
      <w:r w:rsidR="000E30FF" w:rsidRPr="007866D9">
        <w:rPr>
          <w:rFonts w:asciiTheme="majorBidi" w:hAnsiTheme="majorBidi" w:cstheme="majorBidi" w:hint="cs"/>
          <w:rtl/>
        </w:rPr>
        <w:t>ו</w:t>
      </w:r>
      <w:r w:rsidR="00D058C1" w:rsidRPr="007866D9">
        <w:rPr>
          <w:rFonts w:asciiTheme="majorBidi" w:hAnsiTheme="majorBidi" w:cstheme="majorBidi" w:hint="cs"/>
          <w:rtl/>
        </w:rPr>
        <w:t>זיס</w:t>
      </w:r>
      <w:proofErr w:type="spellEnd"/>
      <w:r w:rsidR="00D058C1" w:rsidRPr="007866D9">
        <w:rPr>
          <w:rFonts w:asciiTheme="majorBidi" w:hAnsiTheme="majorBidi" w:cstheme="majorBidi" w:hint="cs"/>
          <w:rtl/>
        </w:rPr>
        <w:t>, דעיכה ותחיה</w:t>
      </w:r>
      <w:r w:rsidR="00304C24" w:rsidRPr="007866D9">
        <w:rPr>
          <w:rFonts w:asciiTheme="majorBidi" w:hAnsiTheme="majorBidi" w:cstheme="majorBidi"/>
          <w:rtl/>
        </w:rPr>
        <w:t>.</w:t>
      </w:r>
      <w:r w:rsidRPr="00312BBD">
        <w:rPr>
          <w:rFonts w:asciiTheme="majorBidi" w:hAnsiTheme="majorBidi" w:cstheme="majorBidi" w:hint="cs"/>
          <w:rtl/>
        </w:rPr>
        <w:t xml:space="preserve"> </w:t>
      </w:r>
      <w:r>
        <w:rPr>
          <w:rFonts w:asciiTheme="majorBidi" w:hAnsiTheme="majorBidi" w:cstheme="majorBidi" w:hint="cs"/>
          <w:rtl/>
        </w:rPr>
        <w:t xml:space="preserve">לדבריו, </w:t>
      </w:r>
      <w:r w:rsidRPr="007866D9">
        <w:rPr>
          <w:rFonts w:asciiTheme="majorBidi" w:hAnsiTheme="majorBidi" w:cstheme="majorBidi" w:hint="cs"/>
          <w:rtl/>
        </w:rPr>
        <w:t>מרגע שהוא מסיים עבודה הוא יודע שהיא מתחילה תהליך בליה, שהוא בליית החומרים, שמוליך להרס ומות היצירה, כמו תהליכי הטבע.</w:t>
      </w:r>
    </w:p>
    <w:p w14:paraId="14152C20" w14:textId="77777777" w:rsidR="00304C24" w:rsidRPr="007866D9" w:rsidRDefault="00D058C1" w:rsidP="00B35568">
      <w:pPr>
        <w:spacing w:line="360" w:lineRule="auto"/>
        <w:ind w:left="-625" w:right="-567"/>
        <w:rPr>
          <w:rFonts w:asciiTheme="majorBidi" w:hAnsiTheme="majorBidi" w:cstheme="majorBidi"/>
          <w:rtl/>
        </w:rPr>
      </w:pPr>
      <w:r w:rsidRPr="007866D9">
        <w:rPr>
          <w:rFonts w:asciiTheme="majorBidi" w:hAnsiTheme="majorBidi" w:cstheme="majorBidi" w:hint="cs"/>
          <w:rtl/>
        </w:rPr>
        <w:t>בעקבות מלחמת העולם הראשונה. הוא אמר שהמלחמה נובעת מגאו</w:t>
      </w:r>
      <w:r w:rsidR="005937F0" w:rsidRPr="007866D9">
        <w:rPr>
          <w:rFonts w:asciiTheme="majorBidi" w:hAnsiTheme="majorBidi" w:cstheme="majorBidi" w:hint="cs"/>
          <w:rtl/>
        </w:rPr>
        <w:t>ו</w:t>
      </w:r>
      <w:r w:rsidRPr="007866D9">
        <w:rPr>
          <w:rFonts w:asciiTheme="majorBidi" w:hAnsiTheme="majorBidi" w:cstheme="majorBidi" w:hint="cs"/>
          <w:rtl/>
        </w:rPr>
        <w:t>ה והטבע הוא שישקם את הנפש.</w:t>
      </w:r>
    </w:p>
    <w:p w14:paraId="0B4A7748" w14:textId="77777777" w:rsidR="001A21D7" w:rsidRPr="007866D9" w:rsidRDefault="001A21D7"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הצורות המעוגלות הרכות- נשיות של פסליו ורישומיו של </w:t>
      </w:r>
      <w:proofErr w:type="spellStart"/>
      <w:r w:rsidRPr="007866D9">
        <w:rPr>
          <w:rFonts w:asciiTheme="majorBidi" w:hAnsiTheme="majorBidi" w:cstheme="majorBidi" w:hint="cs"/>
          <w:rtl/>
        </w:rPr>
        <w:t>ארפ</w:t>
      </w:r>
      <w:proofErr w:type="spellEnd"/>
      <w:r w:rsidRPr="007866D9">
        <w:rPr>
          <w:rFonts w:asciiTheme="majorBidi" w:hAnsiTheme="majorBidi" w:cstheme="majorBidi" w:hint="cs"/>
          <w:rtl/>
        </w:rPr>
        <w:t xml:space="preserve"> נובעים אפוא מהקו</w:t>
      </w:r>
      <w:r w:rsidR="00D9158E">
        <w:rPr>
          <w:rFonts w:asciiTheme="majorBidi" w:hAnsiTheme="majorBidi" w:cstheme="majorBidi" w:hint="cs"/>
          <w:rtl/>
        </w:rPr>
        <w:t>ו</w:t>
      </w:r>
      <w:r w:rsidRPr="007866D9">
        <w:rPr>
          <w:rFonts w:asciiTheme="majorBidi" w:hAnsiTheme="majorBidi" w:cstheme="majorBidi" w:hint="cs"/>
          <w:rtl/>
        </w:rPr>
        <w:t>ים המעוגלים ומעוקלים בטבע. אכן, הטבע נוטה על העגול, ואילו הקו</w:t>
      </w:r>
      <w:r w:rsidR="00D9158E">
        <w:rPr>
          <w:rFonts w:asciiTheme="majorBidi" w:hAnsiTheme="majorBidi" w:cstheme="majorBidi" w:hint="cs"/>
          <w:rtl/>
        </w:rPr>
        <w:t>ו</w:t>
      </w:r>
      <w:r w:rsidRPr="007866D9">
        <w:rPr>
          <w:rFonts w:asciiTheme="majorBidi" w:hAnsiTheme="majorBidi" w:cstheme="majorBidi" w:hint="cs"/>
          <w:rtl/>
        </w:rPr>
        <w:t>ים הישרים, והצורות הגאומטריות, במיוחד הצורות הז</w:t>
      </w:r>
      <w:r w:rsidR="00D9158E">
        <w:rPr>
          <w:rFonts w:asciiTheme="majorBidi" w:hAnsiTheme="majorBidi" w:cstheme="majorBidi" w:hint="cs"/>
          <w:rtl/>
        </w:rPr>
        <w:t>ו</w:t>
      </w:r>
      <w:r w:rsidRPr="007866D9">
        <w:rPr>
          <w:rFonts w:asciiTheme="majorBidi" w:hAnsiTheme="majorBidi" w:cstheme="majorBidi" w:hint="cs"/>
          <w:rtl/>
        </w:rPr>
        <w:t>ויתיות, הם ברובם פרי מעשה האדם.</w:t>
      </w:r>
    </w:p>
    <w:p w14:paraId="42CECCB7" w14:textId="77777777" w:rsidR="00D058C1" w:rsidRPr="007866D9" w:rsidRDefault="000E30FF" w:rsidP="00B35568">
      <w:pPr>
        <w:spacing w:line="360" w:lineRule="auto"/>
        <w:ind w:left="-625" w:right="-567"/>
        <w:rPr>
          <w:rFonts w:asciiTheme="majorBidi" w:hAnsiTheme="majorBidi" w:cstheme="majorBidi"/>
          <w:rtl/>
        </w:rPr>
      </w:pPr>
      <w:r w:rsidRPr="007866D9">
        <w:rPr>
          <w:rFonts w:asciiTheme="majorBidi" w:hAnsiTheme="majorBidi" w:cstheme="majorBidi" w:hint="cs"/>
          <w:rtl/>
        </w:rPr>
        <w:t xml:space="preserve">הוא </w:t>
      </w:r>
      <w:r w:rsidR="00D058C1" w:rsidRPr="007866D9">
        <w:rPr>
          <w:rFonts w:asciiTheme="majorBidi" w:hAnsiTheme="majorBidi" w:cstheme="majorBidi" w:hint="cs"/>
          <w:rtl/>
        </w:rPr>
        <w:t>רצה לפתח צורות חדשות שמבטאות תמצית פנימית</w:t>
      </w:r>
      <w:r w:rsidRPr="007866D9">
        <w:rPr>
          <w:rFonts w:asciiTheme="majorBidi" w:hAnsiTheme="majorBidi" w:cstheme="majorBidi" w:hint="cs"/>
          <w:rtl/>
        </w:rPr>
        <w:t xml:space="preserve">. </w:t>
      </w:r>
      <w:proofErr w:type="spellStart"/>
      <w:r w:rsidR="00620A87">
        <w:rPr>
          <w:rFonts w:asciiTheme="majorBidi" w:hAnsiTheme="majorBidi" w:cstheme="majorBidi" w:hint="cs"/>
          <w:rtl/>
        </w:rPr>
        <w:t>ארפ</w:t>
      </w:r>
      <w:proofErr w:type="spellEnd"/>
      <w:r w:rsidR="00620A87">
        <w:rPr>
          <w:rFonts w:asciiTheme="majorBidi" w:hAnsiTheme="majorBidi" w:cstheme="majorBidi" w:hint="cs"/>
          <w:rtl/>
        </w:rPr>
        <w:t xml:space="preserve"> גם היה משורר</w:t>
      </w:r>
      <w:r w:rsidR="006C1722" w:rsidRPr="007866D9">
        <w:rPr>
          <w:rFonts w:asciiTheme="majorBidi" w:hAnsiTheme="majorBidi" w:cstheme="majorBidi" w:hint="cs"/>
          <w:rtl/>
        </w:rPr>
        <w:t xml:space="preserve"> עם רגישות לטבע ממנו שאב. באחד משיריו כתב על האבנים </w:t>
      </w:r>
      <w:r w:rsidRPr="007866D9">
        <w:rPr>
          <w:rFonts w:asciiTheme="majorBidi" w:hAnsiTheme="majorBidi" w:cstheme="majorBidi" w:hint="cs"/>
          <w:rtl/>
        </w:rPr>
        <w:t xml:space="preserve"> שהן מלאות אור, הן ענפים </w:t>
      </w:r>
      <w:r w:rsidR="006C1722" w:rsidRPr="007866D9">
        <w:rPr>
          <w:rFonts w:asciiTheme="majorBidi" w:hAnsiTheme="majorBidi" w:cstheme="majorBidi" w:hint="cs"/>
          <w:rtl/>
        </w:rPr>
        <w:t xml:space="preserve">של מים, </w:t>
      </w:r>
      <w:r w:rsidR="001E3A2D">
        <w:rPr>
          <w:rFonts w:asciiTheme="majorBidi" w:hAnsiTheme="majorBidi" w:cstheme="majorBidi" w:hint="cs"/>
          <w:rtl/>
        </w:rPr>
        <w:t xml:space="preserve">הן </w:t>
      </w:r>
      <w:r w:rsidR="006C1722" w:rsidRPr="007866D9">
        <w:rPr>
          <w:rFonts w:asciiTheme="majorBidi" w:hAnsiTheme="majorBidi" w:cstheme="majorBidi" w:hint="cs"/>
          <w:rtl/>
        </w:rPr>
        <w:t>מעו</w:t>
      </w:r>
      <w:r w:rsidR="001E3A2D">
        <w:rPr>
          <w:rFonts w:asciiTheme="majorBidi" w:hAnsiTheme="majorBidi" w:cstheme="majorBidi" w:hint="cs"/>
          <w:rtl/>
        </w:rPr>
        <w:t>ּ</w:t>
      </w:r>
      <w:r w:rsidR="006C1722" w:rsidRPr="007866D9">
        <w:rPr>
          <w:rFonts w:asciiTheme="majorBidi" w:hAnsiTheme="majorBidi" w:cstheme="majorBidi" w:hint="cs"/>
          <w:rtl/>
        </w:rPr>
        <w:t>נות כמו בשר, והן רוקדות</w:t>
      </w:r>
      <w:r w:rsidR="001E3A2D">
        <w:rPr>
          <w:rFonts w:asciiTheme="majorBidi" w:hAnsiTheme="majorBidi" w:cstheme="majorBidi" w:hint="cs"/>
          <w:rtl/>
        </w:rPr>
        <w:t xml:space="preserve"> כמו עננים</w:t>
      </w:r>
      <w:r w:rsidR="006C1722" w:rsidRPr="007866D9">
        <w:rPr>
          <w:rFonts w:asciiTheme="majorBidi" w:hAnsiTheme="majorBidi" w:cstheme="majorBidi" w:hint="cs"/>
          <w:rtl/>
        </w:rPr>
        <w:t>.</w:t>
      </w:r>
    </w:p>
    <w:p w14:paraId="12904DDE" w14:textId="77777777" w:rsidR="00312BBD" w:rsidRDefault="00D058C1" w:rsidP="00B35568">
      <w:pPr>
        <w:spacing w:line="360" w:lineRule="auto"/>
        <w:ind w:left="-625" w:right="-567"/>
        <w:rPr>
          <w:rFonts w:asciiTheme="majorBidi" w:hAnsiTheme="majorBidi" w:cstheme="majorBidi"/>
          <w:rtl/>
        </w:rPr>
      </w:pPr>
      <w:r w:rsidRPr="007866D9">
        <w:rPr>
          <w:rFonts w:asciiTheme="majorBidi" w:hAnsiTheme="majorBidi" w:cstheme="majorBidi" w:hint="cs"/>
          <w:rtl/>
        </w:rPr>
        <w:t>הוא מדבר נגד השלמות</w:t>
      </w:r>
      <w:r w:rsidR="00EF07C3">
        <w:rPr>
          <w:rFonts w:asciiTheme="majorBidi" w:hAnsiTheme="majorBidi" w:cstheme="majorBidi" w:hint="cs"/>
          <w:rtl/>
        </w:rPr>
        <w:t xml:space="preserve"> והטוהר ביצירה שלעולם לא יימצאו,</w:t>
      </w:r>
      <w:r w:rsidRPr="007866D9">
        <w:rPr>
          <w:rFonts w:asciiTheme="majorBidi" w:hAnsiTheme="majorBidi" w:cstheme="majorBidi" w:hint="cs"/>
          <w:rtl/>
        </w:rPr>
        <w:t xml:space="preserve"> </w:t>
      </w:r>
      <w:r w:rsidR="00312BBD">
        <w:rPr>
          <w:rFonts w:asciiTheme="majorBidi" w:hAnsiTheme="majorBidi" w:cstheme="majorBidi" w:hint="cs"/>
          <w:rtl/>
        </w:rPr>
        <w:t xml:space="preserve">אולם דבריו אינם תואמים את </w:t>
      </w:r>
      <w:r w:rsidR="00EF07C3">
        <w:rPr>
          <w:rFonts w:asciiTheme="majorBidi" w:hAnsiTheme="majorBidi" w:cstheme="majorBidi" w:hint="cs"/>
          <w:rtl/>
        </w:rPr>
        <w:t xml:space="preserve">השלמות של </w:t>
      </w:r>
      <w:r w:rsidR="00312BBD">
        <w:rPr>
          <w:rFonts w:asciiTheme="majorBidi" w:hAnsiTheme="majorBidi" w:cstheme="majorBidi" w:hint="cs"/>
          <w:rtl/>
        </w:rPr>
        <w:t xml:space="preserve">יצירתו. </w:t>
      </w:r>
    </w:p>
    <w:p w14:paraId="4507F8C4" w14:textId="77777777" w:rsidR="0096290E" w:rsidRPr="007866D9" w:rsidRDefault="0096290E" w:rsidP="00B35568">
      <w:pPr>
        <w:spacing w:line="360" w:lineRule="auto"/>
        <w:ind w:left="-625" w:right="-567"/>
        <w:rPr>
          <w:rFonts w:asciiTheme="majorBidi" w:hAnsiTheme="majorBidi" w:cstheme="majorBidi"/>
          <w:rtl/>
        </w:rPr>
      </w:pPr>
    </w:p>
    <w:p w14:paraId="5DDF5D1B" w14:textId="77777777" w:rsidR="0096290E" w:rsidRDefault="00852BCE" w:rsidP="00B35568">
      <w:pPr>
        <w:spacing w:line="360" w:lineRule="auto"/>
        <w:ind w:left="-625" w:right="-567"/>
        <w:rPr>
          <w:rFonts w:asciiTheme="majorBidi" w:hAnsiTheme="majorBidi" w:cstheme="majorBidi"/>
          <w:rtl/>
        </w:rPr>
      </w:pPr>
      <w:r>
        <w:rPr>
          <w:rFonts w:asciiTheme="majorBidi" w:hAnsiTheme="majorBidi" w:cstheme="majorBidi" w:hint="cs"/>
          <w:rtl/>
        </w:rPr>
        <w:t xml:space="preserve">                                                                              </w:t>
      </w:r>
      <w:r w:rsidR="0011374A" w:rsidRPr="007866D9">
        <w:rPr>
          <w:rFonts w:asciiTheme="majorBidi" w:hAnsiTheme="majorBidi" w:cstheme="majorBidi" w:hint="cs"/>
          <w:rtl/>
        </w:rPr>
        <w:t>*</w:t>
      </w:r>
    </w:p>
    <w:p w14:paraId="5D03AFD8" w14:textId="77777777" w:rsidR="00430810" w:rsidRDefault="00430810" w:rsidP="00B35568">
      <w:pPr>
        <w:spacing w:line="360" w:lineRule="auto"/>
        <w:ind w:left="-625" w:right="-567"/>
        <w:rPr>
          <w:rFonts w:asciiTheme="majorBidi" w:hAnsiTheme="majorBidi" w:cstheme="majorBidi"/>
          <w:rtl/>
        </w:rPr>
      </w:pPr>
    </w:p>
    <w:p w14:paraId="717DE5E8" w14:textId="77777777" w:rsidR="00430810" w:rsidRDefault="007017D7" w:rsidP="00B35568">
      <w:pPr>
        <w:spacing w:line="360" w:lineRule="auto"/>
        <w:ind w:left="-625" w:right="-567"/>
        <w:rPr>
          <w:rFonts w:asciiTheme="majorBidi" w:hAnsiTheme="majorBidi" w:cstheme="majorBidi"/>
          <w:rtl/>
        </w:rPr>
      </w:pPr>
      <w:r>
        <w:rPr>
          <w:rFonts w:asciiTheme="majorBidi" w:hAnsiTheme="majorBidi" w:cstheme="majorBidi" w:hint="cs"/>
          <w:rtl/>
        </w:rPr>
        <w:t>הפילוסוף פ</w:t>
      </w:r>
      <w:r w:rsidR="00430810">
        <w:rPr>
          <w:rFonts w:asciiTheme="majorBidi" w:hAnsiTheme="majorBidi" w:cstheme="majorBidi" w:hint="cs"/>
          <w:rtl/>
        </w:rPr>
        <w:t xml:space="preserve">סקל שאל: מדוע  אנו מתלהבים מציור של תפוח בעוד שהתפוח האמיתי לנגד עיננו לא מעורר בנו שום רגש? </w:t>
      </w:r>
      <w:proofErr w:type="spellStart"/>
      <w:r w:rsidR="00430810">
        <w:rPr>
          <w:rFonts w:asciiTheme="majorBidi" w:hAnsiTheme="majorBidi" w:cstheme="majorBidi" w:hint="cs"/>
          <w:rtl/>
        </w:rPr>
        <w:t>פרוסט</w:t>
      </w:r>
      <w:proofErr w:type="spellEnd"/>
      <w:r w:rsidR="00430810">
        <w:rPr>
          <w:rFonts w:asciiTheme="majorBidi" w:hAnsiTheme="majorBidi" w:cstheme="majorBidi" w:hint="cs"/>
          <w:rtl/>
        </w:rPr>
        <w:t xml:space="preserve"> עונה על כך, מעבר למרחק השנים ביניהם, שאנו רואים את מה שראה הצייר ומסוגלים לאהוב את העולם דרך אהבתו</w:t>
      </w:r>
      <w:r w:rsidR="00430810">
        <w:rPr>
          <w:rStyle w:val="ab"/>
          <w:rFonts w:asciiTheme="majorBidi" w:hAnsiTheme="majorBidi" w:cstheme="majorBidi"/>
          <w:rtl/>
        </w:rPr>
        <w:footnoteReference w:id="1"/>
      </w:r>
      <w:r w:rsidR="00430810">
        <w:rPr>
          <w:rFonts w:asciiTheme="majorBidi" w:hAnsiTheme="majorBidi" w:cstheme="majorBidi" w:hint="cs"/>
          <w:rtl/>
        </w:rPr>
        <w:t>. אני סבורה שאהבתו של הצייר היא יכולתו המדוי</w:t>
      </w:r>
      <w:r w:rsidR="00B47D12">
        <w:rPr>
          <w:rFonts w:asciiTheme="majorBidi" w:hAnsiTheme="majorBidi" w:cstheme="majorBidi" w:hint="cs"/>
          <w:rtl/>
        </w:rPr>
        <w:t>ק</w:t>
      </w:r>
      <w:r w:rsidR="00430810">
        <w:rPr>
          <w:rFonts w:asciiTheme="majorBidi" w:hAnsiTheme="majorBidi" w:cstheme="majorBidi" w:hint="cs"/>
          <w:rtl/>
        </w:rPr>
        <w:t xml:space="preserve">ת </w:t>
      </w:r>
      <w:proofErr w:type="spellStart"/>
      <w:r w:rsidR="00430810">
        <w:rPr>
          <w:rFonts w:asciiTheme="majorBidi" w:hAnsiTheme="majorBidi" w:cstheme="majorBidi" w:hint="cs"/>
          <w:rtl/>
        </w:rPr>
        <w:t>והמדיטטיבית</w:t>
      </w:r>
      <w:proofErr w:type="spellEnd"/>
      <w:r w:rsidR="00430810">
        <w:rPr>
          <w:rFonts w:asciiTheme="majorBidi" w:hAnsiTheme="majorBidi" w:cstheme="majorBidi" w:hint="cs"/>
          <w:rtl/>
        </w:rPr>
        <w:t xml:space="preserve"> לראות </w:t>
      </w:r>
      <w:r>
        <w:rPr>
          <w:rFonts w:asciiTheme="majorBidi" w:hAnsiTheme="majorBidi" w:cstheme="majorBidi" w:hint="cs"/>
          <w:rtl/>
        </w:rPr>
        <w:t xml:space="preserve">את התפוח </w:t>
      </w:r>
      <w:r w:rsidR="00430810">
        <w:rPr>
          <w:rFonts w:asciiTheme="majorBidi" w:hAnsiTheme="majorBidi" w:cstheme="majorBidi" w:hint="cs"/>
          <w:rtl/>
        </w:rPr>
        <w:t>באמת ו</w:t>
      </w:r>
      <w:r>
        <w:rPr>
          <w:rFonts w:asciiTheme="majorBidi" w:hAnsiTheme="majorBidi" w:cstheme="majorBidi" w:hint="cs"/>
          <w:rtl/>
        </w:rPr>
        <w:t>בכל מאודו</w:t>
      </w:r>
      <w:r w:rsidR="00430810">
        <w:rPr>
          <w:rFonts w:asciiTheme="majorBidi" w:hAnsiTheme="majorBidi" w:cstheme="majorBidi" w:hint="cs"/>
          <w:rtl/>
        </w:rPr>
        <w:t>.</w:t>
      </w:r>
    </w:p>
    <w:p w14:paraId="05E9D977" w14:textId="77777777" w:rsidR="00F745FC" w:rsidRDefault="00F745FC" w:rsidP="00B35568">
      <w:pPr>
        <w:spacing w:line="360" w:lineRule="auto"/>
        <w:ind w:left="-625" w:right="-567"/>
        <w:rPr>
          <w:rFonts w:asciiTheme="majorBidi" w:hAnsiTheme="majorBidi" w:cstheme="majorBidi"/>
          <w:rtl/>
        </w:rPr>
      </w:pPr>
    </w:p>
    <w:p w14:paraId="77485829" w14:textId="77777777" w:rsidR="00F745FC" w:rsidRDefault="00F745FC" w:rsidP="00B35568">
      <w:pPr>
        <w:spacing w:line="360" w:lineRule="auto"/>
        <w:ind w:left="-625" w:right="-567"/>
        <w:rPr>
          <w:rFonts w:asciiTheme="majorBidi" w:hAnsiTheme="majorBidi" w:cstheme="majorBidi"/>
          <w:rtl/>
        </w:rPr>
      </w:pPr>
      <w:r>
        <w:rPr>
          <w:rFonts w:asciiTheme="majorBidi" w:hAnsiTheme="majorBidi" w:cstheme="majorBidi" w:hint="cs"/>
          <w:rtl/>
        </w:rPr>
        <w:t xml:space="preserve">הפסל </w:t>
      </w:r>
      <w:proofErr w:type="spellStart"/>
      <w:r>
        <w:rPr>
          <w:rFonts w:asciiTheme="majorBidi" w:hAnsiTheme="majorBidi" w:cstheme="majorBidi" w:hint="cs"/>
          <w:rtl/>
        </w:rPr>
        <w:t>ג'אקומטי</w:t>
      </w:r>
      <w:proofErr w:type="spellEnd"/>
      <w:r>
        <w:rPr>
          <w:rFonts w:asciiTheme="majorBidi" w:hAnsiTheme="majorBidi" w:cstheme="majorBidi" w:hint="cs"/>
          <w:rtl/>
        </w:rPr>
        <w:t xml:space="preserve"> כתב שמה שמניע אותו לעבוד זו המחויבות להבין את גרעין החיים (קטלוג לתערוכה. קיץ 2017. מוזיאון טייט). עבורי זה מקור הדחף הכופה </w:t>
      </w:r>
      <w:r w:rsidR="00852BCE">
        <w:rPr>
          <w:rFonts w:asciiTheme="majorBidi" w:hAnsiTheme="majorBidi" w:cstheme="majorBidi" w:hint="cs"/>
          <w:rtl/>
        </w:rPr>
        <w:t xml:space="preserve">אותי </w:t>
      </w:r>
      <w:r>
        <w:rPr>
          <w:rFonts w:asciiTheme="majorBidi" w:hAnsiTheme="majorBidi" w:cstheme="majorBidi" w:hint="cs"/>
          <w:rtl/>
        </w:rPr>
        <w:t>להתבונן עוד ועוד ביצירות אמנות ; הדחף להבין את גרעין החיים</w:t>
      </w:r>
      <w:r w:rsidR="00852BCE">
        <w:rPr>
          <w:rFonts w:asciiTheme="majorBidi" w:hAnsiTheme="majorBidi" w:cstheme="majorBidi" w:hint="cs"/>
          <w:rtl/>
        </w:rPr>
        <w:t>.</w:t>
      </w:r>
    </w:p>
    <w:p w14:paraId="2D6B03FF" w14:textId="77777777" w:rsidR="00442EC3" w:rsidRDefault="00442EC3" w:rsidP="00B35568">
      <w:pPr>
        <w:spacing w:line="360" w:lineRule="auto"/>
        <w:ind w:left="-625" w:right="-567"/>
        <w:rPr>
          <w:rFonts w:asciiTheme="majorBidi" w:hAnsiTheme="majorBidi" w:cstheme="majorBidi"/>
          <w:rtl/>
        </w:rPr>
      </w:pPr>
      <w:r>
        <w:rPr>
          <w:rFonts w:asciiTheme="majorBidi" w:hAnsiTheme="majorBidi" w:cstheme="majorBidi" w:hint="cs"/>
          <w:rtl/>
        </w:rPr>
        <w:lastRenderedPageBreak/>
        <w:t xml:space="preserve">אבל נכון יותר </w:t>
      </w:r>
      <w:r>
        <w:rPr>
          <w:rFonts w:asciiTheme="majorBidi" w:hAnsiTheme="majorBidi" w:cstheme="majorBidi"/>
          <w:rtl/>
        </w:rPr>
        <w:t>–</w:t>
      </w:r>
      <w:r>
        <w:rPr>
          <w:rFonts w:asciiTheme="majorBidi" w:hAnsiTheme="majorBidi" w:cstheme="majorBidi" w:hint="cs"/>
          <w:rtl/>
        </w:rPr>
        <w:t xml:space="preserve"> הדחף לגעת בלב החיים.</w:t>
      </w:r>
    </w:p>
    <w:p w14:paraId="7D852513" w14:textId="77777777" w:rsidR="001657CD" w:rsidRDefault="001657CD" w:rsidP="00B35568">
      <w:pPr>
        <w:spacing w:line="360" w:lineRule="auto"/>
        <w:ind w:left="-625" w:right="-567"/>
        <w:rPr>
          <w:rFonts w:asciiTheme="majorBidi" w:hAnsiTheme="majorBidi" w:cstheme="majorBidi"/>
          <w:rtl/>
        </w:rPr>
      </w:pPr>
    </w:p>
    <w:p w14:paraId="77EC4921" w14:textId="77777777" w:rsidR="001657CD" w:rsidRDefault="001657CD" w:rsidP="00B35568">
      <w:pPr>
        <w:spacing w:line="360" w:lineRule="auto"/>
        <w:ind w:left="-625" w:right="-567"/>
        <w:rPr>
          <w:rFonts w:asciiTheme="majorBidi" w:hAnsiTheme="majorBidi" w:cstheme="majorBidi"/>
          <w:rtl/>
        </w:rPr>
      </w:pPr>
      <w:r>
        <w:rPr>
          <w:rFonts w:asciiTheme="majorBidi" w:hAnsiTheme="majorBidi" w:cstheme="majorBidi" w:hint="cs"/>
          <w:rtl/>
        </w:rPr>
        <w:t xml:space="preserve">בעטיפת ספרו של הפסיכואנליטיקן </w:t>
      </w:r>
      <w:proofErr w:type="spellStart"/>
      <w:r>
        <w:rPr>
          <w:rFonts w:asciiTheme="majorBidi" w:hAnsiTheme="majorBidi" w:cstheme="majorBidi" w:hint="cs"/>
          <w:rtl/>
        </w:rPr>
        <w:t>רולנד</w:t>
      </w:r>
      <w:proofErr w:type="spellEnd"/>
      <w:r>
        <w:rPr>
          <w:rFonts w:asciiTheme="majorBidi" w:hAnsiTheme="majorBidi" w:cstheme="majorBidi" w:hint="cs"/>
          <w:rtl/>
        </w:rPr>
        <w:t xml:space="preserve"> ברייטון </w:t>
      </w:r>
      <w:r>
        <w:rPr>
          <w:rFonts w:asciiTheme="majorBidi" w:hAnsiTheme="majorBidi" w:cstheme="majorBidi"/>
          <w:rtl/>
        </w:rPr>
        <w:t>–</w:t>
      </w:r>
      <w:r>
        <w:rPr>
          <w:rFonts w:asciiTheme="majorBidi" w:hAnsiTheme="majorBidi" w:cstheme="majorBidi" w:hint="cs"/>
          <w:rtl/>
        </w:rPr>
        <w:t xml:space="preserve"> 'אמונה ודמיון' </w:t>
      </w:r>
      <w:r w:rsidR="00B36472">
        <w:rPr>
          <w:rFonts w:asciiTheme="majorBidi" w:hAnsiTheme="majorBidi" w:cstheme="majorBidi" w:hint="cs"/>
          <w:rtl/>
        </w:rPr>
        <w:t xml:space="preserve">( עם עובד. 2015) </w:t>
      </w:r>
      <w:r>
        <w:rPr>
          <w:rFonts w:asciiTheme="majorBidi" w:hAnsiTheme="majorBidi" w:cstheme="majorBidi"/>
          <w:rtl/>
        </w:rPr>
        <w:t>–</w:t>
      </w:r>
      <w:r>
        <w:rPr>
          <w:rFonts w:asciiTheme="majorBidi" w:hAnsiTheme="majorBidi" w:cstheme="majorBidi" w:hint="cs"/>
          <w:rtl/>
        </w:rPr>
        <w:t xml:space="preserve"> מובא ציור של צייר שסיים לצייר אח בוערת, והוא פורש </w:t>
      </w:r>
      <w:r w:rsidR="00921AAF">
        <w:rPr>
          <w:rFonts w:asciiTheme="majorBidi" w:hAnsiTheme="majorBidi" w:cstheme="majorBidi" w:hint="cs"/>
          <w:rtl/>
        </w:rPr>
        <w:t xml:space="preserve">את </w:t>
      </w:r>
      <w:r w:rsidR="00B36472">
        <w:rPr>
          <w:rFonts w:asciiTheme="majorBidi" w:hAnsiTheme="majorBidi" w:cstheme="majorBidi" w:hint="cs"/>
          <w:rtl/>
        </w:rPr>
        <w:t>ידיו מול האש שצייר כדי להתחמם ממנה</w:t>
      </w:r>
      <w:r w:rsidR="00921AAF">
        <w:rPr>
          <w:rFonts w:asciiTheme="majorBidi" w:hAnsiTheme="majorBidi" w:cstheme="majorBidi" w:hint="cs"/>
          <w:rtl/>
        </w:rPr>
        <w:t>. הרי זו מטפורה לאופן שבו הציור הופך ממשות חיה שמחממת את נשמתו של הצייר, כמו גם את נשמותינו אנו, הצופים בציוריו</w:t>
      </w:r>
      <w:r w:rsidR="00442EC3">
        <w:rPr>
          <w:rFonts w:asciiTheme="majorBidi" w:hAnsiTheme="majorBidi" w:cstheme="majorBidi" w:hint="cs"/>
          <w:rtl/>
        </w:rPr>
        <w:t>,</w:t>
      </w:r>
      <w:r w:rsidR="00921AAF">
        <w:rPr>
          <w:rFonts w:asciiTheme="majorBidi" w:hAnsiTheme="majorBidi" w:cstheme="majorBidi" w:hint="cs"/>
          <w:rtl/>
        </w:rPr>
        <w:t xml:space="preserve"> כמו היינו מחממים את ידינו מול האח בחורף.</w:t>
      </w:r>
    </w:p>
    <w:p w14:paraId="3EBE6150" w14:textId="77777777" w:rsidR="007111A4" w:rsidRDefault="007111A4" w:rsidP="00B35568">
      <w:pPr>
        <w:spacing w:line="360" w:lineRule="auto"/>
        <w:ind w:left="-625" w:right="-567"/>
        <w:rPr>
          <w:rFonts w:asciiTheme="majorBidi" w:hAnsiTheme="majorBidi" w:cstheme="majorBidi"/>
          <w:rtl/>
        </w:rPr>
      </w:pPr>
    </w:p>
    <w:p w14:paraId="28A80A50" w14:textId="77777777" w:rsidR="00F745FC" w:rsidRDefault="007111A4" w:rsidP="00B35568">
      <w:pPr>
        <w:spacing w:line="360" w:lineRule="auto"/>
        <w:ind w:left="-625" w:right="-567"/>
        <w:rPr>
          <w:rFonts w:asciiTheme="majorBidi" w:hAnsiTheme="majorBidi" w:cstheme="majorBidi"/>
          <w:rtl/>
        </w:rPr>
      </w:pPr>
      <w:r>
        <w:rPr>
          <w:rFonts w:asciiTheme="majorBidi" w:hAnsiTheme="majorBidi" w:cstheme="majorBidi" w:hint="cs"/>
          <w:rtl/>
        </w:rPr>
        <w:t xml:space="preserve">מארי </w:t>
      </w:r>
      <w:proofErr w:type="spellStart"/>
      <w:r>
        <w:rPr>
          <w:rFonts w:asciiTheme="majorBidi" w:hAnsiTheme="majorBidi" w:cstheme="majorBidi" w:hint="cs"/>
          <w:rtl/>
        </w:rPr>
        <w:t>קונדו</w:t>
      </w:r>
      <w:proofErr w:type="spellEnd"/>
      <w:r>
        <w:rPr>
          <w:rFonts w:asciiTheme="majorBidi" w:hAnsiTheme="majorBidi" w:cstheme="majorBidi" w:hint="cs"/>
          <w:rtl/>
        </w:rPr>
        <w:t xml:space="preserve">, בספרה </w:t>
      </w:r>
      <w:r w:rsidR="00F745FC">
        <w:rPr>
          <w:rFonts w:asciiTheme="majorBidi" w:hAnsiTheme="majorBidi" w:cstheme="majorBidi" w:hint="cs"/>
          <w:rtl/>
        </w:rPr>
        <w:t>'</w:t>
      </w:r>
      <w:r>
        <w:rPr>
          <w:rFonts w:asciiTheme="majorBidi" w:hAnsiTheme="majorBidi" w:cstheme="majorBidi" w:hint="cs"/>
          <w:rtl/>
        </w:rPr>
        <w:t xml:space="preserve">שמחה בלב: אמנות סידור הבית </w:t>
      </w:r>
      <w:r>
        <w:rPr>
          <w:rFonts w:asciiTheme="majorBidi" w:hAnsiTheme="majorBidi" w:cstheme="majorBidi"/>
          <w:rtl/>
        </w:rPr>
        <w:t>–</w:t>
      </w:r>
      <w:r>
        <w:rPr>
          <w:rFonts w:asciiTheme="majorBidi" w:hAnsiTheme="majorBidi" w:cstheme="majorBidi" w:hint="cs"/>
          <w:rtl/>
        </w:rPr>
        <w:t xml:space="preserve"> המדריך המעשי</w:t>
      </w:r>
      <w:r w:rsidR="00F745FC">
        <w:rPr>
          <w:rFonts w:asciiTheme="majorBidi" w:hAnsiTheme="majorBidi" w:cstheme="majorBidi" w:hint="cs"/>
          <w:rtl/>
        </w:rPr>
        <w:t>'</w:t>
      </w:r>
      <w:r>
        <w:rPr>
          <w:rFonts w:asciiTheme="majorBidi" w:hAnsiTheme="majorBidi" w:cstheme="majorBidi" w:hint="cs"/>
          <w:rtl/>
        </w:rPr>
        <w:t xml:space="preserve"> ( אחוזת בית. 2017. תרגום אורית בן זאב) אומרת כי היסוד הרוחני של החפצים מורכב משלושה </w:t>
      </w:r>
      <w:proofErr w:type="spellStart"/>
      <w:r>
        <w:rPr>
          <w:rFonts w:asciiTheme="majorBidi" w:hAnsiTheme="majorBidi" w:cstheme="majorBidi" w:hint="cs"/>
          <w:rtl/>
        </w:rPr>
        <w:t>הבטים</w:t>
      </w:r>
      <w:proofErr w:type="spellEnd"/>
      <w:r>
        <w:rPr>
          <w:rFonts w:asciiTheme="majorBidi" w:hAnsiTheme="majorBidi" w:cstheme="majorBidi" w:hint="cs"/>
          <w:rtl/>
        </w:rPr>
        <w:t xml:space="preserve">: נשמת החומרים שמרכיבים אותם, נשמת האדם שיצר אותם, ונשמת האדם שמשתמש בהם. </w:t>
      </w:r>
    </w:p>
    <w:p w14:paraId="51A06725" w14:textId="77777777" w:rsidR="007111A4" w:rsidRPr="007866D9" w:rsidRDefault="007111A4" w:rsidP="00B35568">
      <w:pPr>
        <w:spacing w:line="360" w:lineRule="auto"/>
        <w:ind w:left="-625" w:right="-567"/>
        <w:rPr>
          <w:rFonts w:asciiTheme="majorBidi" w:hAnsiTheme="majorBidi" w:cstheme="majorBidi"/>
          <w:rtl/>
        </w:rPr>
      </w:pPr>
      <w:r>
        <w:rPr>
          <w:rFonts w:asciiTheme="majorBidi" w:hAnsiTheme="majorBidi" w:cstheme="majorBidi" w:hint="cs"/>
          <w:rtl/>
        </w:rPr>
        <w:t xml:space="preserve">שילוש הנשמות </w:t>
      </w:r>
      <w:r w:rsidR="00FA0615">
        <w:rPr>
          <w:rFonts w:asciiTheme="majorBidi" w:hAnsiTheme="majorBidi" w:cstheme="majorBidi" w:hint="cs"/>
          <w:rtl/>
        </w:rPr>
        <w:t xml:space="preserve">הקדוש </w:t>
      </w:r>
      <w:r>
        <w:rPr>
          <w:rFonts w:asciiTheme="majorBidi" w:hAnsiTheme="majorBidi" w:cstheme="majorBidi" w:hint="cs"/>
          <w:rtl/>
        </w:rPr>
        <w:t>הזה</w:t>
      </w:r>
      <w:r w:rsidR="00F745FC">
        <w:rPr>
          <w:rFonts w:asciiTheme="majorBidi" w:hAnsiTheme="majorBidi" w:cstheme="majorBidi" w:hint="cs"/>
          <w:rtl/>
        </w:rPr>
        <w:t>,</w:t>
      </w:r>
      <w:r>
        <w:rPr>
          <w:rFonts w:asciiTheme="majorBidi" w:hAnsiTheme="majorBidi" w:cstheme="majorBidi" w:hint="cs"/>
          <w:rtl/>
        </w:rPr>
        <w:t xml:space="preserve"> הוא להבנתי</w:t>
      </w:r>
      <w:r w:rsidR="00F745FC">
        <w:rPr>
          <w:rFonts w:asciiTheme="majorBidi" w:hAnsiTheme="majorBidi" w:cstheme="majorBidi" w:hint="cs"/>
          <w:rtl/>
        </w:rPr>
        <w:t>,</w:t>
      </w:r>
      <w:r>
        <w:rPr>
          <w:rFonts w:asciiTheme="majorBidi" w:hAnsiTheme="majorBidi" w:cstheme="majorBidi" w:hint="cs"/>
          <w:rtl/>
        </w:rPr>
        <w:t xml:space="preserve"> השילוש של נשמת המצויר בתמונה, נשמת המצייר ונשמת הצופה. הרגעים בהם שלושת הנשמות נהיות נשמה אחת הם רגעי ההתפעמות שלנו.</w:t>
      </w:r>
    </w:p>
    <w:p w14:paraId="11A1C63E" w14:textId="77777777" w:rsidR="001E305C" w:rsidRPr="007866D9" w:rsidRDefault="00621667" w:rsidP="00B35568">
      <w:pPr>
        <w:spacing w:line="360" w:lineRule="auto"/>
        <w:ind w:left="-625" w:right="-567"/>
        <w:rPr>
          <w:rFonts w:asciiTheme="majorBidi" w:hAnsiTheme="majorBidi" w:cstheme="majorBidi"/>
          <w:rtl/>
        </w:rPr>
      </w:pPr>
      <w:r>
        <w:rPr>
          <w:rFonts w:asciiTheme="majorBidi" w:hAnsiTheme="majorBidi" w:cstheme="majorBidi" w:hint="cs"/>
          <w:rtl/>
        </w:rPr>
        <w:t xml:space="preserve">כשרואים תמונה של צייר גדול באמת, כמו </w:t>
      </w:r>
      <w:proofErr w:type="spellStart"/>
      <w:r>
        <w:rPr>
          <w:rFonts w:asciiTheme="majorBidi" w:hAnsiTheme="majorBidi" w:cstheme="majorBidi" w:hint="cs"/>
          <w:rtl/>
        </w:rPr>
        <w:t>רמבנדט</w:t>
      </w:r>
      <w:proofErr w:type="spellEnd"/>
      <w:r>
        <w:rPr>
          <w:rFonts w:asciiTheme="majorBidi" w:hAnsiTheme="majorBidi" w:cstheme="majorBidi" w:hint="cs"/>
          <w:rtl/>
        </w:rPr>
        <w:t xml:space="preserve">, </w:t>
      </w:r>
      <w:proofErr w:type="spellStart"/>
      <w:r>
        <w:rPr>
          <w:rFonts w:asciiTheme="majorBidi" w:hAnsiTheme="majorBidi" w:cstheme="majorBidi" w:hint="cs"/>
          <w:rtl/>
        </w:rPr>
        <w:t>וורמר</w:t>
      </w:r>
      <w:proofErr w:type="spellEnd"/>
      <w:r>
        <w:rPr>
          <w:rFonts w:asciiTheme="majorBidi" w:hAnsiTheme="majorBidi" w:cstheme="majorBidi" w:hint="cs"/>
          <w:rtl/>
        </w:rPr>
        <w:t xml:space="preserve">, </w:t>
      </w:r>
      <w:proofErr w:type="spellStart"/>
      <w:r>
        <w:rPr>
          <w:rFonts w:asciiTheme="majorBidi" w:hAnsiTheme="majorBidi" w:cstheme="majorBidi" w:hint="cs"/>
          <w:rtl/>
        </w:rPr>
        <w:t>ון</w:t>
      </w:r>
      <w:proofErr w:type="spellEnd"/>
      <w:r>
        <w:rPr>
          <w:rFonts w:asciiTheme="majorBidi" w:hAnsiTheme="majorBidi" w:cstheme="majorBidi" w:hint="cs"/>
          <w:rtl/>
        </w:rPr>
        <w:t xml:space="preserve">-גוך, מרגישים עומק </w:t>
      </w:r>
      <w:proofErr w:type="spellStart"/>
      <w:r>
        <w:rPr>
          <w:rFonts w:asciiTheme="majorBidi" w:hAnsiTheme="majorBidi" w:cstheme="majorBidi" w:hint="cs"/>
          <w:rtl/>
        </w:rPr>
        <w:t>טרנצנדנטי</w:t>
      </w:r>
      <w:proofErr w:type="spellEnd"/>
      <w:r>
        <w:rPr>
          <w:rFonts w:asciiTheme="majorBidi" w:hAnsiTheme="majorBidi" w:cstheme="majorBidi" w:hint="cs"/>
          <w:rtl/>
        </w:rPr>
        <w:t xml:space="preserve"> שהם נגעו בו, חיו בו, והוא מועבר אלינו דרך עבודותיהם.</w:t>
      </w:r>
    </w:p>
    <w:p w14:paraId="063EFD29" w14:textId="77777777" w:rsidR="00621667" w:rsidRDefault="001E305C" w:rsidP="00B35568">
      <w:pPr>
        <w:pStyle w:val="a8"/>
        <w:spacing w:line="360" w:lineRule="auto"/>
        <w:ind w:left="-625" w:right="-284"/>
        <w:rPr>
          <w:rtl/>
        </w:rPr>
      </w:pPr>
      <w:r w:rsidRPr="007866D9">
        <w:rPr>
          <w:rFonts w:hint="cs"/>
          <w:rtl/>
        </w:rPr>
        <w:t xml:space="preserve">מה יש בציורי האמנות הגדולים שכה הכרחיים לנשמה? </w:t>
      </w:r>
    </w:p>
    <w:p w14:paraId="3982D00F" w14:textId="77777777" w:rsidR="001E305C" w:rsidRPr="007866D9" w:rsidRDefault="001E305C" w:rsidP="00B35568">
      <w:pPr>
        <w:pStyle w:val="a8"/>
        <w:spacing w:line="360" w:lineRule="auto"/>
        <w:ind w:left="-625" w:right="-284"/>
        <w:rPr>
          <w:rtl/>
        </w:rPr>
      </w:pPr>
      <w:r w:rsidRPr="007866D9">
        <w:rPr>
          <w:rFonts w:hint="cs"/>
          <w:rtl/>
        </w:rPr>
        <w:t>נראה שרגע הציור הוא רגע בו האמן מחובר לגמרי לעולם, מחובר לגמרי לעצמו, ומחובר ל</w:t>
      </w:r>
      <w:r w:rsidR="004B1177">
        <w:rPr>
          <w:rFonts w:hint="cs"/>
          <w:rtl/>
        </w:rPr>
        <w:t>כל אדם, ולכל צופה עתידי</w:t>
      </w:r>
      <w:r w:rsidR="00374CD2">
        <w:rPr>
          <w:rFonts w:hint="cs"/>
          <w:rtl/>
        </w:rPr>
        <w:t xml:space="preserve"> כמו גם לאותה נקודת עומק </w:t>
      </w:r>
      <w:proofErr w:type="spellStart"/>
      <w:r w:rsidR="00374CD2">
        <w:rPr>
          <w:rFonts w:hint="cs"/>
          <w:rtl/>
        </w:rPr>
        <w:t>טרנצנדנטית</w:t>
      </w:r>
      <w:proofErr w:type="spellEnd"/>
      <w:r w:rsidRPr="007866D9">
        <w:rPr>
          <w:rFonts w:hint="cs"/>
          <w:rtl/>
        </w:rPr>
        <w:t xml:space="preserve">. </w:t>
      </w:r>
      <w:r w:rsidR="004532C8">
        <w:rPr>
          <w:rFonts w:hint="cs"/>
          <w:rtl/>
        </w:rPr>
        <w:t xml:space="preserve">יצירתו היא המקום שלו שהוא חולק איתנו. דומה לרגעים שהאמן משתף אותנו בסוד המקום. </w:t>
      </w:r>
      <w:r w:rsidRPr="007866D9">
        <w:rPr>
          <w:rFonts w:hint="cs"/>
          <w:rtl/>
        </w:rPr>
        <w:t xml:space="preserve">זו הסיבה שיצירתו מעניקה לנו תחושה של חיבור הכי עמוק לעצמנו-לעולם-לזולת. </w:t>
      </w:r>
    </w:p>
    <w:p w14:paraId="6A7491D5" w14:textId="77777777" w:rsidR="001E305C" w:rsidRPr="007866D9" w:rsidRDefault="001E305C" w:rsidP="00B35568">
      <w:pPr>
        <w:pStyle w:val="a8"/>
        <w:spacing w:line="360" w:lineRule="auto"/>
        <w:ind w:left="-625"/>
        <w:rPr>
          <w:rFonts w:asciiTheme="majorBidi" w:hAnsiTheme="majorBidi" w:cstheme="majorBidi"/>
          <w:rtl/>
        </w:rPr>
      </w:pPr>
      <w:r w:rsidRPr="007866D9">
        <w:rPr>
          <w:rFonts w:hint="cs"/>
          <w:rtl/>
        </w:rPr>
        <w:t xml:space="preserve">האם אלה רגעים שמתפוגגים ואובדים ושבים ומתלקחים רק נוכח יצירות אמנות? איך אקח איתי את הרגעים האלה לתוך החיים היומיומיים? </w:t>
      </w:r>
    </w:p>
    <w:p w14:paraId="150B9609" w14:textId="77777777" w:rsidR="0096290E" w:rsidRPr="007866D9" w:rsidRDefault="0096290E" w:rsidP="00B35568">
      <w:pPr>
        <w:spacing w:line="360" w:lineRule="auto"/>
        <w:ind w:left="-625" w:right="-567" w:firstLine="142"/>
        <w:rPr>
          <w:rFonts w:asciiTheme="majorBidi" w:hAnsiTheme="majorBidi" w:cstheme="majorBidi"/>
          <w:rtl/>
        </w:rPr>
      </w:pPr>
    </w:p>
    <w:p w14:paraId="7887A232" w14:textId="77777777" w:rsidR="0096290E" w:rsidRPr="007866D9" w:rsidRDefault="0096290E" w:rsidP="00B35568">
      <w:pPr>
        <w:spacing w:line="360" w:lineRule="auto"/>
        <w:ind w:left="-625" w:right="-567"/>
        <w:rPr>
          <w:rFonts w:asciiTheme="majorBidi" w:hAnsiTheme="majorBidi" w:cstheme="majorBidi"/>
          <w:rtl/>
        </w:rPr>
      </w:pPr>
    </w:p>
    <w:sectPr w:rsidR="0096290E" w:rsidRPr="007866D9" w:rsidSect="005F4D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59FF" w14:textId="77777777" w:rsidR="00DF6EE1" w:rsidRDefault="00DF6EE1" w:rsidP="00C41E2D">
      <w:r>
        <w:separator/>
      </w:r>
    </w:p>
  </w:endnote>
  <w:endnote w:type="continuationSeparator" w:id="0">
    <w:p w14:paraId="4136B739" w14:textId="77777777" w:rsidR="00DF6EE1" w:rsidRDefault="00DF6EE1" w:rsidP="00C4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963B" w14:textId="77777777" w:rsidR="00DF6EE1" w:rsidRDefault="00DF6EE1" w:rsidP="00C41E2D">
      <w:r>
        <w:separator/>
      </w:r>
    </w:p>
  </w:footnote>
  <w:footnote w:type="continuationSeparator" w:id="0">
    <w:p w14:paraId="40913249" w14:textId="77777777" w:rsidR="00DF6EE1" w:rsidRDefault="00DF6EE1" w:rsidP="00C41E2D">
      <w:r>
        <w:continuationSeparator/>
      </w:r>
    </w:p>
  </w:footnote>
  <w:footnote w:id="1">
    <w:p w14:paraId="0BC83E47" w14:textId="77777777" w:rsidR="00430810" w:rsidRDefault="00430810">
      <w:pPr>
        <w:pStyle w:val="a9"/>
      </w:pPr>
      <w:r>
        <w:rPr>
          <w:rStyle w:val="ab"/>
        </w:rPr>
        <w:footnoteRef/>
      </w:r>
      <w:r>
        <w:rPr>
          <w:rtl/>
        </w:rPr>
        <w:t xml:space="preserve"> </w:t>
      </w:r>
      <w:r>
        <w:rPr>
          <w:rFonts w:hint="cs"/>
          <w:rtl/>
        </w:rPr>
        <w:t>מובא ברשימה של יהונתן הירשפלד, 'מה לעשות עם המוות', הארץ, מוסף לתרבות וספרות. 18.8.17.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42F1"/>
    <w:multiLevelType w:val="hybridMultilevel"/>
    <w:tmpl w:val="9D544B2C"/>
    <w:lvl w:ilvl="0" w:tplc="0BDE8862">
      <w:start w:val="100"/>
      <w:numFmt w:val="bullet"/>
      <w:lvlText w:val=""/>
      <w:lvlJc w:val="left"/>
      <w:pPr>
        <w:ind w:left="-265" w:hanging="360"/>
      </w:pPr>
      <w:rPr>
        <w:rFonts w:ascii="Symbol" w:eastAsia="Times New Roman" w:hAnsi="Symbol" w:cstheme="majorBidi"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num w:numId="1" w16cid:durableId="94038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BB"/>
    <w:rsid w:val="00003537"/>
    <w:rsid w:val="000152F4"/>
    <w:rsid w:val="00021CDD"/>
    <w:rsid w:val="00027B66"/>
    <w:rsid w:val="00030084"/>
    <w:rsid w:val="00034828"/>
    <w:rsid w:val="000400B7"/>
    <w:rsid w:val="00046A91"/>
    <w:rsid w:val="0005623A"/>
    <w:rsid w:val="00056FCC"/>
    <w:rsid w:val="0006030B"/>
    <w:rsid w:val="00063096"/>
    <w:rsid w:val="00071266"/>
    <w:rsid w:val="00075095"/>
    <w:rsid w:val="000759C7"/>
    <w:rsid w:val="00083F44"/>
    <w:rsid w:val="00086A9A"/>
    <w:rsid w:val="000C4322"/>
    <w:rsid w:val="000C4804"/>
    <w:rsid w:val="000C752A"/>
    <w:rsid w:val="000C7CD5"/>
    <w:rsid w:val="000D7AF5"/>
    <w:rsid w:val="000E1094"/>
    <w:rsid w:val="000E30FF"/>
    <w:rsid w:val="000F2BB8"/>
    <w:rsid w:val="000F2BE6"/>
    <w:rsid w:val="000F6FE3"/>
    <w:rsid w:val="0010669D"/>
    <w:rsid w:val="0011374A"/>
    <w:rsid w:val="00117320"/>
    <w:rsid w:val="00120900"/>
    <w:rsid w:val="00121060"/>
    <w:rsid w:val="0013654F"/>
    <w:rsid w:val="0014030C"/>
    <w:rsid w:val="0014710C"/>
    <w:rsid w:val="00153EF9"/>
    <w:rsid w:val="00156037"/>
    <w:rsid w:val="00157007"/>
    <w:rsid w:val="00161D88"/>
    <w:rsid w:val="001657CD"/>
    <w:rsid w:val="00185620"/>
    <w:rsid w:val="00187AB4"/>
    <w:rsid w:val="001A21D7"/>
    <w:rsid w:val="001A78F3"/>
    <w:rsid w:val="001B394A"/>
    <w:rsid w:val="001B4099"/>
    <w:rsid w:val="001D6C8D"/>
    <w:rsid w:val="001E29A7"/>
    <w:rsid w:val="001E305C"/>
    <w:rsid w:val="001E3A2D"/>
    <w:rsid w:val="001F64FD"/>
    <w:rsid w:val="00200960"/>
    <w:rsid w:val="002049BB"/>
    <w:rsid w:val="0022667B"/>
    <w:rsid w:val="00233896"/>
    <w:rsid w:val="00237676"/>
    <w:rsid w:val="00247D4E"/>
    <w:rsid w:val="0028514D"/>
    <w:rsid w:val="00285A4F"/>
    <w:rsid w:val="00296F65"/>
    <w:rsid w:val="002C2316"/>
    <w:rsid w:val="002C25A5"/>
    <w:rsid w:val="002E3EBF"/>
    <w:rsid w:val="002E4C20"/>
    <w:rsid w:val="002E7626"/>
    <w:rsid w:val="002F4C1D"/>
    <w:rsid w:val="0030107B"/>
    <w:rsid w:val="00304C24"/>
    <w:rsid w:val="00312BBD"/>
    <w:rsid w:val="00324E32"/>
    <w:rsid w:val="00351130"/>
    <w:rsid w:val="003572B5"/>
    <w:rsid w:val="003744F8"/>
    <w:rsid w:val="00374CD2"/>
    <w:rsid w:val="003A6830"/>
    <w:rsid w:val="003A729C"/>
    <w:rsid w:val="003B7649"/>
    <w:rsid w:val="003E065A"/>
    <w:rsid w:val="003E78A6"/>
    <w:rsid w:val="003F252B"/>
    <w:rsid w:val="003F42AE"/>
    <w:rsid w:val="003F50F5"/>
    <w:rsid w:val="00402B48"/>
    <w:rsid w:val="00403EAF"/>
    <w:rsid w:val="004102F4"/>
    <w:rsid w:val="00430810"/>
    <w:rsid w:val="00442EC3"/>
    <w:rsid w:val="0044516B"/>
    <w:rsid w:val="004532C8"/>
    <w:rsid w:val="004532EE"/>
    <w:rsid w:val="0048110E"/>
    <w:rsid w:val="00483392"/>
    <w:rsid w:val="00494348"/>
    <w:rsid w:val="004A0D1C"/>
    <w:rsid w:val="004B1177"/>
    <w:rsid w:val="004B6C35"/>
    <w:rsid w:val="004C277F"/>
    <w:rsid w:val="004F37D2"/>
    <w:rsid w:val="005009EF"/>
    <w:rsid w:val="005013F6"/>
    <w:rsid w:val="0050566F"/>
    <w:rsid w:val="00521D3D"/>
    <w:rsid w:val="005247BE"/>
    <w:rsid w:val="005264E0"/>
    <w:rsid w:val="0052739D"/>
    <w:rsid w:val="00527A6B"/>
    <w:rsid w:val="005401DA"/>
    <w:rsid w:val="0055253B"/>
    <w:rsid w:val="0056492F"/>
    <w:rsid w:val="0057612B"/>
    <w:rsid w:val="0057641B"/>
    <w:rsid w:val="00583B15"/>
    <w:rsid w:val="005937F0"/>
    <w:rsid w:val="005B2995"/>
    <w:rsid w:val="005B3F80"/>
    <w:rsid w:val="005B5327"/>
    <w:rsid w:val="005D59FA"/>
    <w:rsid w:val="005F4DAF"/>
    <w:rsid w:val="00604723"/>
    <w:rsid w:val="00615690"/>
    <w:rsid w:val="00620A87"/>
    <w:rsid w:val="00621667"/>
    <w:rsid w:val="00625410"/>
    <w:rsid w:val="0063341D"/>
    <w:rsid w:val="006346B1"/>
    <w:rsid w:val="0063552C"/>
    <w:rsid w:val="006366C9"/>
    <w:rsid w:val="00652189"/>
    <w:rsid w:val="0066049B"/>
    <w:rsid w:val="00666690"/>
    <w:rsid w:val="00673972"/>
    <w:rsid w:val="006A17E8"/>
    <w:rsid w:val="006A41C7"/>
    <w:rsid w:val="006B05B4"/>
    <w:rsid w:val="006C1722"/>
    <w:rsid w:val="006F7307"/>
    <w:rsid w:val="007017D7"/>
    <w:rsid w:val="007111A4"/>
    <w:rsid w:val="007131F7"/>
    <w:rsid w:val="0073349D"/>
    <w:rsid w:val="007462A1"/>
    <w:rsid w:val="00755FA7"/>
    <w:rsid w:val="00763CB7"/>
    <w:rsid w:val="00767D06"/>
    <w:rsid w:val="00774CEC"/>
    <w:rsid w:val="00775E98"/>
    <w:rsid w:val="00784BE3"/>
    <w:rsid w:val="00785738"/>
    <w:rsid w:val="007866D9"/>
    <w:rsid w:val="00790B96"/>
    <w:rsid w:val="007A2408"/>
    <w:rsid w:val="007A29AC"/>
    <w:rsid w:val="007C6F28"/>
    <w:rsid w:val="007D10C2"/>
    <w:rsid w:val="007E7DEC"/>
    <w:rsid w:val="00812BD5"/>
    <w:rsid w:val="00817FDC"/>
    <w:rsid w:val="00824AF7"/>
    <w:rsid w:val="00852BCE"/>
    <w:rsid w:val="00861ECF"/>
    <w:rsid w:val="0086299A"/>
    <w:rsid w:val="00863B49"/>
    <w:rsid w:val="00874957"/>
    <w:rsid w:val="00876FB2"/>
    <w:rsid w:val="00881B8B"/>
    <w:rsid w:val="00896CE1"/>
    <w:rsid w:val="008B0332"/>
    <w:rsid w:val="008B529B"/>
    <w:rsid w:val="008B61D0"/>
    <w:rsid w:val="008B7DBD"/>
    <w:rsid w:val="008D0B62"/>
    <w:rsid w:val="008D182B"/>
    <w:rsid w:val="008E2BAA"/>
    <w:rsid w:val="008E2D93"/>
    <w:rsid w:val="008E7A56"/>
    <w:rsid w:val="0090036B"/>
    <w:rsid w:val="009141D9"/>
    <w:rsid w:val="00921144"/>
    <w:rsid w:val="00921AAF"/>
    <w:rsid w:val="00922A16"/>
    <w:rsid w:val="009323A9"/>
    <w:rsid w:val="00956EC6"/>
    <w:rsid w:val="009616AA"/>
    <w:rsid w:val="0096290E"/>
    <w:rsid w:val="00962DA2"/>
    <w:rsid w:val="00966295"/>
    <w:rsid w:val="009870E1"/>
    <w:rsid w:val="00991322"/>
    <w:rsid w:val="009922BC"/>
    <w:rsid w:val="00993A81"/>
    <w:rsid w:val="009969A4"/>
    <w:rsid w:val="009A685D"/>
    <w:rsid w:val="009B14C0"/>
    <w:rsid w:val="009B5FDF"/>
    <w:rsid w:val="009C1C8B"/>
    <w:rsid w:val="009C4039"/>
    <w:rsid w:val="009D1B40"/>
    <w:rsid w:val="009D6CDA"/>
    <w:rsid w:val="009E637E"/>
    <w:rsid w:val="00A211F1"/>
    <w:rsid w:val="00A31A15"/>
    <w:rsid w:val="00A355A6"/>
    <w:rsid w:val="00A365D5"/>
    <w:rsid w:val="00A43F01"/>
    <w:rsid w:val="00A46399"/>
    <w:rsid w:val="00A46827"/>
    <w:rsid w:val="00A46BEE"/>
    <w:rsid w:val="00A51D30"/>
    <w:rsid w:val="00A523A4"/>
    <w:rsid w:val="00A56099"/>
    <w:rsid w:val="00A66E9F"/>
    <w:rsid w:val="00A73DE2"/>
    <w:rsid w:val="00A757B0"/>
    <w:rsid w:val="00AA065C"/>
    <w:rsid w:val="00AA0ACE"/>
    <w:rsid w:val="00AB26FB"/>
    <w:rsid w:val="00AB46CE"/>
    <w:rsid w:val="00AD3ABA"/>
    <w:rsid w:val="00AD4A63"/>
    <w:rsid w:val="00AD4CDF"/>
    <w:rsid w:val="00AD519A"/>
    <w:rsid w:val="00AE3317"/>
    <w:rsid w:val="00AE53C5"/>
    <w:rsid w:val="00AE7DB8"/>
    <w:rsid w:val="00B027FA"/>
    <w:rsid w:val="00B04509"/>
    <w:rsid w:val="00B15802"/>
    <w:rsid w:val="00B15C8F"/>
    <w:rsid w:val="00B17584"/>
    <w:rsid w:val="00B35568"/>
    <w:rsid w:val="00B36472"/>
    <w:rsid w:val="00B36EF3"/>
    <w:rsid w:val="00B411E1"/>
    <w:rsid w:val="00B43BAE"/>
    <w:rsid w:val="00B475C3"/>
    <w:rsid w:val="00B476A5"/>
    <w:rsid w:val="00B47D12"/>
    <w:rsid w:val="00B63D0F"/>
    <w:rsid w:val="00B73B65"/>
    <w:rsid w:val="00B8168B"/>
    <w:rsid w:val="00B84AB4"/>
    <w:rsid w:val="00B94125"/>
    <w:rsid w:val="00BB37B1"/>
    <w:rsid w:val="00BC29DB"/>
    <w:rsid w:val="00BD7AF6"/>
    <w:rsid w:val="00BF3AA0"/>
    <w:rsid w:val="00C01F8F"/>
    <w:rsid w:val="00C0329B"/>
    <w:rsid w:val="00C269AA"/>
    <w:rsid w:val="00C26F43"/>
    <w:rsid w:val="00C34E0A"/>
    <w:rsid w:val="00C40262"/>
    <w:rsid w:val="00C41E2D"/>
    <w:rsid w:val="00C52788"/>
    <w:rsid w:val="00C76F86"/>
    <w:rsid w:val="00CB65E0"/>
    <w:rsid w:val="00CE4952"/>
    <w:rsid w:val="00D0119C"/>
    <w:rsid w:val="00D058C1"/>
    <w:rsid w:val="00D103F6"/>
    <w:rsid w:val="00D154A3"/>
    <w:rsid w:val="00D26025"/>
    <w:rsid w:val="00D360F9"/>
    <w:rsid w:val="00D4534C"/>
    <w:rsid w:val="00D761EC"/>
    <w:rsid w:val="00D81D05"/>
    <w:rsid w:val="00D9158E"/>
    <w:rsid w:val="00DA657E"/>
    <w:rsid w:val="00DB0D14"/>
    <w:rsid w:val="00DD7625"/>
    <w:rsid w:val="00DE1654"/>
    <w:rsid w:val="00DF0993"/>
    <w:rsid w:val="00DF6EE1"/>
    <w:rsid w:val="00E007F0"/>
    <w:rsid w:val="00E018F4"/>
    <w:rsid w:val="00E10F0C"/>
    <w:rsid w:val="00E31381"/>
    <w:rsid w:val="00E35D9F"/>
    <w:rsid w:val="00E43353"/>
    <w:rsid w:val="00E64CF7"/>
    <w:rsid w:val="00E65EEF"/>
    <w:rsid w:val="00E806EE"/>
    <w:rsid w:val="00EA01E4"/>
    <w:rsid w:val="00ED55FA"/>
    <w:rsid w:val="00ED600C"/>
    <w:rsid w:val="00ED6C76"/>
    <w:rsid w:val="00EE3FBB"/>
    <w:rsid w:val="00EF07C3"/>
    <w:rsid w:val="00EF1C4C"/>
    <w:rsid w:val="00F0456B"/>
    <w:rsid w:val="00F0508F"/>
    <w:rsid w:val="00F0776D"/>
    <w:rsid w:val="00F44498"/>
    <w:rsid w:val="00F66013"/>
    <w:rsid w:val="00F71218"/>
    <w:rsid w:val="00F745FC"/>
    <w:rsid w:val="00F82194"/>
    <w:rsid w:val="00F82281"/>
    <w:rsid w:val="00FA0615"/>
    <w:rsid w:val="00FB2E50"/>
    <w:rsid w:val="00FB55E1"/>
    <w:rsid w:val="00FB6962"/>
    <w:rsid w:val="00FD5282"/>
    <w:rsid w:val="00FE1E10"/>
    <w:rsid w:val="00FE45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68B9"/>
  <w15:chartTrackingRefBased/>
  <w15:docId w15:val="{0DCAE65F-A9C4-434C-BE2E-713D4413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FB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EE3FBB"/>
    <w:pPr>
      <w:bidi w:val="0"/>
      <w:spacing w:before="100" w:beforeAutospacing="1" w:after="100" w:afterAutospacing="1"/>
    </w:pPr>
  </w:style>
  <w:style w:type="character" w:styleId="a3">
    <w:name w:val="Strong"/>
    <w:uiPriority w:val="22"/>
    <w:qFormat/>
    <w:rsid w:val="00EE3FBB"/>
    <w:rPr>
      <w:b/>
      <w:bCs/>
    </w:rPr>
  </w:style>
  <w:style w:type="paragraph" w:styleId="a4">
    <w:name w:val="endnote text"/>
    <w:basedOn w:val="a"/>
    <w:link w:val="a5"/>
    <w:semiHidden/>
    <w:rsid w:val="00C41E2D"/>
    <w:rPr>
      <w:sz w:val="20"/>
      <w:szCs w:val="20"/>
      <w:lang w:eastAsia="he-IL"/>
    </w:rPr>
  </w:style>
  <w:style w:type="character" w:customStyle="1" w:styleId="a5">
    <w:name w:val="טקסט הערת סיום תו"/>
    <w:basedOn w:val="a0"/>
    <w:link w:val="a4"/>
    <w:semiHidden/>
    <w:rsid w:val="00C41E2D"/>
    <w:rPr>
      <w:rFonts w:ascii="Times New Roman" w:eastAsia="Times New Roman" w:hAnsi="Times New Roman" w:cs="Times New Roman"/>
      <w:sz w:val="20"/>
      <w:szCs w:val="20"/>
      <w:lang w:eastAsia="he-IL"/>
    </w:rPr>
  </w:style>
  <w:style w:type="character" w:styleId="a6">
    <w:name w:val="endnote reference"/>
    <w:basedOn w:val="a0"/>
    <w:semiHidden/>
    <w:rsid w:val="00C41E2D"/>
    <w:rPr>
      <w:vertAlign w:val="superscript"/>
    </w:rPr>
  </w:style>
  <w:style w:type="paragraph" w:styleId="a7">
    <w:name w:val="List Paragraph"/>
    <w:basedOn w:val="a"/>
    <w:uiPriority w:val="34"/>
    <w:qFormat/>
    <w:rsid w:val="00B15C8F"/>
    <w:pPr>
      <w:ind w:left="720"/>
      <w:contextualSpacing/>
    </w:pPr>
  </w:style>
  <w:style w:type="paragraph" w:styleId="a8">
    <w:name w:val="No Spacing"/>
    <w:uiPriority w:val="1"/>
    <w:qFormat/>
    <w:rsid w:val="0096290E"/>
    <w:pPr>
      <w:bidi/>
      <w:spacing w:after="0"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430810"/>
    <w:rPr>
      <w:sz w:val="20"/>
      <w:szCs w:val="20"/>
    </w:rPr>
  </w:style>
  <w:style w:type="character" w:customStyle="1" w:styleId="aa">
    <w:name w:val="טקסט הערת שוליים תו"/>
    <w:basedOn w:val="a0"/>
    <w:link w:val="a9"/>
    <w:uiPriority w:val="99"/>
    <w:semiHidden/>
    <w:rsid w:val="00430810"/>
    <w:rPr>
      <w:rFonts w:ascii="Times New Roman" w:eastAsia="Times New Roman" w:hAnsi="Times New Roman" w:cs="Times New Roman"/>
      <w:sz w:val="20"/>
      <w:szCs w:val="20"/>
    </w:rPr>
  </w:style>
  <w:style w:type="character" w:styleId="ab">
    <w:name w:val="footnote reference"/>
    <w:basedOn w:val="a0"/>
    <w:uiPriority w:val="99"/>
    <w:semiHidden/>
    <w:unhideWhenUsed/>
    <w:rsid w:val="00430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8183">
      <w:bodyDiv w:val="1"/>
      <w:marLeft w:val="0"/>
      <w:marRight w:val="0"/>
      <w:marTop w:val="0"/>
      <w:marBottom w:val="0"/>
      <w:divBdr>
        <w:top w:val="none" w:sz="0" w:space="0" w:color="auto"/>
        <w:left w:val="none" w:sz="0" w:space="0" w:color="auto"/>
        <w:bottom w:val="none" w:sz="0" w:space="0" w:color="auto"/>
        <w:right w:val="none" w:sz="0" w:space="0" w:color="auto"/>
      </w:divBdr>
      <w:divsChild>
        <w:div w:id="1713380301">
          <w:marLeft w:val="0"/>
          <w:marRight w:val="0"/>
          <w:marTop w:val="0"/>
          <w:marBottom w:val="0"/>
          <w:divBdr>
            <w:top w:val="none" w:sz="0" w:space="0" w:color="auto"/>
            <w:left w:val="none" w:sz="0" w:space="0" w:color="auto"/>
            <w:bottom w:val="none" w:sz="0" w:space="0" w:color="auto"/>
            <w:right w:val="none" w:sz="0" w:space="0" w:color="auto"/>
          </w:divBdr>
          <w:divsChild>
            <w:div w:id="998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071">
      <w:bodyDiv w:val="1"/>
      <w:marLeft w:val="0"/>
      <w:marRight w:val="0"/>
      <w:marTop w:val="0"/>
      <w:marBottom w:val="0"/>
      <w:divBdr>
        <w:top w:val="none" w:sz="0" w:space="0" w:color="auto"/>
        <w:left w:val="none" w:sz="0" w:space="0" w:color="auto"/>
        <w:bottom w:val="none" w:sz="0" w:space="0" w:color="auto"/>
        <w:right w:val="none" w:sz="0" w:space="0" w:color="auto"/>
      </w:divBdr>
    </w:div>
    <w:div w:id="1209610956">
      <w:bodyDiv w:val="1"/>
      <w:marLeft w:val="0"/>
      <w:marRight w:val="0"/>
      <w:marTop w:val="0"/>
      <w:marBottom w:val="0"/>
      <w:divBdr>
        <w:top w:val="none" w:sz="0" w:space="0" w:color="auto"/>
        <w:left w:val="none" w:sz="0" w:space="0" w:color="auto"/>
        <w:bottom w:val="none" w:sz="0" w:space="0" w:color="auto"/>
        <w:right w:val="none" w:sz="0" w:space="0" w:color="auto"/>
      </w:divBdr>
    </w:div>
    <w:div w:id="1634479347">
      <w:bodyDiv w:val="1"/>
      <w:marLeft w:val="0"/>
      <w:marRight w:val="0"/>
      <w:marTop w:val="0"/>
      <w:marBottom w:val="0"/>
      <w:divBdr>
        <w:top w:val="none" w:sz="0" w:space="0" w:color="auto"/>
        <w:left w:val="none" w:sz="0" w:space="0" w:color="auto"/>
        <w:bottom w:val="none" w:sz="0" w:space="0" w:color="auto"/>
        <w:right w:val="none" w:sz="0" w:space="0" w:color="auto"/>
      </w:divBdr>
      <w:divsChild>
        <w:div w:id="1741638043">
          <w:marLeft w:val="0"/>
          <w:marRight w:val="0"/>
          <w:marTop w:val="0"/>
          <w:marBottom w:val="0"/>
          <w:divBdr>
            <w:top w:val="none" w:sz="0" w:space="0" w:color="auto"/>
            <w:left w:val="none" w:sz="0" w:space="0" w:color="auto"/>
            <w:bottom w:val="none" w:sz="0" w:space="0" w:color="auto"/>
            <w:right w:val="none" w:sz="0" w:space="0" w:color="auto"/>
          </w:divBdr>
          <w:divsChild>
            <w:div w:id="1481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3276">
      <w:bodyDiv w:val="1"/>
      <w:marLeft w:val="0"/>
      <w:marRight w:val="0"/>
      <w:marTop w:val="0"/>
      <w:marBottom w:val="0"/>
      <w:divBdr>
        <w:top w:val="none" w:sz="0" w:space="0" w:color="auto"/>
        <w:left w:val="none" w:sz="0" w:space="0" w:color="auto"/>
        <w:bottom w:val="none" w:sz="0" w:space="0" w:color="auto"/>
        <w:right w:val="none" w:sz="0" w:space="0" w:color="auto"/>
      </w:divBdr>
    </w:div>
    <w:div w:id="2050837267">
      <w:bodyDiv w:val="1"/>
      <w:marLeft w:val="0"/>
      <w:marRight w:val="0"/>
      <w:marTop w:val="0"/>
      <w:marBottom w:val="0"/>
      <w:divBdr>
        <w:top w:val="none" w:sz="0" w:space="0" w:color="auto"/>
        <w:left w:val="none" w:sz="0" w:space="0" w:color="auto"/>
        <w:bottom w:val="none" w:sz="0" w:space="0" w:color="auto"/>
        <w:right w:val="none" w:sz="0" w:space="0" w:color="auto"/>
      </w:divBdr>
      <w:divsChild>
        <w:div w:id="586043304">
          <w:marLeft w:val="0"/>
          <w:marRight w:val="0"/>
          <w:marTop w:val="0"/>
          <w:marBottom w:val="0"/>
          <w:divBdr>
            <w:top w:val="none" w:sz="0" w:space="0" w:color="auto"/>
            <w:left w:val="none" w:sz="0" w:space="0" w:color="auto"/>
            <w:bottom w:val="none" w:sz="0" w:space="0" w:color="auto"/>
            <w:right w:val="none" w:sz="0" w:space="0" w:color="auto"/>
          </w:divBdr>
          <w:divsChild>
            <w:div w:id="16658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wikipedia.org/wiki/%D7%A7%D7%95%D7%91%D7%A5:Vermeer-view-of-delft.jp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upload.wikimedia.org/wikipedia/commons/thumb/7/7c/VermeerMilkmaid.jpg/250px-VermeerMilkmaid.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he.wikipedia.org/wiki/%D7%A7%D7%95%D7%91%D7%A5:VermeerMilkmaid.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54B3-98E0-416B-87FC-DB98780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7430</Words>
  <Characters>37150</Characters>
  <Application>Microsoft Office Word</Application>
  <DocSecurity>0</DocSecurity>
  <Lines>309</Lines>
  <Paragraphs>88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רות נצר</cp:lastModifiedBy>
  <cp:revision>16</cp:revision>
  <dcterms:created xsi:type="dcterms:W3CDTF">2017-12-09T23:01:00Z</dcterms:created>
  <dcterms:modified xsi:type="dcterms:W3CDTF">2022-07-23T08:51:00Z</dcterms:modified>
</cp:coreProperties>
</file>