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761D" w:rsidRPr="00CB7FCD" w:rsidRDefault="00D0761D" w:rsidP="00D0761D">
      <w:pPr>
        <w:tabs>
          <w:tab w:val="left" w:pos="360"/>
        </w:tabs>
        <w:ind w:left="-180"/>
        <w:jc w:val="both"/>
        <w:rPr>
          <w:b/>
          <w:bCs/>
          <w:color w:val="FF0000"/>
          <w:sz w:val="28"/>
          <w:szCs w:val="28"/>
          <w:u w:val="single"/>
        </w:rPr>
      </w:pPr>
      <w:r w:rsidRPr="00CB7FCD">
        <w:rPr>
          <w:b/>
          <w:bCs/>
          <w:color w:val="FF0000"/>
          <w:sz w:val="28"/>
          <w:szCs w:val="28"/>
          <w:u w:val="single"/>
          <w:rtl/>
        </w:rPr>
        <w:t>אַנְטוֹנִיוֹ לְוּצ'יוֹ וִיוַואלְדִי</w:t>
      </w:r>
      <w:r w:rsidRPr="00CB7FCD">
        <w:rPr>
          <w:rFonts w:hint="cs"/>
          <w:b/>
          <w:bCs/>
          <w:color w:val="FF0000"/>
          <w:sz w:val="28"/>
          <w:szCs w:val="28"/>
          <w:u w:val="single"/>
          <w:rtl/>
        </w:rPr>
        <w:t xml:space="preserve">  </w:t>
      </w:r>
      <w:r w:rsidRPr="00CB7FCD">
        <w:rPr>
          <w:b/>
          <w:bCs/>
          <w:color w:val="FF0000"/>
          <w:sz w:val="28"/>
          <w:szCs w:val="28"/>
          <w:u w:val="single"/>
        </w:rPr>
        <w:t xml:space="preserve"> </w:t>
      </w:r>
      <w:r w:rsidRPr="00CB7FCD">
        <w:rPr>
          <w:b/>
          <w:bCs/>
          <w:i/>
          <w:iCs/>
          <w:color w:val="FF0000"/>
          <w:sz w:val="28"/>
          <w:szCs w:val="28"/>
          <w:u w:val="single"/>
        </w:rPr>
        <w:t xml:space="preserve">Antonio </w:t>
      </w:r>
      <w:proofErr w:type="spellStart"/>
      <w:r w:rsidRPr="00CB7FCD">
        <w:rPr>
          <w:b/>
          <w:bCs/>
          <w:i/>
          <w:iCs/>
          <w:color w:val="FF0000"/>
          <w:sz w:val="28"/>
          <w:szCs w:val="28"/>
          <w:u w:val="single"/>
        </w:rPr>
        <w:t>Lucio</w:t>
      </w:r>
      <w:proofErr w:type="spellEnd"/>
      <w:r w:rsidRPr="00CB7FCD">
        <w:rPr>
          <w:b/>
          <w:bCs/>
          <w:i/>
          <w:iCs/>
          <w:color w:val="FF0000"/>
          <w:sz w:val="28"/>
          <w:szCs w:val="28"/>
          <w:u w:val="single"/>
        </w:rPr>
        <w:t xml:space="preserve"> Vivaldi</w:t>
      </w:r>
    </w:p>
    <w:p w:rsidR="00D0761D" w:rsidRDefault="00D0761D" w:rsidP="00D0761D">
      <w:pPr>
        <w:rPr>
          <w:rFonts w:hint="cs"/>
          <w:rtl/>
        </w:rPr>
      </w:pPr>
      <w:r>
        <w:rPr>
          <w:noProof/>
          <w:color w:val="000000"/>
          <w:sz w:val="22"/>
          <w:szCs w:val="22"/>
          <w:bdr w:val="single" w:sz="6" w:space="2" w:color="AAAAAA" w:frame="1"/>
          <w:shd w:val="clear" w:color="auto" w:fill="F9F9F9"/>
          <w:lang w:eastAsia="en-US"/>
        </w:rPr>
        <w:drawing>
          <wp:inline distT="0" distB="0" distL="0" distR="0">
            <wp:extent cx="1143000" cy="1400175"/>
            <wp:effectExtent l="19050" t="0" r="0" b="0"/>
            <wp:docPr id="1" name="Picture 1" descr="Vivaldi.jp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valdi.jpg"/>
                    <pic:cNvPicPr>
                      <a:picLocks noChangeAspect="1" noChangeArrowheads="1"/>
                    </pic:cNvPicPr>
                  </pic:nvPicPr>
                  <pic:blipFill>
                    <a:blip r:embed="rId6" cstate="print"/>
                    <a:srcRect/>
                    <a:stretch>
                      <a:fillRect/>
                    </a:stretch>
                  </pic:blipFill>
                  <pic:spPr bwMode="auto">
                    <a:xfrm>
                      <a:off x="0" y="0"/>
                      <a:ext cx="1143000" cy="1400175"/>
                    </a:xfrm>
                    <a:prstGeom prst="rect">
                      <a:avLst/>
                    </a:prstGeom>
                    <a:noFill/>
                    <a:ln w="9525">
                      <a:noFill/>
                      <a:miter lim="800000"/>
                      <a:headEnd/>
                      <a:tailEnd/>
                    </a:ln>
                  </pic:spPr>
                </pic:pic>
              </a:graphicData>
            </a:graphic>
          </wp:inline>
        </w:drawing>
      </w:r>
    </w:p>
    <w:p w:rsidR="00D0761D" w:rsidRPr="00D0761D" w:rsidRDefault="00D0761D" w:rsidP="00D0761D">
      <w:pPr>
        <w:pStyle w:val="NormalWeb"/>
        <w:bidi/>
        <w:rPr>
          <w:rFonts w:hint="cs"/>
          <w:rtl/>
        </w:rPr>
      </w:pPr>
      <w:r w:rsidRPr="00D0761D">
        <w:rPr>
          <w:rFonts w:hint="cs"/>
          <w:b/>
          <w:bCs/>
          <w:rtl/>
        </w:rPr>
        <w:t>אַנְטוֹנִיוֹ לְוּצ'יוֹ וִיוַואלְדִי</w:t>
      </w:r>
      <w:r w:rsidRPr="00D0761D">
        <w:rPr>
          <w:rFonts w:hint="cs"/>
          <w:rtl/>
        </w:rPr>
        <w:t xml:space="preserve"> (ב</w:t>
      </w:r>
      <w:hyperlink r:id="rId7" w:tooltip="איטלקית" w:history="1">
        <w:r w:rsidRPr="00D0761D">
          <w:rPr>
            <w:rStyle w:val="Hyperlink"/>
            <w:rFonts w:hint="cs"/>
            <w:color w:val="auto"/>
            <w:u w:val="none"/>
            <w:rtl/>
          </w:rPr>
          <w:t>איטלקית</w:t>
        </w:r>
      </w:hyperlink>
      <w:r w:rsidRPr="00D0761D">
        <w:rPr>
          <w:rFonts w:hint="cs"/>
          <w:rtl/>
        </w:rPr>
        <w:t xml:space="preserve">: </w:t>
      </w:r>
      <w:r w:rsidRPr="00D0761D">
        <w:rPr>
          <w:rFonts w:hint="cs"/>
          <w:b/>
          <w:bCs/>
        </w:rPr>
        <w:t>Antonio</w:t>
      </w:r>
      <w:r w:rsidRPr="00D0761D">
        <w:rPr>
          <w:rFonts w:hint="cs"/>
          <w:b/>
          <w:bCs/>
          <w:rtl/>
        </w:rPr>
        <w:t xml:space="preserve"> </w:t>
      </w:r>
      <w:proofErr w:type="spellStart"/>
      <w:r w:rsidRPr="00D0761D">
        <w:rPr>
          <w:rFonts w:hint="cs"/>
          <w:b/>
          <w:bCs/>
        </w:rPr>
        <w:t>Lucio</w:t>
      </w:r>
      <w:proofErr w:type="spellEnd"/>
      <w:r w:rsidRPr="00D0761D">
        <w:rPr>
          <w:rFonts w:hint="cs"/>
          <w:b/>
          <w:bCs/>
        </w:rPr>
        <w:t xml:space="preserve"> Vivaldi</w:t>
      </w:r>
      <w:r w:rsidRPr="00D0761D">
        <w:rPr>
          <w:rFonts w:hint="cs"/>
          <w:rtl/>
        </w:rPr>
        <w:t xml:space="preserve">‏; </w:t>
      </w:r>
      <w:r w:rsidRPr="00D0761D">
        <w:rPr>
          <w:rtl/>
        </w:rPr>
        <w:fldChar w:fldCharType="begin"/>
      </w:r>
      <w:r w:rsidRPr="00D0761D">
        <w:rPr>
          <w:rtl/>
        </w:rPr>
        <w:instrText xml:space="preserve"> </w:instrText>
      </w:r>
      <w:r w:rsidRPr="00D0761D">
        <w:instrText>HYPERLINK "http://he.wikipedia.org/wiki/4_%D7%91%D7%9E%D7%A8%D7%A5" \o "4</w:instrText>
      </w:r>
      <w:r w:rsidRPr="00D0761D">
        <w:rPr>
          <w:rtl/>
        </w:rPr>
        <w:instrText xml:space="preserve"> במרץ" </w:instrText>
      </w:r>
      <w:r w:rsidRPr="00D0761D">
        <w:rPr>
          <w:rtl/>
        </w:rPr>
        <w:fldChar w:fldCharType="separate"/>
      </w:r>
      <w:r w:rsidRPr="00D0761D">
        <w:rPr>
          <w:rStyle w:val="Hyperlink"/>
          <w:rFonts w:hint="cs"/>
          <w:color w:val="auto"/>
          <w:u w:val="none"/>
          <w:rtl/>
        </w:rPr>
        <w:t>4 במרץ</w:t>
      </w:r>
      <w:r w:rsidRPr="00D0761D">
        <w:rPr>
          <w:rtl/>
        </w:rPr>
        <w:fldChar w:fldCharType="end"/>
      </w:r>
      <w:r w:rsidRPr="00D0761D">
        <w:rPr>
          <w:rFonts w:hint="cs"/>
          <w:rtl/>
        </w:rPr>
        <w:t xml:space="preserve"> </w:t>
      </w:r>
      <w:hyperlink r:id="rId8" w:tooltip="1678" w:history="1">
        <w:r w:rsidRPr="00D0761D">
          <w:rPr>
            <w:rStyle w:val="Hyperlink"/>
            <w:rFonts w:hint="cs"/>
            <w:color w:val="auto"/>
            <w:u w:val="none"/>
            <w:rtl/>
          </w:rPr>
          <w:t>1678</w:t>
        </w:r>
      </w:hyperlink>
      <w:r w:rsidRPr="00D0761D">
        <w:rPr>
          <w:rFonts w:hint="cs"/>
          <w:rtl/>
        </w:rPr>
        <w:t xml:space="preserve">, </w:t>
      </w:r>
      <w:hyperlink r:id="rId9" w:tooltip="ונציה" w:history="1">
        <w:r w:rsidRPr="00D0761D">
          <w:rPr>
            <w:rStyle w:val="Hyperlink"/>
            <w:rFonts w:hint="cs"/>
            <w:color w:val="auto"/>
            <w:u w:val="none"/>
            <w:rtl/>
          </w:rPr>
          <w:t>ונציה</w:t>
        </w:r>
      </w:hyperlink>
      <w:r w:rsidRPr="00D0761D">
        <w:rPr>
          <w:rFonts w:hint="cs"/>
          <w:rtl/>
        </w:rPr>
        <w:t xml:space="preserve"> - </w:t>
      </w:r>
      <w:hyperlink r:id="rId10" w:tooltip="28 ביולי" w:history="1">
        <w:r w:rsidRPr="00D0761D">
          <w:rPr>
            <w:rStyle w:val="Hyperlink"/>
            <w:rFonts w:hint="cs"/>
            <w:color w:val="auto"/>
            <w:u w:val="none"/>
            <w:rtl/>
          </w:rPr>
          <w:t>28 ביולי</w:t>
        </w:r>
      </w:hyperlink>
      <w:r w:rsidRPr="00D0761D">
        <w:rPr>
          <w:rFonts w:hint="cs"/>
          <w:rtl/>
        </w:rPr>
        <w:t xml:space="preserve"> </w:t>
      </w:r>
      <w:hyperlink r:id="rId11" w:tooltip="1741" w:history="1">
        <w:r w:rsidRPr="00D0761D">
          <w:rPr>
            <w:rStyle w:val="Hyperlink"/>
            <w:rFonts w:hint="cs"/>
            <w:color w:val="auto"/>
            <w:u w:val="none"/>
            <w:rtl/>
          </w:rPr>
          <w:t>1741</w:t>
        </w:r>
      </w:hyperlink>
      <w:r w:rsidRPr="00D0761D">
        <w:rPr>
          <w:rFonts w:hint="cs"/>
          <w:rtl/>
        </w:rPr>
        <w:t xml:space="preserve">, </w:t>
      </w:r>
      <w:hyperlink r:id="rId12" w:tooltip="וינה" w:history="1">
        <w:r w:rsidRPr="00D0761D">
          <w:rPr>
            <w:rStyle w:val="Hyperlink"/>
            <w:rFonts w:hint="cs"/>
            <w:color w:val="auto"/>
            <w:u w:val="none"/>
            <w:rtl/>
          </w:rPr>
          <w:t>וינה</w:t>
        </w:r>
      </w:hyperlink>
      <w:r w:rsidRPr="00D0761D">
        <w:rPr>
          <w:rFonts w:hint="cs"/>
          <w:rtl/>
        </w:rPr>
        <w:t xml:space="preserve">) היה </w:t>
      </w:r>
      <w:r w:rsidRPr="00D0761D">
        <w:rPr>
          <w:rtl/>
        </w:rPr>
        <w:fldChar w:fldCharType="begin"/>
      </w:r>
      <w:r w:rsidRPr="00D0761D">
        <w:rPr>
          <w:rtl/>
        </w:rPr>
        <w:instrText xml:space="preserve"> </w:instrText>
      </w:r>
      <w:r w:rsidRPr="00D0761D">
        <w:instrText>HYPERLINK "http://he.wikipedia.org/wiki/%D7%9B%D7%95%D7%9E%D7%A8" \o</w:instrText>
      </w:r>
      <w:r w:rsidRPr="00D0761D">
        <w:rPr>
          <w:rtl/>
        </w:rPr>
        <w:instrText xml:space="preserve"> "כומר" </w:instrText>
      </w:r>
      <w:r w:rsidRPr="00D0761D">
        <w:rPr>
          <w:rtl/>
        </w:rPr>
        <w:fldChar w:fldCharType="separate"/>
      </w:r>
      <w:r w:rsidRPr="00D0761D">
        <w:rPr>
          <w:rStyle w:val="Hyperlink"/>
          <w:rFonts w:hint="cs"/>
          <w:color w:val="auto"/>
          <w:u w:val="none"/>
          <w:rtl/>
        </w:rPr>
        <w:t>כומר</w:t>
      </w:r>
      <w:r w:rsidRPr="00D0761D">
        <w:rPr>
          <w:rtl/>
        </w:rPr>
        <w:fldChar w:fldCharType="end"/>
      </w:r>
      <w:r w:rsidRPr="00D0761D">
        <w:rPr>
          <w:rFonts w:hint="cs"/>
          <w:rtl/>
        </w:rPr>
        <w:t xml:space="preserve"> ו</w:t>
      </w:r>
      <w:r w:rsidRPr="00D0761D">
        <w:rPr>
          <w:rtl/>
        </w:rPr>
        <w:fldChar w:fldCharType="begin"/>
      </w:r>
      <w:r w:rsidRPr="00D0761D">
        <w:rPr>
          <w:rtl/>
        </w:rPr>
        <w:instrText xml:space="preserve"> </w:instrText>
      </w:r>
      <w:r w:rsidRPr="00D0761D">
        <w:instrText>HYPERLINK "http://he.wikipedia.org/wiki/%D7%9E%D7%9C%D7%97%D7%99%D7%9F" \o</w:instrText>
      </w:r>
      <w:r w:rsidRPr="00D0761D">
        <w:rPr>
          <w:rtl/>
        </w:rPr>
        <w:instrText xml:space="preserve"> "מלחין" </w:instrText>
      </w:r>
      <w:r w:rsidRPr="00D0761D">
        <w:rPr>
          <w:rtl/>
        </w:rPr>
        <w:fldChar w:fldCharType="separate"/>
      </w:r>
      <w:r w:rsidRPr="00D0761D">
        <w:rPr>
          <w:rStyle w:val="Hyperlink"/>
          <w:rFonts w:hint="cs"/>
          <w:color w:val="auto"/>
          <w:u w:val="none"/>
          <w:rtl/>
        </w:rPr>
        <w:t>מלחין</w:t>
      </w:r>
      <w:r w:rsidRPr="00D0761D">
        <w:rPr>
          <w:rtl/>
        </w:rPr>
        <w:fldChar w:fldCharType="end"/>
      </w:r>
      <w:r w:rsidRPr="00D0761D">
        <w:rPr>
          <w:rFonts w:hint="cs"/>
          <w:rtl/>
        </w:rPr>
        <w:t xml:space="preserve"> </w:t>
      </w:r>
      <w:hyperlink r:id="rId13" w:tooltip="איטליה" w:history="1">
        <w:r w:rsidRPr="00D0761D">
          <w:rPr>
            <w:rStyle w:val="Hyperlink"/>
            <w:rFonts w:hint="cs"/>
            <w:color w:val="auto"/>
            <w:u w:val="none"/>
            <w:rtl/>
          </w:rPr>
          <w:t>איטלקי</w:t>
        </w:r>
      </w:hyperlink>
      <w:r w:rsidRPr="00D0761D">
        <w:rPr>
          <w:rFonts w:hint="cs"/>
          <w:rtl/>
        </w:rPr>
        <w:t>.</w:t>
      </w:r>
    </w:p>
    <w:p w:rsidR="00D0761D" w:rsidRPr="00D0761D" w:rsidRDefault="00D0761D" w:rsidP="00D0761D">
      <w:pPr>
        <w:pStyle w:val="Heading3"/>
      </w:pPr>
      <w:r w:rsidRPr="00D0761D">
        <w:rPr>
          <w:rStyle w:val="mw-headline"/>
          <w:rFonts w:hint="cs"/>
          <w:rtl/>
        </w:rPr>
        <w:t>נעורים</w:t>
      </w:r>
    </w:p>
    <w:p w:rsidR="00D0761D" w:rsidRPr="00D0761D" w:rsidRDefault="00D0761D" w:rsidP="00D0761D">
      <w:pPr>
        <w:pStyle w:val="NormalWeb"/>
        <w:bidi/>
        <w:jc w:val="both"/>
        <w:rPr>
          <w:rFonts w:hint="cs"/>
          <w:rtl/>
        </w:rPr>
      </w:pPr>
      <w:r w:rsidRPr="00D0761D">
        <w:rPr>
          <w:rFonts w:hint="cs"/>
          <w:rtl/>
        </w:rPr>
        <w:t>אנטוניו לוצ'ו ויוואלדי נולד ב</w:t>
      </w:r>
      <w:r w:rsidRPr="00D0761D">
        <w:rPr>
          <w:rtl/>
        </w:rPr>
        <w:fldChar w:fldCharType="begin"/>
      </w:r>
      <w:r w:rsidRPr="00D0761D">
        <w:rPr>
          <w:rtl/>
        </w:rPr>
        <w:instrText xml:space="preserve"> </w:instrText>
      </w:r>
      <w:r w:rsidRPr="00D0761D">
        <w:instrText>HYPERLINK "http://he.wikipedia.org/wiki/%D7%95%D7%A0%D7%A6%D7%99%D7%94" \o</w:instrText>
      </w:r>
      <w:r w:rsidRPr="00D0761D">
        <w:rPr>
          <w:rtl/>
        </w:rPr>
        <w:instrText xml:space="preserve"> "ונציה" </w:instrText>
      </w:r>
      <w:r w:rsidRPr="00D0761D">
        <w:rPr>
          <w:rtl/>
        </w:rPr>
        <w:fldChar w:fldCharType="separate"/>
      </w:r>
      <w:r w:rsidRPr="00D0761D">
        <w:rPr>
          <w:rStyle w:val="Hyperlink"/>
          <w:rFonts w:hint="cs"/>
          <w:color w:val="auto"/>
          <w:u w:val="none"/>
          <w:rtl/>
        </w:rPr>
        <w:t>ונציה</w:t>
      </w:r>
      <w:r w:rsidRPr="00D0761D">
        <w:rPr>
          <w:rtl/>
        </w:rPr>
        <w:fldChar w:fldCharType="end"/>
      </w:r>
      <w:r w:rsidRPr="00D0761D">
        <w:rPr>
          <w:rFonts w:hint="cs"/>
          <w:rtl/>
        </w:rPr>
        <w:t>, בירתה של רפובליקת ונציה. אביו, ג'ובאני באטיסטה, ספר לשעבר שהיה ל</w:t>
      </w:r>
      <w:r w:rsidRPr="00D0761D">
        <w:rPr>
          <w:rtl/>
        </w:rPr>
        <w:fldChar w:fldCharType="begin"/>
      </w:r>
      <w:r w:rsidRPr="00D0761D">
        <w:rPr>
          <w:rtl/>
        </w:rPr>
        <w:instrText xml:space="preserve"> </w:instrText>
      </w:r>
      <w:r w:rsidRPr="00D0761D">
        <w:instrText>HYPERLINK "http://he.wikipedia.org/wiki/%D7%9B%D7%A0%D7%A8" \o</w:instrText>
      </w:r>
      <w:r w:rsidRPr="00D0761D">
        <w:rPr>
          <w:rtl/>
        </w:rPr>
        <w:instrText xml:space="preserve"> "כנר" </w:instrText>
      </w:r>
      <w:r w:rsidRPr="00D0761D">
        <w:rPr>
          <w:rtl/>
        </w:rPr>
        <w:fldChar w:fldCharType="separate"/>
      </w:r>
      <w:r w:rsidRPr="00D0761D">
        <w:rPr>
          <w:rStyle w:val="Hyperlink"/>
          <w:rFonts w:hint="cs"/>
          <w:color w:val="auto"/>
          <w:u w:val="none"/>
          <w:rtl/>
        </w:rPr>
        <w:t>כנר</w:t>
      </w:r>
      <w:r w:rsidRPr="00D0761D">
        <w:rPr>
          <w:rtl/>
        </w:rPr>
        <w:fldChar w:fldCharType="end"/>
      </w:r>
      <w:r w:rsidRPr="00D0761D">
        <w:rPr>
          <w:rFonts w:hint="cs"/>
          <w:rtl/>
        </w:rPr>
        <w:t xml:space="preserve"> מקצועי, לימד אותו נגינה ב</w:t>
      </w:r>
      <w:r w:rsidRPr="00D0761D">
        <w:rPr>
          <w:rtl/>
        </w:rPr>
        <w:fldChar w:fldCharType="begin"/>
      </w:r>
      <w:r w:rsidRPr="00D0761D">
        <w:rPr>
          <w:rtl/>
        </w:rPr>
        <w:instrText xml:space="preserve"> </w:instrText>
      </w:r>
      <w:r w:rsidRPr="00D0761D">
        <w:instrText>HYPERLINK "http://he.wikipedia.org/wiki/%D7%9B%D7%99%D7%A0%D7%95%D7%A8" \o</w:instrText>
      </w:r>
      <w:r w:rsidRPr="00D0761D">
        <w:rPr>
          <w:rtl/>
        </w:rPr>
        <w:instrText xml:space="preserve"> "כינור" </w:instrText>
      </w:r>
      <w:r w:rsidRPr="00D0761D">
        <w:rPr>
          <w:rtl/>
        </w:rPr>
        <w:fldChar w:fldCharType="separate"/>
      </w:r>
      <w:r w:rsidRPr="00D0761D">
        <w:rPr>
          <w:rStyle w:val="Hyperlink"/>
          <w:rFonts w:hint="cs"/>
          <w:color w:val="auto"/>
          <w:u w:val="none"/>
          <w:rtl/>
        </w:rPr>
        <w:t>כינור</w:t>
      </w:r>
      <w:r w:rsidRPr="00D0761D">
        <w:rPr>
          <w:rtl/>
        </w:rPr>
        <w:fldChar w:fldCharType="end"/>
      </w:r>
      <w:r w:rsidRPr="00D0761D">
        <w:rPr>
          <w:rFonts w:hint="cs"/>
          <w:rtl/>
        </w:rPr>
        <w:t xml:space="preserve"> וכשהגיע לרמה נאותה, סייר בוונציה והופיע בנגינה עם בנו הקטן. האב היה בין מייסדי "סובניו דאי מוזיצ'יסטי די סנטה צ'צ'יליה", מעין איגוד מקצועי לנגנים ו</w:t>
      </w:r>
      <w:r w:rsidRPr="00D0761D">
        <w:rPr>
          <w:rtl/>
        </w:rPr>
        <w:fldChar w:fldCharType="begin"/>
      </w:r>
      <w:r w:rsidRPr="00D0761D">
        <w:rPr>
          <w:rtl/>
        </w:rPr>
        <w:instrText xml:space="preserve"> </w:instrText>
      </w:r>
      <w:r w:rsidRPr="00D0761D">
        <w:instrText>HYPERLINK "http://he.wikipedia.org/wiki/%D7%9E%D7%9C%D7%97%D7%99%D7%9F" \o</w:instrText>
      </w:r>
      <w:r w:rsidRPr="00D0761D">
        <w:rPr>
          <w:rtl/>
        </w:rPr>
        <w:instrText xml:space="preserve"> "מלחין" </w:instrText>
      </w:r>
      <w:r w:rsidRPr="00D0761D">
        <w:rPr>
          <w:rtl/>
        </w:rPr>
        <w:fldChar w:fldCharType="separate"/>
      </w:r>
      <w:r w:rsidRPr="00D0761D">
        <w:rPr>
          <w:rStyle w:val="Hyperlink"/>
          <w:rFonts w:hint="cs"/>
          <w:color w:val="auto"/>
          <w:u w:val="none"/>
          <w:rtl/>
        </w:rPr>
        <w:t>מלחינים</w:t>
      </w:r>
      <w:r w:rsidRPr="00D0761D">
        <w:rPr>
          <w:rtl/>
        </w:rPr>
        <w:fldChar w:fldCharType="end"/>
      </w:r>
      <w:r w:rsidRPr="00D0761D">
        <w:rPr>
          <w:rFonts w:hint="cs"/>
          <w:rtl/>
        </w:rPr>
        <w:t xml:space="preserve">. נשיא האגודה היה </w:t>
      </w:r>
      <w:r w:rsidRPr="00D0761D">
        <w:rPr>
          <w:rtl/>
        </w:rPr>
        <w:fldChar w:fldCharType="begin"/>
      </w:r>
      <w:r w:rsidRPr="00D0761D">
        <w:rPr>
          <w:rtl/>
        </w:rPr>
        <w:instrText xml:space="preserve"> </w:instrText>
      </w:r>
      <w:r w:rsidRPr="00D0761D">
        <w:instrText>HYPERLINK "http://he.wikipedia.org/wiki/%D7%92%27%D7%95%D7%91%D7%90%D7%A0%D7%99_%D7%9C%D7%92%D7%A8%D7%A0%D7%96%D7%99" \o</w:instrText>
      </w:r>
      <w:r w:rsidRPr="00D0761D">
        <w:rPr>
          <w:rtl/>
        </w:rPr>
        <w:instrText xml:space="preserve"> "ג'ובאני לגרנזי" </w:instrText>
      </w:r>
      <w:r w:rsidRPr="00D0761D">
        <w:rPr>
          <w:rtl/>
        </w:rPr>
        <w:fldChar w:fldCharType="separate"/>
      </w:r>
      <w:r w:rsidRPr="00D0761D">
        <w:rPr>
          <w:rStyle w:val="Hyperlink"/>
          <w:rFonts w:hint="cs"/>
          <w:color w:val="auto"/>
          <w:u w:val="none"/>
          <w:rtl/>
        </w:rPr>
        <w:t>ג'ובאני לגרנזי</w:t>
      </w:r>
      <w:r w:rsidRPr="00D0761D">
        <w:rPr>
          <w:rtl/>
        </w:rPr>
        <w:fldChar w:fldCharType="end"/>
      </w:r>
      <w:r w:rsidRPr="00D0761D">
        <w:rPr>
          <w:rFonts w:hint="cs"/>
          <w:rtl/>
        </w:rPr>
        <w:t xml:space="preserve">, </w:t>
      </w:r>
      <w:hyperlink r:id="rId14" w:tooltip="מאסטרו די קאפלה" w:history="1">
        <w:r w:rsidRPr="00D0761D">
          <w:rPr>
            <w:rStyle w:val="Hyperlink"/>
            <w:rFonts w:hint="cs"/>
            <w:color w:val="auto"/>
            <w:u w:val="none"/>
            <w:rtl/>
          </w:rPr>
          <w:t>מאסטרו די קאפלה</w:t>
        </w:r>
      </w:hyperlink>
      <w:r w:rsidRPr="00D0761D">
        <w:rPr>
          <w:rFonts w:hint="cs"/>
          <w:rtl/>
        </w:rPr>
        <w:t xml:space="preserve"> ב</w:t>
      </w:r>
      <w:hyperlink r:id="rId15" w:tooltip="בזיליקה" w:history="1">
        <w:r w:rsidRPr="00D0761D">
          <w:rPr>
            <w:rStyle w:val="Hyperlink"/>
            <w:rFonts w:hint="cs"/>
            <w:color w:val="auto"/>
            <w:u w:val="none"/>
            <w:rtl/>
          </w:rPr>
          <w:t>בזיליקה</w:t>
        </w:r>
      </w:hyperlink>
      <w:r w:rsidRPr="00D0761D">
        <w:rPr>
          <w:rFonts w:hint="cs"/>
          <w:rtl/>
        </w:rPr>
        <w:t xml:space="preserve"> של סאן מארקו ומלחין נודע בראשית </w:t>
      </w:r>
      <w:r w:rsidRPr="00D0761D">
        <w:rPr>
          <w:rtl/>
        </w:rPr>
        <w:fldChar w:fldCharType="begin"/>
      </w:r>
      <w:r w:rsidRPr="00D0761D">
        <w:rPr>
          <w:rtl/>
        </w:rPr>
        <w:instrText xml:space="preserve"> </w:instrText>
      </w:r>
      <w:r w:rsidRPr="00D0761D">
        <w:instrText>HYPERLINK "http://he.wikipedia.org/wiki/%D7%AA%D7%A7%D7%95%D7%A4%D7%AA_%D7%94%D7%91%D7%90%D7%A8%D7%95%D7%A7" \o</w:instrText>
      </w:r>
      <w:r w:rsidRPr="00D0761D">
        <w:rPr>
          <w:rtl/>
        </w:rPr>
        <w:instrText xml:space="preserve"> "תקופת הבארוק" </w:instrText>
      </w:r>
      <w:r w:rsidRPr="00D0761D">
        <w:rPr>
          <w:rtl/>
        </w:rPr>
        <w:fldChar w:fldCharType="separate"/>
      </w:r>
      <w:r w:rsidRPr="00D0761D">
        <w:rPr>
          <w:rStyle w:val="Hyperlink"/>
          <w:rFonts w:hint="cs"/>
          <w:color w:val="auto"/>
          <w:u w:val="none"/>
          <w:rtl/>
        </w:rPr>
        <w:t>תקופת הבארוק</w:t>
      </w:r>
      <w:r w:rsidRPr="00D0761D">
        <w:rPr>
          <w:rtl/>
        </w:rPr>
        <w:fldChar w:fldCharType="end"/>
      </w:r>
      <w:r w:rsidRPr="00D0761D">
        <w:rPr>
          <w:rFonts w:hint="cs"/>
          <w:rtl/>
        </w:rPr>
        <w:t>. ייתכן, שאנטוניו הצעיר קיבל את שיעורי ה</w:t>
      </w:r>
      <w:r w:rsidRPr="00D0761D">
        <w:rPr>
          <w:rtl/>
        </w:rPr>
        <w:fldChar w:fldCharType="begin"/>
      </w:r>
      <w:r w:rsidRPr="00D0761D">
        <w:rPr>
          <w:rtl/>
        </w:rPr>
        <w:instrText xml:space="preserve"> </w:instrText>
      </w:r>
      <w:r w:rsidRPr="00D0761D">
        <w:instrText>HYPERLINK "http://he.wikipedia.org/wiki/%D7%94%D7%9C%D7%97%D7%A0%D7%94" \o</w:instrText>
      </w:r>
      <w:r w:rsidRPr="00D0761D">
        <w:rPr>
          <w:rtl/>
        </w:rPr>
        <w:instrText xml:space="preserve"> "הלחנה" </w:instrText>
      </w:r>
      <w:r w:rsidRPr="00D0761D">
        <w:rPr>
          <w:rtl/>
        </w:rPr>
        <w:fldChar w:fldCharType="separate"/>
      </w:r>
      <w:r w:rsidRPr="00D0761D">
        <w:rPr>
          <w:rStyle w:val="Hyperlink"/>
          <w:rFonts w:hint="cs"/>
          <w:color w:val="auto"/>
          <w:u w:val="none"/>
          <w:rtl/>
        </w:rPr>
        <w:t>הלחנה</w:t>
      </w:r>
      <w:r w:rsidRPr="00D0761D">
        <w:rPr>
          <w:rtl/>
        </w:rPr>
        <w:fldChar w:fldCharType="end"/>
      </w:r>
      <w:r w:rsidRPr="00D0761D">
        <w:rPr>
          <w:rFonts w:hint="cs"/>
          <w:rtl/>
        </w:rPr>
        <w:t xml:space="preserve"> הראשונים שלו אצל לגרנזי. המלומד בן </w:t>
      </w:r>
      <w:r w:rsidRPr="00D0761D">
        <w:rPr>
          <w:rtl/>
        </w:rPr>
        <w:fldChar w:fldCharType="begin"/>
      </w:r>
      <w:r w:rsidRPr="00D0761D">
        <w:rPr>
          <w:rtl/>
        </w:rPr>
        <w:instrText xml:space="preserve"> </w:instrText>
      </w:r>
      <w:r w:rsidRPr="00D0761D">
        <w:instrText>HYPERLINK "http://he.wikipedia.org/wiki/%D7%9C%D7%95%D7%A7%D7%A1%D7%9E%D7%91%D7%95%D7%A8%D7%92" \o</w:instrText>
      </w:r>
      <w:r w:rsidRPr="00D0761D">
        <w:rPr>
          <w:rtl/>
        </w:rPr>
        <w:instrText xml:space="preserve"> "לוקסמבורג" </w:instrText>
      </w:r>
      <w:r w:rsidRPr="00D0761D">
        <w:rPr>
          <w:rtl/>
        </w:rPr>
        <w:fldChar w:fldCharType="separate"/>
      </w:r>
      <w:r w:rsidRPr="00D0761D">
        <w:rPr>
          <w:rStyle w:val="Hyperlink"/>
          <w:rFonts w:hint="cs"/>
          <w:color w:val="auto"/>
          <w:u w:val="none"/>
          <w:rtl/>
        </w:rPr>
        <w:t>לוקסמבורג</w:t>
      </w:r>
      <w:r w:rsidRPr="00D0761D">
        <w:rPr>
          <w:rtl/>
        </w:rPr>
        <w:fldChar w:fldCharType="end"/>
      </w:r>
      <w:r w:rsidRPr="00D0761D">
        <w:rPr>
          <w:rFonts w:hint="cs"/>
          <w:rtl/>
        </w:rPr>
        <w:t xml:space="preserve"> ולטר קולנדר רואה ביצירה הליטורגית המוקדמת, </w:t>
      </w:r>
      <w:proofErr w:type="spellStart"/>
      <w:r w:rsidRPr="00D0761D">
        <w:rPr>
          <w:rFonts w:hint="cs"/>
        </w:rPr>
        <w:t>Laetatus</w:t>
      </w:r>
      <w:proofErr w:type="spellEnd"/>
      <w:r w:rsidRPr="00D0761D">
        <w:rPr>
          <w:rFonts w:hint="cs"/>
        </w:rPr>
        <w:t xml:space="preserve"> sum (RV </w:t>
      </w:r>
      <w:proofErr w:type="spellStart"/>
      <w:r w:rsidRPr="00D0761D">
        <w:rPr>
          <w:rFonts w:hint="cs"/>
        </w:rPr>
        <w:t>Anh</w:t>
      </w:r>
      <w:proofErr w:type="spellEnd"/>
      <w:r w:rsidRPr="00D0761D">
        <w:rPr>
          <w:rFonts w:hint="cs"/>
        </w:rPr>
        <w:t xml:space="preserve"> 31</w:t>
      </w:r>
      <w:r w:rsidRPr="00D0761D">
        <w:rPr>
          <w:rFonts w:hint="cs"/>
          <w:rtl/>
        </w:rPr>
        <w:t xml:space="preserve">, שאנטוניו חיבר בשנת 1691, בגיל 13, השפעה של סגנון לגרנזי. אביו היה מלחין בעצמו: </w:t>
      </w:r>
      <w:r w:rsidRPr="00D0761D">
        <w:rPr>
          <w:rtl/>
        </w:rPr>
        <w:fldChar w:fldCharType="begin"/>
      </w:r>
      <w:r w:rsidRPr="00D0761D">
        <w:rPr>
          <w:rtl/>
        </w:rPr>
        <w:instrText xml:space="preserve"> </w:instrText>
      </w:r>
      <w:r w:rsidRPr="00D0761D">
        <w:instrText>HYPERLINK "http://he.wikipedia.org/wiki/%D7%90%D7%95%D7%A4%D7%A8%D7%94" \o</w:instrText>
      </w:r>
      <w:r w:rsidRPr="00D0761D">
        <w:rPr>
          <w:rtl/>
        </w:rPr>
        <w:instrText xml:space="preserve"> "אופרה" </w:instrText>
      </w:r>
      <w:r w:rsidRPr="00D0761D">
        <w:rPr>
          <w:rtl/>
        </w:rPr>
        <w:fldChar w:fldCharType="separate"/>
      </w:r>
      <w:r w:rsidRPr="00D0761D">
        <w:rPr>
          <w:rStyle w:val="Hyperlink"/>
          <w:rFonts w:hint="cs"/>
          <w:color w:val="auto"/>
          <w:u w:val="none"/>
          <w:rtl/>
        </w:rPr>
        <w:t>אופרה</w:t>
      </w:r>
      <w:r w:rsidRPr="00D0761D">
        <w:rPr>
          <w:rtl/>
        </w:rPr>
        <w:fldChar w:fldCharType="end"/>
      </w:r>
      <w:r w:rsidRPr="00D0761D">
        <w:rPr>
          <w:rFonts w:hint="cs"/>
          <w:rtl/>
        </w:rPr>
        <w:t xml:space="preserve"> בשם </w:t>
      </w:r>
      <w:r w:rsidRPr="00D0761D">
        <w:rPr>
          <w:rFonts w:hint="cs"/>
        </w:rPr>
        <w:t xml:space="preserve">La </w:t>
      </w:r>
      <w:proofErr w:type="spellStart"/>
      <w:r w:rsidRPr="00D0761D">
        <w:rPr>
          <w:rFonts w:hint="cs"/>
        </w:rPr>
        <w:t>Fedeltà</w:t>
      </w:r>
      <w:proofErr w:type="spellEnd"/>
      <w:r w:rsidRPr="00D0761D">
        <w:rPr>
          <w:rFonts w:hint="cs"/>
          <w:rtl/>
        </w:rPr>
        <w:t xml:space="preserve"> </w:t>
      </w:r>
      <w:proofErr w:type="spellStart"/>
      <w:r w:rsidRPr="00D0761D">
        <w:rPr>
          <w:rFonts w:hint="cs"/>
        </w:rPr>
        <w:t>sfortunata</w:t>
      </w:r>
      <w:proofErr w:type="spellEnd"/>
      <w:r w:rsidRPr="00D0761D">
        <w:rPr>
          <w:rFonts w:hint="cs"/>
          <w:rtl/>
        </w:rPr>
        <w:t xml:space="preserve"> חוברה בשנת 1688 על ידי ג'ובאני באטיסטה רוסי, השם שבו נרשם אביו של ויוואלדי באיגוד שהיה בין מקימיו (רוסי - האדום, על שום צבע שערו, תכונה משפחתית).</w:t>
      </w:r>
    </w:p>
    <w:p w:rsidR="00D0761D" w:rsidRPr="00D0761D" w:rsidRDefault="00D0761D" w:rsidP="00D0761D">
      <w:pPr>
        <w:pStyle w:val="NormalWeb"/>
        <w:bidi/>
        <w:jc w:val="both"/>
        <w:rPr>
          <w:rFonts w:hint="cs"/>
          <w:rtl/>
        </w:rPr>
      </w:pPr>
      <w:r w:rsidRPr="00D0761D">
        <w:rPr>
          <w:rFonts w:hint="cs"/>
          <w:rtl/>
        </w:rPr>
        <w:t xml:space="preserve">אנטוניו סבל אמנם מקשיי נשימה (כנראה </w:t>
      </w:r>
      <w:r w:rsidRPr="00D0761D">
        <w:rPr>
          <w:rtl/>
        </w:rPr>
        <w:fldChar w:fldCharType="begin"/>
      </w:r>
      <w:r w:rsidRPr="00D0761D">
        <w:rPr>
          <w:rtl/>
        </w:rPr>
        <w:instrText xml:space="preserve"> </w:instrText>
      </w:r>
      <w:r w:rsidRPr="00D0761D">
        <w:instrText>HYPERLINK "http://he.wikipedia.org/wiki/%D7%A7%D7%A6%D7%A8%D7%AA" \o</w:instrText>
      </w:r>
      <w:r w:rsidRPr="00D0761D">
        <w:rPr>
          <w:rtl/>
        </w:rPr>
        <w:instrText xml:space="preserve"> "קצרת" </w:instrText>
      </w:r>
      <w:r w:rsidRPr="00D0761D">
        <w:rPr>
          <w:rtl/>
        </w:rPr>
        <w:fldChar w:fldCharType="separate"/>
      </w:r>
      <w:r w:rsidRPr="00D0761D">
        <w:rPr>
          <w:rStyle w:val="Hyperlink"/>
          <w:rFonts w:hint="cs"/>
          <w:color w:val="auto"/>
          <w:u w:val="none"/>
          <w:rtl/>
        </w:rPr>
        <w:t>קצרת</w:t>
      </w:r>
      <w:r w:rsidRPr="00D0761D">
        <w:rPr>
          <w:rtl/>
        </w:rPr>
        <w:fldChar w:fldCharType="end"/>
      </w:r>
      <w:r w:rsidRPr="00D0761D">
        <w:rPr>
          <w:rFonts w:hint="cs"/>
          <w:rtl/>
        </w:rPr>
        <w:t>), אך אלה לא הפריעו לו לנגן בכינור, לחבר מוזיקה ולהשתתף בפעילויות מוזיקליות שונות. בגיל 15 (1693) החל בלימודי דת לקבלת תואר כמורה. ב-1703, בן 25, הוסמך לכומר ועד מהרה ניתן לו הכינוי "איל פרטה רוסו", "הכומר האדום", ככל הנראה בשל צבע שערו.</w:t>
      </w:r>
    </w:p>
    <w:p w:rsidR="00D0761D" w:rsidRPr="00D0761D" w:rsidRDefault="00D0761D" w:rsidP="00D0761D">
      <w:pPr>
        <w:pStyle w:val="NormalWeb"/>
        <w:bidi/>
        <w:jc w:val="both"/>
        <w:rPr>
          <w:rFonts w:hint="cs"/>
          <w:rtl/>
        </w:rPr>
      </w:pPr>
      <w:r w:rsidRPr="00D0761D">
        <w:rPr>
          <w:rFonts w:hint="cs"/>
          <w:rtl/>
        </w:rPr>
        <w:t>זמן לא רב לאחר הסמכתו, בשנת 1704, קיבל פטור מניהול ה</w:t>
      </w:r>
      <w:r w:rsidRPr="00D0761D">
        <w:rPr>
          <w:rtl/>
        </w:rPr>
        <w:fldChar w:fldCharType="begin"/>
      </w:r>
      <w:r w:rsidRPr="00D0761D">
        <w:rPr>
          <w:rtl/>
        </w:rPr>
        <w:instrText xml:space="preserve"> </w:instrText>
      </w:r>
      <w:r w:rsidRPr="00D0761D">
        <w:instrText>HYPERLINK "http://he.wikipedia.org/wiki/%D7%9E%D7%99%D7%A1%D7%94" \o</w:instrText>
      </w:r>
      <w:r w:rsidRPr="00D0761D">
        <w:rPr>
          <w:rtl/>
        </w:rPr>
        <w:instrText xml:space="preserve"> "מיסה" </w:instrText>
      </w:r>
      <w:r w:rsidRPr="00D0761D">
        <w:rPr>
          <w:rtl/>
        </w:rPr>
        <w:fldChar w:fldCharType="separate"/>
      </w:r>
      <w:r w:rsidRPr="00D0761D">
        <w:rPr>
          <w:rStyle w:val="Hyperlink"/>
          <w:rFonts w:hint="cs"/>
          <w:color w:val="auto"/>
          <w:u w:val="none"/>
          <w:rtl/>
        </w:rPr>
        <w:t>מיסה</w:t>
      </w:r>
      <w:r w:rsidRPr="00D0761D">
        <w:rPr>
          <w:rtl/>
        </w:rPr>
        <w:fldChar w:fldCharType="end"/>
      </w:r>
      <w:r w:rsidRPr="00D0761D">
        <w:rPr>
          <w:rFonts w:hint="cs"/>
          <w:rtl/>
        </w:rPr>
        <w:t xml:space="preserve"> בשל בריאותו הלקויה. בסוף 1706 פרש מכמורה פעילה. מעמדו ב</w:t>
      </w:r>
      <w:r w:rsidRPr="00D0761D">
        <w:rPr>
          <w:rtl/>
        </w:rPr>
        <w:fldChar w:fldCharType="begin"/>
      </w:r>
      <w:r w:rsidRPr="00D0761D">
        <w:rPr>
          <w:rtl/>
        </w:rPr>
        <w:instrText xml:space="preserve"> </w:instrText>
      </w:r>
      <w:r w:rsidRPr="00D0761D">
        <w:instrText>HYPERLINK "http://he.wikipedia.org/wiki/%D7%A0%D7%A6%D7%A8%D7%95%D7%AA_%D7%A7%D7%AA%D7%95%D7%9C%D7%99%D7%AA" \o</w:instrText>
      </w:r>
      <w:r w:rsidRPr="00D0761D">
        <w:rPr>
          <w:rtl/>
        </w:rPr>
        <w:instrText xml:space="preserve"> "נצרות קתולית" </w:instrText>
      </w:r>
      <w:r w:rsidRPr="00D0761D">
        <w:rPr>
          <w:rtl/>
        </w:rPr>
        <w:fldChar w:fldCharType="separate"/>
      </w:r>
      <w:r w:rsidRPr="00D0761D">
        <w:rPr>
          <w:rStyle w:val="Hyperlink"/>
          <w:rFonts w:hint="cs"/>
          <w:color w:val="auto"/>
          <w:u w:val="none"/>
          <w:rtl/>
        </w:rPr>
        <w:t>כנסייה הקתולית</w:t>
      </w:r>
      <w:r w:rsidRPr="00D0761D">
        <w:rPr>
          <w:rtl/>
        </w:rPr>
        <w:fldChar w:fldCharType="end"/>
      </w:r>
      <w:r w:rsidRPr="00D0761D">
        <w:rPr>
          <w:rFonts w:hint="cs"/>
          <w:rtl/>
        </w:rPr>
        <w:t xml:space="preserve"> לא מנע ממנו לנהל פרשיות אהבים, אחת מהן עם ה</w:t>
      </w:r>
      <w:r w:rsidRPr="00D0761D">
        <w:rPr>
          <w:rtl/>
        </w:rPr>
        <w:fldChar w:fldCharType="begin"/>
      </w:r>
      <w:r w:rsidRPr="00D0761D">
        <w:rPr>
          <w:rtl/>
        </w:rPr>
        <w:instrText xml:space="preserve"> </w:instrText>
      </w:r>
      <w:r w:rsidRPr="00D0761D">
        <w:instrText>HYPERLINK "http://he.wikipedia.org/wiki/%D7%96%D7%9E%D7%A8" \o</w:instrText>
      </w:r>
      <w:r w:rsidRPr="00D0761D">
        <w:rPr>
          <w:rtl/>
        </w:rPr>
        <w:instrText xml:space="preserve"> "זמר" </w:instrText>
      </w:r>
      <w:r w:rsidRPr="00D0761D">
        <w:rPr>
          <w:rtl/>
        </w:rPr>
        <w:fldChar w:fldCharType="separate"/>
      </w:r>
      <w:r w:rsidRPr="00D0761D">
        <w:rPr>
          <w:rStyle w:val="Hyperlink"/>
          <w:rFonts w:hint="cs"/>
          <w:color w:val="auto"/>
          <w:u w:val="none"/>
          <w:rtl/>
        </w:rPr>
        <w:t>זמרת</w:t>
      </w:r>
      <w:r w:rsidRPr="00D0761D">
        <w:rPr>
          <w:rtl/>
        </w:rPr>
        <w:fldChar w:fldCharType="end"/>
      </w:r>
      <w:r w:rsidRPr="00D0761D">
        <w:rPr>
          <w:rFonts w:hint="cs"/>
          <w:rtl/>
        </w:rPr>
        <w:t xml:space="preserve"> </w:t>
      </w:r>
      <w:hyperlink r:id="rId16" w:tooltip="אנה ז'ירו (הדף אינו קיים)" w:history="1">
        <w:r w:rsidRPr="00D0761D">
          <w:rPr>
            <w:rStyle w:val="Hyperlink"/>
            <w:rFonts w:hint="cs"/>
            <w:color w:val="auto"/>
            <w:u w:val="none"/>
            <w:rtl/>
          </w:rPr>
          <w:t>אנה ז'ירו</w:t>
        </w:r>
      </w:hyperlink>
      <w:r w:rsidRPr="00D0761D">
        <w:rPr>
          <w:rFonts w:hint="cs"/>
          <w:rtl/>
        </w:rPr>
        <w:t>.</w:t>
      </w:r>
    </w:p>
    <w:p w:rsidR="00D0761D" w:rsidRPr="00D0761D" w:rsidRDefault="00D0761D" w:rsidP="00D0761D">
      <w:pPr>
        <w:pStyle w:val="Heading2"/>
        <w:jc w:val="both"/>
        <w:rPr>
          <w:rFonts w:hint="cs"/>
          <w:b/>
          <w:bCs/>
          <w:i w:val="0"/>
          <w:iCs w:val="0"/>
          <w:rtl/>
        </w:rPr>
      </w:pPr>
      <w:r w:rsidRPr="00D0761D">
        <w:rPr>
          <w:rStyle w:val="mw-headline"/>
          <w:rFonts w:hint="cs"/>
          <w:b/>
          <w:bCs/>
          <w:i w:val="0"/>
          <w:iCs w:val="0"/>
          <w:rtl/>
        </w:rPr>
        <w:t>בבית היתומות</w:t>
      </w:r>
    </w:p>
    <w:p w:rsidR="00D0761D" w:rsidRPr="00D0761D" w:rsidRDefault="00D0761D" w:rsidP="00D0761D">
      <w:pPr>
        <w:pStyle w:val="NormalWeb"/>
        <w:bidi/>
        <w:jc w:val="both"/>
        <w:rPr>
          <w:rFonts w:hint="cs"/>
          <w:rtl/>
        </w:rPr>
      </w:pPr>
      <w:r w:rsidRPr="00D0761D">
        <w:rPr>
          <w:rFonts w:hint="cs"/>
          <w:rtl/>
        </w:rPr>
        <w:t>ב-1 בדצמבר 1703 התמנה ויוואלדי למורה לכינור בבית יתומות בשם "פיו אוספדאלה דלה פייאטה" ("מחסה החסד והרחמים") בוונציה. בעיר היו ארבעה מוסדות כאלה, שנועדו להעניק מחסה וחינוך לילדים יתומים, נטושים או כאלה שמשפחותיהם לא היו יכולות לפרנס אותם. מימון בתי היתומים האלה היה באחריות הרפובליקה. הבנים למדו מקצוע ונדרשו לעזוב את המחסה בגיל 15. הבנות קיבלו הכשרה מוזיקלית והמוכשרות ביותר ביניהן נשארו והתקבלו ל</w:t>
      </w:r>
      <w:r w:rsidRPr="00D0761D">
        <w:rPr>
          <w:rtl/>
        </w:rPr>
        <w:fldChar w:fldCharType="begin"/>
      </w:r>
      <w:r w:rsidRPr="00D0761D">
        <w:rPr>
          <w:rtl/>
        </w:rPr>
        <w:instrText xml:space="preserve"> </w:instrText>
      </w:r>
      <w:r w:rsidRPr="00D0761D">
        <w:instrText>HYPERLINK "http://he.wikipedia.org/wiki/%D7%AA%D7%96%D7%9E%D7%95%D7%A8%D7%AA" \o</w:instrText>
      </w:r>
      <w:r w:rsidRPr="00D0761D">
        <w:rPr>
          <w:rtl/>
        </w:rPr>
        <w:instrText xml:space="preserve"> "תזמורת" </w:instrText>
      </w:r>
      <w:r w:rsidRPr="00D0761D">
        <w:rPr>
          <w:rtl/>
        </w:rPr>
        <w:fldChar w:fldCharType="separate"/>
      </w:r>
      <w:r w:rsidRPr="00D0761D">
        <w:rPr>
          <w:rStyle w:val="Hyperlink"/>
          <w:rFonts w:hint="cs"/>
          <w:color w:val="auto"/>
          <w:u w:val="none"/>
          <w:rtl/>
        </w:rPr>
        <w:t>תזמורת</w:t>
      </w:r>
      <w:r w:rsidRPr="00D0761D">
        <w:rPr>
          <w:rtl/>
        </w:rPr>
        <w:fldChar w:fldCharType="end"/>
      </w:r>
      <w:r w:rsidRPr="00D0761D">
        <w:rPr>
          <w:rFonts w:hint="cs"/>
          <w:rtl/>
        </w:rPr>
        <w:t xml:space="preserve"> ול</w:t>
      </w:r>
      <w:r w:rsidRPr="00D0761D">
        <w:rPr>
          <w:rtl/>
        </w:rPr>
        <w:fldChar w:fldCharType="begin"/>
      </w:r>
      <w:r w:rsidRPr="00D0761D">
        <w:rPr>
          <w:rtl/>
        </w:rPr>
        <w:instrText xml:space="preserve"> </w:instrText>
      </w:r>
      <w:r w:rsidRPr="00D0761D">
        <w:instrText>HYPERLINK "http://he.wikipedia.org/wiki/%D7%9E%D7%A7%D7%94%D7%9C%D7%94" \o</w:instrText>
      </w:r>
      <w:r w:rsidRPr="00D0761D">
        <w:rPr>
          <w:rtl/>
        </w:rPr>
        <w:instrText xml:space="preserve"> "מקהלה" </w:instrText>
      </w:r>
      <w:r w:rsidRPr="00D0761D">
        <w:rPr>
          <w:rtl/>
        </w:rPr>
        <w:fldChar w:fldCharType="separate"/>
      </w:r>
      <w:r w:rsidRPr="00D0761D">
        <w:rPr>
          <w:rStyle w:val="Hyperlink"/>
          <w:rFonts w:hint="cs"/>
          <w:color w:val="auto"/>
          <w:u w:val="none"/>
          <w:rtl/>
        </w:rPr>
        <w:t>מקהלה</w:t>
      </w:r>
      <w:r w:rsidRPr="00D0761D">
        <w:rPr>
          <w:rtl/>
        </w:rPr>
        <w:fldChar w:fldCharType="end"/>
      </w:r>
      <w:r w:rsidRPr="00D0761D">
        <w:rPr>
          <w:rFonts w:hint="cs"/>
          <w:rtl/>
        </w:rPr>
        <w:t xml:space="preserve"> הנודעות של בית המחסה.</w:t>
      </w:r>
    </w:p>
    <w:p w:rsidR="00D0761D" w:rsidRPr="00D0761D" w:rsidRDefault="00D0761D" w:rsidP="00D0761D">
      <w:pPr>
        <w:pStyle w:val="NormalWeb"/>
        <w:bidi/>
        <w:jc w:val="both"/>
        <w:rPr>
          <w:rFonts w:hint="cs"/>
          <w:rtl/>
        </w:rPr>
      </w:pPr>
      <w:r w:rsidRPr="00D0761D">
        <w:rPr>
          <w:rFonts w:hint="cs"/>
          <w:rtl/>
        </w:rPr>
        <w:t>זמן קצר לאחר מינויו, החלו היתומות לזכות בהערכה ובכבוד גם מחוץ ל</w:t>
      </w:r>
      <w:r w:rsidRPr="00D0761D">
        <w:rPr>
          <w:rtl/>
        </w:rPr>
        <w:fldChar w:fldCharType="begin"/>
      </w:r>
      <w:r w:rsidRPr="00D0761D">
        <w:rPr>
          <w:rtl/>
        </w:rPr>
        <w:instrText xml:space="preserve"> </w:instrText>
      </w:r>
      <w:r w:rsidRPr="00D0761D">
        <w:instrText>HYPERLINK "http://he.wikipedia.org/wiki/%D7%90%D7%99%D7%98%D7%9C%D7%99%D7%94" \o</w:instrText>
      </w:r>
      <w:r w:rsidRPr="00D0761D">
        <w:rPr>
          <w:rtl/>
        </w:rPr>
        <w:instrText xml:space="preserve"> "איטליה" </w:instrText>
      </w:r>
      <w:r w:rsidRPr="00D0761D">
        <w:rPr>
          <w:rtl/>
        </w:rPr>
        <w:fldChar w:fldCharType="separate"/>
      </w:r>
      <w:r w:rsidRPr="00D0761D">
        <w:rPr>
          <w:rStyle w:val="Hyperlink"/>
          <w:rFonts w:hint="cs"/>
          <w:color w:val="auto"/>
          <w:u w:val="none"/>
          <w:rtl/>
        </w:rPr>
        <w:t>איטליה</w:t>
      </w:r>
      <w:r w:rsidRPr="00D0761D">
        <w:rPr>
          <w:rtl/>
        </w:rPr>
        <w:fldChar w:fldCharType="end"/>
      </w:r>
      <w:r w:rsidRPr="00D0761D">
        <w:rPr>
          <w:rFonts w:hint="cs"/>
          <w:rtl/>
        </w:rPr>
        <w:t>; ויוואלדי כתב בשבילן את רוב ה</w:t>
      </w:r>
      <w:r w:rsidRPr="00D0761D">
        <w:rPr>
          <w:rtl/>
        </w:rPr>
        <w:fldChar w:fldCharType="begin"/>
      </w:r>
      <w:r w:rsidRPr="00D0761D">
        <w:rPr>
          <w:rtl/>
        </w:rPr>
        <w:instrText xml:space="preserve"> </w:instrText>
      </w:r>
      <w:r w:rsidRPr="00D0761D">
        <w:instrText>HYPERLINK "http://he.wikipedia.org/wiki/%D7%A7%D7%95%D7%A0%D7%A6%27%D7%A8%D7%98%D7%95" \o</w:instrText>
      </w:r>
      <w:r w:rsidRPr="00D0761D">
        <w:rPr>
          <w:rtl/>
        </w:rPr>
        <w:instrText xml:space="preserve"> "קונצ'רטו" </w:instrText>
      </w:r>
      <w:r w:rsidRPr="00D0761D">
        <w:rPr>
          <w:rtl/>
        </w:rPr>
        <w:fldChar w:fldCharType="separate"/>
      </w:r>
      <w:r w:rsidRPr="00D0761D">
        <w:rPr>
          <w:rStyle w:val="Hyperlink"/>
          <w:rFonts w:hint="cs"/>
          <w:color w:val="auto"/>
          <w:u w:val="none"/>
          <w:rtl/>
        </w:rPr>
        <w:t>קונצ'רטי</w:t>
      </w:r>
      <w:r w:rsidRPr="00D0761D">
        <w:rPr>
          <w:rtl/>
        </w:rPr>
        <w:fldChar w:fldCharType="end"/>
      </w:r>
      <w:r w:rsidRPr="00D0761D">
        <w:rPr>
          <w:rFonts w:hint="cs"/>
          <w:rtl/>
        </w:rPr>
        <w:t>, ה</w:t>
      </w:r>
      <w:r w:rsidRPr="00D0761D">
        <w:rPr>
          <w:rtl/>
        </w:rPr>
        <w:fldChar w:fldCharType="begin"/>
      </w:r>
      <w:r w:rsidRPr="00D0761D">
        <w:rPr>
          <w:rtl/>
        </w:rPr>
        <w:instrText xml:space="preserve"> </w:instrText>
      </w:r>
      <w:r w:rsidRPr="00D0761D">
        <w:instrText>HYPERLINK "http://he.wikipedia.org/wiki/%D7%A7%D7%A0%D7%98%D7%98%D7%94" \o</w:instrText>
      </w:r>
      <w:r w:rsidRPr="00D0761D">
        <w:rPr>
          <w:rtl/>
        </w:rPr>
        <w:instrText xml:space="preserve"> "קנטטה" </w:instrText>
      </w:r>
      <w:r w:rsidRPr="00D0761D">
        <w:rPr>
          <w:rtl/>
        </w:rPr>
        <w:fldChar w:fldCharType="separate"/>
      </w:r>
      <w:r w:rsidRPr="00D0761D">
        <w:rPr>
          <w:rStyle w:val="Hyperlink"/>
          <w:rFonts w:hint="cs"/>
          <w:color w:val="auto"/>
          <w:u w:val="none"/>
          <w:rtl/>
        </w:rPr>
        <w:t>קנטטות</w:t>
      </w:r>
      <w:r w:rsidRPr="00D0761D">
        <w:rPr>
          <w:rtl/>
        </w:rPr>
        <w:fldChar w:fldCharType="end"/>
      </w:r>
      <w:r w:rsidRPr="00D0761D">
        <w:rPr>
          <w:rFonts w:hint="cs"/>
          <w:rtl/>
        </w:rPr>
        <w:t xml:space="preserve"> ומוזיקת הקודש שלו. בשנת 1704 נוספה גם משרת מורה ל</w:t>
      </w:r>
      <w:r w:rsidRPr="00D0761D">
        <w:rPr>
          <w:rtl/>
        </w:rPr>
        <w:fldChar w:fldCharType="begin"/>
      </w:r>
      <w:r w:rsidRPr="00D0761D">
        <w:rPr>
          <w:rtl/>
        </w:rPr>
        <w:instrText xml:space="preserve"> </w:instrText>
      </w:r>
      <w:r w:rsidRPr="00D0761D">
        <w:instrText>HYPERLINK "http://he.wikipedia.org/wiki/%D7%95%D7%99%D7%95%D7%9C%D7%94" \o</w:instrText>
      </w:r>
      <w:r w:rsidRPr="00D0761D">
        <w:rPr>
          <w:rtl/>
        </w:rPr>
        <w:instrText xml:space="preserve"> "ויולה" </w:instrText>
      </w:r>
      <w:r w:rsidRPr="00D0761D">
        <w:rPr>
          <w:rtl/>
        </w:rPr>
        <w:fldChar w:fldCharType="separate"/>
      </w:r>
      <w:r w:rsidRPr="00D0761D">
        <w:rPr>
          <w:rStyle w:val="Hyperlink"/>
          <w:rFonts w:hint="cs"/>
          <w:color w:val="auto"/>
          <w:u w:val="none"/>
          <w:rtl/>
        </w:rPr>
        <w:t>ויולה</w:t>
      </w:r>
      <w:r w:rsidRPr="00D0761D">
        <w:rPr>
          <w:rtl/>
        </w:rPr>
        <w:fldChar w:fldCharType="end"/>
      </w:r>
      <w:r w:rsidRPr="00D0761D">
        <w:rPr>
          <w:rFonts w:hint="cs"/>
          <w:rtl/>
        </w:rPr>
        <w:t xml:space="preserve"> לחובותיו כמורה לכינור.</w:t>
      </w:r>
    </w:p>
    <w:p w:rsidR="00D0761D" w:rsidRPr="00D0761D" w:rsidRDefault="00D0761D" w:rsidP="00D0761D">
      <w:pPr>
        <w:pStyle w:val="NormalWeb"/>
        <w:bidi/>
        <w:jc w:val="both"/>
        <w:rPr>
          <w:rFonts w:hint="cs"/>
          <w:rtl/>
        </w:rPr>
      </w:pPr>
      <w:r w:rsidRPr="00D0761D">
        <w:rPr>
          <w:rFonts w:hint="cs"/>
          <w:rtl/>
        </w:rPr>
        <w:t xml:space="preserve">יחסיו עם מועצת המנהלים של בית המחסה היו מתוחים. המועצה נדרשה לקיים הצבעה מדי שנה להכריע על המשך העסקתו של כל אחד מן המורים. לגבי ויוואלדי הייתה הצבעת </w:t>
      </w:r>
      <w:r w:rsidRPr="00D0761D">
        <w:rPr>
          <w:rtl/>
        </w:rPr>
        <w:fldChar w:fldCharType="begin"/>
      </w:r>
      <w:r w:rsidRPr="00D0761D">
        <w:rPr>
          <w:rtl/>
        </w:rPr>
        <w:instrText xml:space="preserve"> </w:instrText>
      </w:r>
      <w:r w:rsidRPr="00D0761D">
        <w:instrText>HYPERLINK "http://he.wikipedia.org/wiki/%D7%A4%D7%94_%D7%90%D7%97%D7%93" \o</w:instrText>
      </w:r>
      <w:r w:rsidRPr="00D0761D">
        <w:rPr>
          <w:rtl/>
        </w:rPr>
        <w:instrText xml:space="preserve"> "פה אחד" </w:instrText>
      </w:r>
      <w:r w:rsidRPr="00D0761D">
        <w:rPr>
          <w:rtl/>
        </w:rPr>
        <w:fldChar w:fldCharType="separate"/>
      </w:r>
      <w:r w:rsidRPr="00D0761D">
        <w:rPr>
          <w:rStyle w:val="Hyperlink"/>
          <w:rFonts w:hint="cs"/>
          <w:color w:val="auto"/>
          <w:u w:val="none"/>
          <w:rtl/>
        </w:rPr>
        <w:t>פה אחד</w:t>
      </w:r>
      <w:r w:rsidRPr="00D0761D">
        <w:rPr>
          <w:rtl/>
        </w:rPr>
        <w:fldChar w:fldCharType="end"/>
      </w:r>
      <w:r w:rsidRPr="00D0761D">
        <w:rPr>
          <w:rFonts w:hint="cs"/>
          <w:rtl/>
        </w:rPr>
        <w:t xml:space="preserve"> מאורע נדיר ובשנת 1709 איבד את משרתו בהצבעה של 7 נגד ו-6 בעד. כעבור שנה שבה עבד כמוזיקאי עצמאי, נקרא בשנת 1711 לחזור לעבודתו בבית המחסה, הפעם בהצבעה פה אחד; המועצה הכירה כנראה בחשיבות תפקידו למוסד. בשנת </w:t>
      </w:r>
      <w:r w:rsidRPr="00D0761D">
        <w:rPr>
          <w:rFonts w:hint="cs"/>
          <w:rtl/>
        </w:rPr>
        <w:lastRenderedPageBreak/>
        <w:t>1713 מונה לאחראי על הפעילות המוזיקלית של בית המחסה. בשנת 1716 קודם למעלת מאסטרו דה קונצ'רטי.</w:t>
      </w:r>
    </w:p>
    <w:p w:rsidR="00D0761D" w:rsidRPr="00D0761D" w:rsidRDefault="00D0761D" w:rsidP="00D0761D">
      <w:pPr>
        <w:pStyle w:val="NormalWeb"/>
        <w:bidi/>
        <w:jc w:val="both"/>
        <w:rPr>
          <w:rFonts w:hint="cs"/>
          <w:rtl/>
        </w:rPr>
      </w:pPr>
      <w:r w:rsidRPr="00D0761D">
        <w:rPr>
          <w:rFonts w:hint="cs"/>
          <w:rtl/>
        </w:rPr>
        <w:t xml:space="preserve">במהלך שנים אלה כתב ויוואלדי את עיקר יצירתו, כולל מספר רב של אופרות וקונצ'רטי. ב-1705 יצא לאור האוסף הראשון (ראקולטה) של יצירותיו: אופוס 1 הוא קובץ של 12 </w:t>
      </w:r>
      <w:r w:rsidRPr="00D0761D">
        <w:rPr>
          <w:rtl/>
        </w:rPr>
        <w:fldChar w:fldCharType="begin"/>
      </w:r>
      <w:r w:rsidRPr="00D0761D">
        <w:rPr>
          <w:rtl/>
        </w:rPr>
        <w:instrText xml:space="preserve"> </w:instrText>
      </w:r>
      <w:r w:rsidRPr="00D0761D">
        <w:instrText>HYPERLINK "http://he.wikipedia.org/wiki/%D7%A1%D7%95%D7%A0%D7%90%D7%98%D7%94" \o</w:instrText>
      </w:r>
      <w:r w:rsidRPr="00D0761D">
        <w:rPr>
          <w:rtl/>
        </w:rPr>
        <w:instrText xml:space="preserve"> "סונאטה" </w:instrText>
      </w:r>
      <w:r w:rsidRPr="00D0761D">
        <w:rPr>
          <w:rtl/>
        </w:rPr>
        <w:fldChar w:fldCharType="separate"/>
      </w:r>
      <w:r w:rsidRPr="00D0761D">
        <w:rPr>
          <w:rStyle w:val="Hyperlink"/>
          <w:rFonts w:hint="cs"/>
          <w:color w:val="auto"/>
          <w:u w:val="none"/>
          <w:rtl/>
        </w:rPr>
        <w:t>סונאטות</w:t>
      </w:r>
      <w:r w:rsidRPr="00D0761D">
        <w:rPr>
          <w:rtl/>
        </w:rPr>
        <w:fldChar w:fldCharType="end"/>
      </w:r>
      <w:r w:rsidRPr="00D0761D">
        <w:rPr>
          <w:rFonts w:hint="cs"/>
          <w:rtl/>
        </w:rPr>
        <w:t xml:space="preserve"> לשני כינורות ו</w:t>
      </w:r>
      <w:r w:rsidRPr="00D0761D">
        <w:rPr>
          <w:rtl/>
        </w:rPr>
        <w:fldChar w:fldCharType="begin"/>
      </w:r>
      <w:r w:rsidRPr="00D0761D">
        <w:rPr>
          <w:rtl/>
        </w:rPr>
        <w:instrText xml:space="preserve"> </w:instrText>
      </w:r>
      <w:r w:rsidRPr="00D0761D">
        <w:instrText>HYPERLINK "http://he.wikipedia.org/wiki/%D7%91%D7%A1%D7%95_%D7%A7%D7%95%D7%A0%D7%98%D7%99%D7%A0%D7%95%D7%90%D7%95" \o</w:instrText>
      </w:r>
      <w:r w:rsidRPr="00D0761D">
        <w:rPr>
          <w:rtl/>
        </w:rPr>
        <w:instrText xml:space="preserve"> "בסו קונטינואו" </w:instrText>
      </w:r>
      <w:r w:rsidRPr="00D0761D">
        <w:rPr>
          <w:rtl/>
        </w:rPr>
        <w:fldChar w:fldCharType="separate"/>
      </w:r>
      <w:r w:rsidRPr="00D0761D">
        <w:rPr>
          <w:rStyle w:val="Hyperlink"/>
          <w:rFonts w:hint="cs"/>
          <w:color w:val="auto"/>
          <w:u w:val="none"/>
          <w:rtl/>
        </w:rPr>
        <w:t>בסו קונטינואו</w:t>
      </w:r>
      <w:r w:rsidRPr="00D0761D">
        <w:rPr>
          <w:rtl/>
        </w:rPr>
        <w:fldChar w:fldCharType="end"/>
      </w:r>
      <w:r w:rsidRPr="00D0761D">
        <w:rPr>
          <w:rFonts w:hint="cs"/>
          <w:rtl/>
        </w:rPr>
        <w:t>, עדיין בסגנון קונבנציונאלי. ב-1709 הופיע קובץ שני של 12 סונאטות לכינור ובסו קונטינואו (אופוס 2). פריצת הדרך האמיתית הגיעה עם הקובץ הראשון שלו של 12 קונצ'רטי לכינור, שני כינורות וארבעה כינורות עם תזמורת כלי קשת, "ל'אסטרו ארמוניקו" (אופוס 3), שפורסם ב</w:t>
      </w:r>
      <w:r w:rsidRPr="00D0761D">
        <w:rPr>
          <w:rtl/>
        </w:rPr>
        <w:fldChar w:fldCharType="begin"/>
      </w:r>
      <w:r w:rsidRPr="00D0761D">
        <w:rPr>
          <w:rtl/>
        </w:rPr>
        <w:instrText xml:space="preserve"> </w:instrText>
      </w:r>
      <w:r w:rsidRPr="00D0761D">
        <w:instrText>HYPERLINK "http://he.wikipedia.org/wiki/%D7%90%D7%9E%D7%A1%D7%98%D7%A8%D7%93%D7%9D" \o</w:instrText>
      </w:r>
      <w:r w:rsidRPr="00D0761D">
        <w:rPr>
          <w:rtl/>
        </w:rPr>
        <w:instrText xml:space="preserve"> "אמסטרדם" </w:instrText>
      </w:r>
      <w:r w:rsidRPr="00D0761D">
        <w:rPr>
          <w:rtl/>
        </w:rPr>
        <w:fldChar w:fldCharType="separate"/>
      </w:r>
      <w:r w:rsidRPr="00D0761D">
        <w:rPr>
          <w:rStyle w:val="Hyperlink"/>
          <w:rFonts w:hint="cs"/>
          <w:color w:val="auto"/>
          <w:u w:val="none"/>
          <w:rtl/>
        </w:rPr>
        <w:t>אמסטרדם</w:t>
      </w:r>
      <w:r w:rsidRPr="00D0761D">
        <w:rPr>
          <w:rtl/>
        </w:rPr>
        <w:fldChar w:fldCharType="end"/>
      </w:r>
      <w:r w:rsidRPr="00D0761D">
        <w:rPr>
          <w:rFonts w:hint="cs"/>
          <w:rtl/>
        </w:rPr>
        <w:t xml:space="preserve"> בשנת 1711 על ידי אטיין רוז'ה. קובץ זה קצר הצלחה מרשימה ברחבי אירופה ואחריו הופיע "לה סטראוואגאנצה" (אופוס 4), קובץ של קונצ'רטי לכינור סולו וכלי קשת.</w:t>
      </w:r>
    </w:p>
    <w:p w:rsidR="00D0761D" w:rsidRPr="00D0761D" w:rsidRDefault="00D0761D" w:rsidP="00D0761D">
      <w:pPr>
        <w:pStyle w:val="NormalWeb"/>
        <w:bidi/>
        <w:jc w:val="both"/>
        <w:rPr>
          <w:rFonts w:hint="cs"/>
          <w:rtl/>
        </w:rPr>
      </w:pPr>
      <w:r w:rsidRPr="00D0761D">
        <w:rPr>
          <w:rFonts w:hint="cs"/>
          <w:rtl/>
        </w:rPr>
        <w:t>בפברואר 1711 נסעו ויוואלדי ואביו ל</w:t>
      </w:r>
      <w:hyperlink r:id="rId17" w:tooltip="ברשה (הדף אינו קיים)" w:history="1">
        <w:r w:rsidRPr="00D0761D">
          <w:rPr>
            <w:rStyle w:val="Hyperlink"/>
            <w:rFonts w:hint="cs"/>
            <w:color w:val="auto"/>
            <w:u w:val="none"/>
            <w:rtl/>
          </w:rPr>
          <w:t>ברשה</w:t>
        </w:r>
      </w:hyperlink>
      <w:r w:rsidRPr="00D0761D">
        <w:rPr>
          <w:rFonts w:hint="cs"/>
          <w:rtl/>
        </w:rPr>
        <w:t>, שם נוגן ה"סטאבאט מאטר" (621 ברשימת יצירות ויוואלדי) כחלק מפסטיבל דתי. נראה שהיצירה נכתבה בחיפזון: תפקידי כלי הקשת פשוטים, המוזיקה של שלושת הפרקים הראשונים חוזרת על עצמה בשלושת הפרקים הבאים, ולא לכל הטקסט נכתבה מוזיקה. אף על פי כן, ובחלקו כתוצאה מן התמציתיות שנכפתה על המוזיקה, היצירה מגלה עומק מוזיקלי ורגשי והנה אחת מיצירות המופת המוקדמות שלו.</w:t>
      </w:r>
    </w:p>
    <w:p w:rsidR="00D0761D" w:rsidRPr="00D0761D" w:rsidRDefault="00D0761D" w:rsidP="00D0761D">
      <w:pPr>
        <w:pStyle w:val="NormalWeb"/>
        <w:bidi/>
        <w:jc w:val="both"/>
        <w:rPr>
          <w:rFonts w:hint="cs"/>
          <w:rtl/>
        </w:rPr>
      </w:pPr>
      <w:r w:rsidRPr="00D0761D">
        <w:rPr>
          <w:rFonts w:hint="cs"/>
          <w:rtl/>
        </w:rPr>
        <w:t>ב-1718 החל ויוואלדי לצאת למסעות. על אף העדרויותיו התכופות, שילם לו בית המחסה על כתיבת שני קונצ'רטי לחודש לתזמורת ועריכת ארבע חזרות לפחות עמה כשיימצא בוונציה. על פי רשומות בית המחסה קיבל תשלום על 140 קונצ'רטי בין 1723 ל-1729.</w:t>
      </w:r>
    </w:p>
    <w:p w:rsidR="00D0761D" w:rsidRPr="00D0761D" w:rsidRDefault="00D0761D" w:rsidP="00D0761D">
      <w:pPr>
        <w:pStyle w:val="Heading2"/>
        <w:jc w:val="both"/>
        <w:rPr>
          <w:rFonts w:hint="cs"/>
          <w:b/>
          <w:bCs/>
          <w:i w:val="0"/>
          <w:iCs w:val="0"/>
          <w:rtl/>
        </w:rPr>
      </w:pPr>
      <w:r w:rsidRPr="00D0761D">
        <w:rPr>
          <w:rStyle w:val="mw-headline"/>
          <w:rFonts w:hint="cs"/>
          <w:b/>
          <w:bCs/>
          <w:i w:val="0"/>
          <w:iCs w:val="0"/>
          <w:rtl/>
        </w:rPr>
        <w:t>אמרגן אופרה</w:t>
      </w:r>
    </w:p>
    <w:p w:rsidR="00D0761D" w:rsidRPr="00D0761D" w:rsidRDefault="00D0761D" w:rsidP="00D0761D">
      <w:pPr>
        <w:pStyle w:val="NormalWeb"/>
        <w:bidi/>
        <w:jc w:val="both"/>
        <w:rPr>
          <w:rFonts w:hint="cs"/>
          <w:rtl/>
        </w:rPr>
      </w:pPr>
      <w:r w:rsidRPr="00D0761D">
        <w:rPr>
          <w:rFonts w:hint="cs"/>
          <w:rtl/>
        </w:rPr>
        <w:t xml:space="preserve">בוונציה של ראשית </w:t>
      </w:r>
      <w:r w:rsidRPr="00D0761D">
        <w:rPr>
          <w:rtl/>
        </w:rPr>
        <w:fldChar w:fldCharType="begin"/>
      </w:r>
      <w:r w:rsidRPr="00D0761D">
        <w:rPr>
          <w:rtl/>
        </w:rPr>
        <w:instrText xml:space="preserve"> </w:instrText>
      </w:r>
      <w:r w:rsidRPr="00D0761D">
        <w:instrText>HYPERLINK "http://he.wikipedia.org/wiki/%D7%94%D7%9E%D7%90%D7%94_%D7%94-18" \o</w:instrText>
      </w:r>
      <w:r w:rsidRPr="00D0761D">
        <w:rPr>
          <w:rtl/>
        </w:rPr>
        <w:instrText xml:space="preserve"> "המאה ה-18" </w:instrText>
      </w:r>
      <w:r w:rsidRPr="00D0761D">
        <w:rPr>
          <w:rtl/>
        </w:rPr>
        <w:fldChar w:fldCharType="separate"/>
      </w:r>
      <w:r w:rsidRPr="00D0761D">
        <w:rPr>
          <w:rStyle w:val="Hyperlink"/>
          <w:rFonts w:hint="cs"/>
          <w:color w:val="auto"/>
          <w:u w:val="none"/>
          <w:rtl/>
        </w:rPr>
        <w:t>המאה ה-18</w:t>
      </w:r>
      <w:r w:rsidRPr="00D0761D">
        <w:rPr>
          <w:rtl/>
        </w:rPr>
        <w:fldChar w:fldCharType="end"/>
      </w:r>
      <w:r w:rsidRPr="00D0761D">
        <w:rPr>
          <w:rFonts w:hint="cs"/>
          <w:rtl/>
        </w:rPr>
        <w:t xml:space="preserve"> הייתה האופרה הבידור המוזיקלי הפופולרי ביותר והרווחי ביותר למלחין. </w:t>
      </w:r>
      <w:r w:rsidRPr="00D0761D">
        <w:rPr>
          <w:rtl/>
        </w:rPr>
        <w:fldChar w:fldCharType="begin"/>
      </w:r>
      <w:r w:rsidRPr="00D0761D">
        <w:rPr>
          <w:rtl/>
        </w:rPr>
        <w:instrText xml:space="preserve"> </w:instrText>
      </w:r>
      <w:r w:rsidRPr="00D0761D">
        <w:instrText>HYPERLINK "http://he.wikipedia.org/wiki/%D7%AA%D7%99%D7%90%D7%98%D7%A8%D7%95%D7%9F" \o</w:instrText>
      </w:r>
      <w:r w:rsidRPr="00D0761D">
        <w:rPr>
          <w:rtl/>
        </w:rPr>
        <w:instrText xml:space="preserve"> "תיאטרון" </w:instrText>
      </w:r>
      <w:r w:rsidRPr="00D0761D">
        <w:rPr>
          <w:rtl/>
        </w:rPr>
        <w:fldChar w:fldCharType="separate"/>
      </w:r>
      <w:r w:rsidRPr="00D0761D">
        <w:rPr>
          <w:rStyle w:val="Hyperlink"/>
          <w:rFonts w:hint="cs"/>
          <w:color w:val="auto"/>
          <w:u w:val="none"/>
          <w:rtl/>
        </w:rPr>
        <w:t>תיאטראות</w:t>
      </w:r>
      <w:r w:rsidRPr="00D0761D">
        <w:rPr>
          <w:rtl/>
        </w:rPr>
        <w:fldChar w:fldCharType="end"/>
      </w:r>
      <w:r w:rsidRPr="00D0761D">
        <w:rPr>
          <w:rFonts w:hint="cs"/>
          <w:rtl/>
        </w:rPr>
        <w:t xml:space="preserve"> אחדים התחרו על תשומת לבו של הקהל הרחב. ויוואלדי החל בקריירה של מחבר אופרות ללא הבלטה: האופרה הראשונה שלו, (</w:t>
      </w:r>
      <w:proofErr w:type="spellStart"/>
      <w:r w:rsidRPr="00D0761D">
        <w:rPr>
          <w:rFonts w:hint="cs"/>
        </w:rPr>
        <w:t>Ottone</w:t>
      </w:r>
      <w:proofErr w:type="spellEnd"/>
      <w:r w:rsidRPr="00D0761D">
        <w:rPr>
          <w:rFonts w:hint="cs"/>
        </w:rPr>
        <w:t xml:space="preserve"> in villa (RV 729</w:t>
      </w:r>
      <w:r w:rsidRPr="00D0761D">
        <w:rPr>
          <w:rFonts w:hint="cs"/>
          <w:rtl/>
        </w:rPr>
        <w:t xml:space="preserve"> לא בוצעה בוונציה אלא בתיאטרון גארזריה בויצ'נצה בשנת 1713. כעבור שנה זינק ויוואלדי לוונציה והיה ל</w:t>
      </w:r>
      <w:r w:rsidRPr="00D0761D">
        <w:rPr>
          <w:rtl/>
        </w:rPr>
        <w:fldChar w:fldCharType="begin"/>
      </w:r>
      <w:r w:rsidRPr="00D0761D">
        <w:rPr>
          <w:rtl/>
        </w:rPr>
        <w:instrText xml:space="preserve"> </w:instrText>
      </w:r>
      <w:r w:rsidRPr="00D0761D">
        <w:instrText>HYPERLINK "http://he.wikipedia.org/wiki/%D7%90%D7%9E%D7%A8%D7%92%D7%9F" \o</w:instrText>
      </w:r>
      <w:r w:rsidRPr="00D0761D">
        <w:rPr>
          <w:rtl/>
        </w:rPr>
        <w:instrText xml:space="preserve"> "אמרגן" </w:instrText>
      </w:r>
      <w:r w:rsidRPr="00D0761D">
        <w:rPr>
          <w:rtl/>
        </w:rPr>
        <w:fldChar w:fldCharType="separate"/>
      </w:r>
      <w:r w:rsidRPr="00D0761D">
        <w:rPr>
          <w:rStyle w:val="Hyperlink"/>
          <w:rFonts w:hint="cs"/>
          <w:color w:val="auto"/>
          <w:u w:val="none"/>
          <w:rtl/>
        </w:rPr>
        <w:t>אמרגן</w:t>
      </w:r>
      <w:r w:rsidRPr="00D0761D">
        <w:rPr>
          <w:rtl/>
        </w:rPr>
        <w:fldChar w:fldCharType="end"/>
      </w:r>
      <w:r w:rsidRPr="00D0761D">
        <w:rPr>
          <w:rFonts w:hint="cs"/>
          <w:rtl/>
        </w:rPr>
        <w:t xml:space="preserve"> של תיאטרון סנט'אנג'לו, שם הוצגה האופרה שלו </w:t>
      </w:r>
      <w:r w:rsidRPr="00D0761D">
        <w:rPr>
          <w:rFonts w:hint="cs"/>
        </w:rPr>
        <w:t xml:space="preserve">Orlando </w:t>
      </w:r>
      <w:proofErr w:type="spellStart"/>
      <w:r w:rsidRPr="00D0761D">
        <w:rPr>
          <w:rFonts w:hint="cs"/>
        </w:rPr>
        <w:t>finto</w:t>
      </w:r>
      <w:proofErr w:type="spellEnd"/>
      <w:r w:rsidRPr="00D0761D">
        <w:rPr>
          <w:rFonts w:hint="cs"/>
        </w:rPr>
        <w:t xml:space="preserve"> </w:t>
      </w:r>
      <w:proofErr w:type="spellStart"/>
      <w:r w:rsidRPr="00D0761D">
        <w:rPr>
          <w:rFonts w:hint="cs"/>
        </w:rPr>
        <w:t>pazzo</w:t>
      </w:r>
      <w:proofErr w:type="spellEnd"/>
      <w:r w:rsidRPr="00D0761D">
        <w:rPr>
          <w:rFonts w:hint="cs"/>
        </w:rPr>
        <w:t xml:space="preserve"> (RV 727</w:t>
      </w:r>
      <w:r w:rsidRPr="00D0761D">
        <w:rPr>
          <w:rFonts w:hint="cs"/>
          <w:rtl/>
        </w:rPr>
        <w:t xml:space="preserve">, אלא שהיצירה לא קלעה לטעם הקהל וויוואלדי נאלץ להסיר אותה כעבור שבועות ספורים ולהחליף אותה בהופעות חוזרות של יצירה אחרת, שכבר הוצגה בעונה הקודמת. בשנת 1715 הציג את </w:t>
      </w:r>
      <w:proofErr w:type="spellStart"/>
      <w:r w:rsidRPr="00D0761D">
        <w:rPr>
          <w:rFonts w:hint="cs"/>
        </w:rPr>
        <w:t>Nerone</w:t>
      </w:r>
      <w:proofErr w:type="spellEnd"/>
      <w:r w:rsidRPr="00D0761D">
        <w:rPr>
          <w:rFonts w:hint="cs"/>
        </w:rPr>
        <w:t xml:space="preserve"> </w:t>
      </w:r>
      <w:proofErr w:type="spellStart"/>
      <w:r w:rsidRPr="00D0761D">
        <w:rPr>
          <w:rFonts w:hint="cs"/>
        </w:rPr>
        <w:t>fatto</w:t>
      </w:r>
      <w:proofErr w:type="spellEnd"/>
      <w:r w:rsidRPr="00D0761D">
        <w:rPr>
          <w:rFonts w:hint="cs"/>
        </w:rPr>
        <w:t xml:space="preserve"> </w:t>
      </w:r>
      <w:proofErr w:type="spellStart"/>
      <w:r w:rsidRPr="00D0761D">
        <w:rPr>
          <w:rFonts w:hint="cs"/>
        </w:rPr>
        <w:t>Cesare</w:t>
      </w:r>
      <w:proofErr w:type="spellEnd"/>
      <w:r w:rsidRPr="00D0761D">
        <w:rPr>
          <w:rFonts w:hint="cs"/>
        </w:rPr>
        <w:t xml:space="preserve"> (RV</w:t>
      </w:r>
      <w:r w:rsidRPr="00D0761D">
        <w:rPr>
          <w:rFonts w:hint="cs"/>
          <w:rtl/>
        </w:rPr>
        <w:t xml:space="preserve"> 274 שאבדה מאז). את המוזיקה לאופרה כתבו שבעה מלחינים שונים, ובראשם ויוואלדי עצמו עם אחת-עשרה </w:t>
      </w:r>
      <w:r w:rsidRPr="00D0761D">
        <w:rPr>
          <w:rtl/>
        </w:rPr>
        <w:fldChar w:fldCharType="begin"/>
      </w:r>
      <w:r w:rsidRPr="00D0761D">
        <w:rPr>
          <w:rtl/>
        </w:rPr>
        <w:instrText xml:space="preserve"> </w:instrText>
      </w:r>
      <w:r w:rsidRPr="00D0761D">
        <w:instrText>HYPERLINK "http://he.wikipedia.org/wiki/%D7%90%D7%A8%D7%99%D7%94_(%D7%9E%D7%95%D7%96%D7%99%D7%A7%D7%94)" \o</w:instrText>
      </w:r>
      <w:r w:rsidRPr="00D0761D">
        <w:rPr>
          <w:rtl/>
        </w:rPr>
        <w:instrText xml:space="preserve"> "אריה (מוזיקה)" </w:instrText>
      </w:r>
      <w:r w:rsidRPr="00D0761D">
        <w:rPr>
          <w:rtl/>
        </w:rPr>
        <w:fldChar w:fldCharType="separate"/>
      </w:r>
      <w:r w:rsidRPr="00D0761D">
        <w:rPr>
          <w:rStyle w:val="Hyperlink"/>
          <w:rFonts w:hint="cs"/>
          <w:color w:val="auto"/>
          <w:u w:val="none"/>
          <w:rtl/>
        </w:rPr>
        <w:t>אריות</w:t>
      </w:r>
      <w:r w:rsidRPr="00D0761D">
        <w:rPr>
          <w:rtl/>
        </w:rPr>
        <w:fldChar w:fldCharType="end"/>
      </w:r>
      <w:r w:rsidRPr="00D0761D">
        <w:rPr>
          <w:rFonts w:hint="cs"/>
          <w:rtl/>
        </w:rPr>
        <w:t xml:space="preserve">. הפעם הייתה זו הצלחה וויוואלדי תיכנן להעלות בסוף העונה אופרה שכולה שלו, </w:t>
      </w:r>
      <w:proofErr w:type="spellStart"/>
      <w:r w:rsidRPr="00D0761D">
        <w:rPr>
          <w:rFonts w:hint="cs"/>
        </w:rPr>
        <w:t>Arsilda</w:t>
      </w:r>
      <w:proofErr w:type="spellEnd"/>
      <w:r w:rsidRPr="00D0761D">
        <w:rPr>
          <w:rFonts w:hint="cs"/>
          <w:rtl/>
        </w:rPr>
        <w:t xml:space="preserve"> </w:t>
      </w:r>
      <w:proofErr w:type="spellStart"/>
      <w:r w:rsidRPr="00D0761D">
        <w:rPr>
          <w:rFonts w:hint="cs"/>
        </w:rPr>
        <w:t>regina</w:t>
      </w:r>
      <w:proofErr w:type="spellEnd"/>
      <w:r w:rsidRPr="00D0761D">
        <w:rPr>
          <w:rFonts w:hint="cs"/>
        </w:rPr>
        <w:t xml:space="preserve"> </w:t>
      </w:r>
      <w:proofErr w:type="spellStart"/>
      <w:r w:rsidRPr="00D0761D">
        <w:rPr>
          <w:rFonts w:hint="cs"/>
        </w:rPr>
        <w:t>di</w:t>
      </w:r>
      <w:proofErr w:type="spellEnd"/>
      <w:r w:rsidRPr="00D0761D">
        <w:rPr>
          <w:rFonts w:hint="cs"/>
        </w:rPr>
        <w:t xml:space="preserve"> Ponto (RV 700</w:t>
      </w:r>
      <w:r w:rsidRPr="00D0761D">
        <w:rPr>
          <w:rFonts w:hint="cs"/>
          <w:rtl/>
        </w:rPr>
        <w:t>). אולם הצנזור מטעם המדינה מנע את ההופעה; הוא התנגד לעלילה, שבה מתאהבת הגיבורה הראשית, ארזילדה, באישה אחרת, שמתחזה לגבר. ויוואלדי הצליח להכשיר את האופרה בעיני הצנזור בשנה הבאה והיא הוצגה לבסוף בהצלחה מרשימה.</w:t>
      </w:r>
    </w:p>
    <w:p w:rsidR="00D0761D" w:rsidRPr="00D0761D" w:rsidRDefault="00D0761D" w:rsidP="00D0761D">
      <w:pPr>
        <w:pStyle w:val="NormalWeb"/>
        <w:bidi/>
        <w:jc w:val="both"/>
        <w:rPr>
          <w:rFonts w:hint="cs"/>
          <w:rtl/>
        </w:rPr>
      </w:pPr>
      <w:r w:rsidRPr="00D0761D">
        <w:rPr>
          <w:rFonts w:hint="cs"/>
          <w:rtl/>
        </w:rPr>
        <w:t xml:space="preserve">באותה תקופת זמן עצמה הזמין מוסד הפייאטה אי-אלו יצירות ליטורגיות. החשובות שבהן היו שתי </w:t>
      </w:r>
      <w:r w:rsidRPr="00D0761D">
        <w:rPr>
          <w:rtl/>
        </w:rPr>
        <w:fldChar w:fldCharType="begin"/>
      </w:r>
      <w:r w:rsidRPr="00D0761D">
        <w:rPr>
          <w:rtl/>
        </w:rPr>
        <w:instrText xml:space="preserve"> </w:instrText>
      </w:r>
      <w:r w:rsidRPr="00D0761D">
        <w:instrText>HYPERLINK "http://he.wikipedia.org/wiki/%D7%90%D7%95%D7%A8%D7%98%D7%95%D7%A8%D7%99%D7%94" \o</w:instrText>
      </w:r>
      <w:r w:rsidRPr="00D0761D">
        <w:rPr>
          <w:rtl/>
        </w:rPr>
        <w:instrText xml:space="preserve"> "אורטוריה" </w:instrText>
      </w:r>
      <w:r w:rsidRPr="00D0761D">
        <w:rPr>
          <w:rtl/>
        </w:rPr>
        <w:fldChar w:fldCharType="separate"/>
      </w:r>
      <w:r w:rsidRPr="00D0761D">
        <w:rPr>
          <w:rStyle w:val="Hyperlink"/>
          <w:rFonts w:hint="cs"/>
          <w:color w:val="auto"/>
          <w:u w:val="none"/>
          <w:rtl/>
        </w:rPr>
        <w:t>אורטוריות</w:t>
      </w:r>
      <w:r w:rsidRPr="00D0761D">
        <w:rPr>
          <w:rtl/>
        </w:rPr>
        <w:fldChar w:fldCharType="end"/>
      </w:r>
      <w:r w:rsidRPr="00D0761D">
        <w:rPr>
          <w:rFonts w:hint="cs"/>
          <w:rtl/>
        </w:rPr>
        <w:t>. הראשונה, (</w:t>
      </w:r>
      <w:proofErr w:type="spellStart"/>
      <w:r w:rsidRPr="00D0761D">
        <w:rPr>
          <w:rFonts w:hint="cs"/>
        </w:rPr>
        <w:t>Moyses</w:t>
      </w:r>
      <w:proofErr w:type="spellEnd"/>
      <w:r w:rsidRPr="00D0761D">
        <w:rPr>
          <w:rFonts w:hint="cs"/>
        </w:rPr>
        <w:t xml:space="preserve"> Deus </w:t>
      </w:r>
      <w:proofErr w:type="spellStart"/>
      <w:r w:rsidRPr="00D0761D">
        <w:rPr>
          <w:rFonts w:hint="cs"/>
        </w:rPr>
        <w:t>Pharaonis</w:t>
      </w:r>
      <w:proofErr w:type="spellEnd"/>
      <w:r w:rsidRPr="00D0761D">
        <w:rPr>
          <w:rFonts w:hint="cs"/>
        </w:rPr>
        <w:t xml:space="preserve"> (RV 643</w:t>
      </w:r>
      <w:r w:rsidRPr="00D0761D">
        <w:rPr>
          <w:rFonts w:hint="cs"/>
          <w:rtl/>
        </w:rPr>
        <w:t xml:space="preserve">) אבדה. השנייה, </w:t>
      </w:r>
      <w:proofErr w:type="spellStart"/>
      <w:r w:rsidRPr="00D0761D">
        <w:rPr>
          <w:rFonts w:hint="cs"/>
        </w:rPr>
        <w:t>Juditha</w:t>
      </w:r>
      <w:proofErr w:type="spellEnd"/>
      <w:r w:rsidRPr="00D0761D">
        <w:rPr>
          <w:rFonts w:hint="cs"/>
        </w:rPr>
        <w:t xml:space="preserve"> </w:t>
      </w:r>
      <w:proofErr w:type="spellStart"/>
      <w:r w:rsidRPr="00D0761D">
        <w:rPr>
          <w:rFonts w:hint="cs"/>
        </w:rPr>
        <w:t>triumphans</w:t>
      </w:r>
      <w:proofErr w:type="spellEnd"/>
      <w:r w:rsidRPr="00D0761D">
        <w:rPr>
          <w:rFonts w:hint="cs"/>
        </w:rPr>
        <w:t xml:space="preserve"> (RV</w:t>
      </w:r>
      <w:r w:rsidRPr="00D0761D">
        <w:rPr>
          <w:rFonts w:hint="cs"/>
          <w:rtl/>
        </w:rPr>
        <w:t xml:space="preserve"> 644 שחוברה ב-1716, היא מיצירות הקודש המופתיות שלו. האורטוריה הוזמנה לחגיגות הניצחון של רפובליקת ונציה על ה</w:t>
      </w:r>
      <w:r w:rsidRPr="00D0761D">
        <w:rPr>
          <w:rtl/>
        </w:rPr>
        <w:fldChar w:fldCharType="begin"/>
      </w:r>
      <w:r w:rsidRPr="00D0761D">
        <w:rPr>
          <w:rtl/>
        </w:rPr>
        <w:instrText xml:space="preserve"> </w:instrText>
      </w:r>
      <w:r w:rsidRPr="00D0761D">
        <w:instrText>HYPERLINK "http://he.wikipedia.org/wiki/%D7%98%D7%95%D7%A8%D7%A7%D7%99%D7%94" \o</w:instrText>
      </w:r>
      <w:r w:rsidRPr="00D0761D">
        <w:rPr>
          <w:rtl/>
        </w:rPr>
        <w:instrText xml:space="preserve"> "טורקיה" </w:instrText>
      </w:r>
      <w:r w:rsidRPr="00D0761D">
        <w:rPr>
          <w:rtl/>
        </w:rPr>
        <w:fldChar w:fldCharType="separate"/>
      </w:r>
      <w:r w:rsidRPr="00D0761D">
        <w:rPr>
          <w:rStyle w:val="Hyperlink"/>
          <w:rFonts w:hint="cs"/>
          <w:color w:val="auto"/>
          <w:u w:val="none"/>
          <w:rtl/>
        </w:rPr>
        <w:t>טורקים</w:t>
      </w:r>
      <w:r w:rsidRPr="00D0761D">
        <w:rPr>
          <w:rtl/>
        </w:rPr>
        <w:fldChar w:fldCharType="end"/>
      </w:r>
      <w:r w:rsidRPr="00D0761D">
        <w:rPr>
          <w:rFonts w:hint="cs"/>
          <w:rtl/>
        </w:rPr>
        <w:t xml:space="preserve"> וכיבושו מחדש של האי </w:t>
      </w:r>
      <w:r w:rsidRPr="00D0761D">
        <w:rPr>
          <w:rtl/>
        </w:rPr>
        <w:fldChar w:fldCharType="begin"/>
      </w:r>
      <w:r w:rsidRPr="00D0761D">
        <w:rPr>
          <w:rtl/>
        </w:rPr>
        <w:instrText xml:space="preserve"> </w:instrText>
      </w:r>
      <w:r w:rsidRPr="00D0761D">
        <w:instrText>HYPERLINK "http://he.wikipedia.org/wiki/%D7%A7%D7%95%D7%A8%D7%A4%D7%95" \o</w:instrText>
      </w:r>
      <w:r w:rsidRPr="00D0761D">
        <w:rPr>
          <w:rtl/>
        </w:rPr>
        <w:instrText xml:space="preserve"> "קורפו" </w:instrText>
      </w:r>
      <w:r w:rsidRPr="00D0761D">
        <w:rPr>
          <w:rtl/>
        </w:rPr>
        <w:fldChar w:fldCharType="separate"/>
      </w:r>
      <w:r w:rsidRPr="00D0761D">
        <w:rPr>
          <w:rStyle w:val="Hyperlink"/>
          <w:rFonts w:hint="cs"/>
          <w:color w:val="auto"/>
          <w:u w:val="none"/>
          <w:rtl/>
        </w:rPr>
        <w:t>קורפו</w:t>
      </w:r>
      <w:r w:rsidRPr="00D0761D">
        <w:rPr>
          <w:rtl/>
        </w:rPr>
        <w:fldChar w:fldCharType="end"/>
      </w:r>
      <w:r w:rsidRPr="00D0761D">
        <w:rPr>
          <w:rFonts w:hint="cs"/>
          <w:rtl/>
        </w:rPr>
        <w:t xml:space="preserve">. את כל אחד-עשר תפקידי השירה ביצעו נערות מבית המחסה, הן של הדמויות הנשיות והן הגבריות. רבות מן האריות כללו תפקידים לכלי סולו: </w:t>
      </w:r>
      <w:r w:rsidRPr="00D0761D">
        <w:rPr>
          <w:rtl/>
        </w:rPr>
        <w:fldChar w:fldCharType="begin"/>
      </w:r>
      <w:r w:rsidRPr="00D0761D">
        <w:rPr>
          <w:rtl/>
        </w:rPr>
        <w:instrText xml:space="preserve"> </w:instrText>
      </w:r>
      <w:r w:rsidRPr="00D0761D">
        <w:instrText>HYPERLINK "http://he.wikipedia.org/wiki/%D7%97%D7%9C%D7%99%D7%9C%D7%99%D7%AA" \o</w:instrText>
      </w:r>
      <w:r w:rsidRPr="00D0761D">
        <w:rPr>
          <w:rtl/>
        </w:rPr>
        <w:instrText xml:space="preserve"> "חלילית" </w:instrText>
      </w:r>
      <w:r w:rsidRPr="00D0761D">
        <w:rPr>
          <w:rtl/>
        </w:rPr>
        <w:fldChar w:fldCharType="separate"/>
      </w:r>
      <w:r w:rsidRPr="00D0761D">
        <w:rPr>
          <w:rStyle w:val="Hyperlink"/>
          <w:rFonts w:hint="cs"/>
          <w:color w:val="auto"/>
          <w:u w:val="none"/>
          <w:rtl/>
        </w:rPr>
        <w:t>חליליות</w:t>
      </w:r>
      <w:r w:rsidRPr="00D0761D">
        <w:rPr>
          <w:rtl/>
        </w:rPr>
        <w:fldChar w:fldCharType="end"/>
      </w:r>
      <w:r w:rsidRPr="00D0761D">
        <w:rPr>
          <w:rFonts w:hint="cs"/>
          <w:rtl/>
        </w:rPr>
        <w:t xml:space="preserve">, </w:t>
      </w:r>
      <w:hyperlink r:id="rId18" w:tooltip="אבוב" w:history="1">
        <w:r w:rsidRPr="00D0761D">
          <w:rPr>
            <w:rStyle w:val="Hyperlink"/>
            <w:rFonts w:hint="cs"/>
            <w:color w:val="auto"/>
            <w:u w:val="none"/>
            <w:rtl/>
          </w:rPr>
          <w:t>אבובים</w:t>
        </w:r>
      </w:hyperlink>
      <w:r w:rsidRPr="00D0761D">
        <w:rPr>
          <w:rFonts w:hint="cs"/>
          <w:rtl/>
        </w:rPr>
        <w:t xml:space="preserve">, </w:t>
      </w:r>
      <w:hyperlink r:id="rId19" w:tooltip="קלרנית" w:history="1">
        <w:r w:rsidRPr="00D0761D">
          <w:rPr>
            <w:rStyle w:val="Hyperlink"/>
            <w:rFonts w:hint="cs"/>
            <w:color w:val="auto"/>
            <w:u w:val="none"/>
            <w:rtl/>
          </w:rPr>
          <w:t>קלרניתות</w:t>
        </w:r>
      </w:hyperlink>
      <w:r w:rsidRPr="00D0761D">
        <w:rPr>
          <w:rFonts w:hint="cs"/>
          <w:rtl/>
        </w:rPr>
        <w:t xml:space="preserve">, </w:t>
      </w:r>
      <w:hyperlink r:id="rId20" w:tooltip="ויולה ד'אמורה (הדף אינו קיים)" w:history="1">
        <w:r w:rsidRPr="00D0761D">
          <w:rPr>
            <w:rStyle w:val="Hyperlink"/>
            <w:rFonts w:hint="cs"/>
            <w:color w:val="auto"/>
            <w:u w:val="none"/>
            <w:rtl/>
          </w:rPr>
          <w:t>ויולה ד'אמורה</w:t>
        </w:r>
      </w:hyperlink>
      <w:r w:rsidRPr="00D0761D">
        <w:rPr>
          <w:rFonts w:hint="cs"/>
          <w:rtl/>
        </w:rPr>
        <w:t xml:space="preserve"> ו</w:t>
      </w:r>
      <w:hyperlink r:id="rId21" w:tooltip="מנדולינה" w:history="1">
        <w:r w:rsidRPr="00D0761D">
          <w:rPr>
            <w:rStyle w:val="Hyperlink"/>
            <w:rFonts w:hint="cs"/>
            <w:color w:val="auto"/>
            <w:u w:val="none"/>
            <w:rtl/>
          </w:rPr>
          <w:t>מנדולינות</w:t>
        </w:r>
      </w:hyperlink>
      <w:r w:rsidRPr="00D0761D">
        <w:rPr>
          <w:rFonts w:hint="cs"/>
          <w:rtl/>
        </w:rPr>
        <w:t>, שהציגו לראווה את קשת הכשרונות של בנות "בית המחסה של החסד והרחמים".</w:t>
      </w:r>
    </w:p>
    <w:p w:rsidR="00D0761D" w:rsidRPr="00D0761D" w:rsidRDefault="00D0761D" w:rsidP="00D0761D">
      <w:pPr>
        <w:pStyle w:val="Heading2"/>
        <w:jc w:val="both"/>
        <w:rPr>
          <w:rFonts w:hint="cs"/>
          <w:b/>
          <w:bCs/>
          <w:rtl/>
        </w:rPr>
      </w:pPr>
      <w:r w:rsidRPr="00D0761D">
        <w:rPr>
          <w:rStyle w:val="mw-headline"/>
          <w:rFonts w:hint="cs"/>
          <w:b/>
          <w:bCs/>
          <w:rtl/>
        </w:rPr>
        <w:t>אמצע החיים</w:t>
      </w:r>
    </w:p>
    <w:p w:rsidR="00D0761D" w:rsidRPr="00D0761D" w:rsidRDefault="00D0761D" w:rsidP="00D0761D">
      <w:pPr>
        <w:pStyle w:val="NormalWeb"/>
        <w:bidi/>
        <w:jc w:val="both"/>
        <w:rPr>
          <w:rFonts w:hint="cs"/>
          <w:rtl/>
        </w:rPr>
      </w:pPr>
      <w:r w:rsidRPr="00D0761D">
        <w:rPr>
          <w:rFonts w:hint="cs"/>
          <w:rtl/>
        </w:rPr>
        <w:t xml:space="preserve">בשנת 1717 או 1718 הציעו לויוואלדי משרה יוקרתית חדשה כמאסטרו די קאפלה בחצר הנסיך פיליפ מהסה-דרמשטדאט, מושל </w:t>
      </w:r>
      <w:r w:rsidRPr="00D0761D">
        <w:rPr>
          <w:rtl/>
        </w:rPr>
        <w:fldChar w:fldCharType="begin"/>
      </w:r>
      <w:r w:rsidRPr="00D0761D">
        <w:rPr>
          <w:rtl/>
        </w:rPr>
        <w:instrText xml:space="preserve"> </w:instrText>
      </w:r>
      <w:r w:rsidRPr="00D0761D">
        <w:instrText>HYPERLINK "http://he.wikipedia.org/wiki/%D7%9E%D7%A0%D7%98%D7%95%D7%90%D7%94" \o</w:instrText>
      </w:r>
      <w:r w:rsidRPr="00D0761D">
        <w:rPr>
          <w:rtl/>
        </w:rPr>
        <w:instrText xml:space="preserve"> "מנטואה" </w:instrText>
      </w:r>
      <w:r w:rsidRPr="00D0761D">
        <w:rPr>
          <w:rtl/>
        </w:rPr>
        <w:fldChar w:fldCharType="separate"/>
      </w:r>
      <w:r w:rsidRPr="00D0761D">
        <w:rPr>
          <w:rStyle w:val="Hyperlink"/>
          <w:rFonts w:hint="cs"/>
          <w:color w:val="auto"/>
          <w:u w:val="none"/>
          <w:rtl/>
        </w:rPr>
        <w:t>מנטואה</w:t>
      </w:r>
      <w:r w:rsidRPr="00D0761D">
        <w:rPr>
          <w:rtl/>
        </w:rPr>
        <w:fldChar w:fldCharType="end"/>
      </w:r>
      <w:r w:rsidRPr="00D0761D">
        <w:rPr>
          <w:rFonts w:hint="cs"/>
          <w:rtl/>
        </w:rPr>
        <w:t xml:space="preserve">. ויוואלדי עבר לשם לשלוש שנים ויצר כמה אופרות, בהן ( </w:t>
      </w:r>
      <w:r w:rsidRPr="00D0761D">
        <w:rPr>
          <w:rFonts w:hint="cs"/>
        </w:rPr>
        <w:t xml:space="preserve">Tito </w:t>
      </w:r>
      <w:proofErr w:type="spellStart"/>
      <w:r w:rsidRPr="00D0761D">
        <w:rPr>
          <w:rFonts w:hint="cs"/>
        </w:rPr>
        <w:t>Manlio</w:t>
      </w:r>
      <w:proofErr w:type="spellEnd"/>
      <w:r w:rsidRPr="00D0761D">
        <w:rPr>
          <w:rFonts w:hint="cs"/>
        </w:rPr>
        <w:t xml:space="preserve"> (RV 738</w:t>
      </w:r>
      <w:r w:rsidRPr="00D0761D">
        <w:rPr>
          <w:rFonts w:hint="cs"/>
          <w:rtl/>
        </w:rPr>
        <w:t>. בשנת 1721 היה ב</w:t>
      </w:r>
      <w:r w:rsidRPr="00D0761D">
        <w:rPr>
          <w:rtl/>
        </w:rPr>
        <w:fldChar w:fldCharType="begin"/>
      </w:r>
      <w:r w:rsidRPr="00D0761D">
        <w:rPr>
          <w:rtl/>
        </w:rPr>
        <w:instrText xml:space="preserve"> </w:instrText>
      </w:r>
      <w:r w:rsidRPr="00D0761D">
        <w:instrText>HYPERLINK "http://he.wikipedia.org/wiki/%D7%9E%D7%99%D7%9C%D7%90%D7%A0%D7%95" \o</w:instrText>
      </w:r>
      <w:r w:rsidRPr="00D0761D">
        <w:rPr>
          <w:rtl/>
        </w:rPr>
        <w:instrText xml:space="preserve"> "מילאנו" </w:instrText>
      </w:r>
      <w:r w:rsidRPr="00D0761D">
        <w:rPr>
          <w:rtl/>
        </w:rPr>
        <w:fldChar w:fldCharType="separate"/>
      </w:r>
      <w:r w:rsidRPr="00D0761D">
        <w:rPr>
          <w:rStyle w:val="Hyperlink"/>
          <w:rFonts w:hint="cs"/>
          <w:color w:val="auto"/>
          <w:u w:val="none"/>
          <w:rtl/>
        </w:rPr>
        <w:t>מילאנו</w:t>
      </w:r>
      <w:r w:rsidRPr="00D0761D">
        <w:rPr>
          <w:rtl/>
        </w:rPr>
        <w:fldChar w:fldCharType="end"/>
      </w:r>
      <w:r w:rsidRPr="00D0761D">
        <w:rPr>
          <w:rFonts w:hint="cs"/>
          <w:rtl/>
        </w:rPr>
        <w:t>, שם הציג את ה</w:t>
      </w:r>
      <w:r w:rsidRPr="00D0761D">
        <w:rPr>
          <w:rtl/>
        </w:rPr>
        <w:fldChar w:fldCharType="begin"/>
      </w:r>
      <w:r w:rsidRPr="00D0761D">
        <w:rPr>
          <w:rtl/>
        </w:rPr>
        <w:instrText xml:space="preserve"> </w:instrText>
      </w:r>
      <w:r w:rsidRPr="00D0761D">
        <w:instrText>HYPERLINK "http://he.wikipedia.org/wiki/%D7%93%D7%A8%D7%9E%D7%94" \o</w:instrText>
      </w:r>
      <w:r w:rsidRPr="00D0761D">
        <w:rPr>
          <w:rtl/>
        </w:rPr>
        <w:instrText xml:space="preserve"> "דרמה" </w:instrText>
      </w:r>
      <w:r w:rsidRPr="00D0761D">
        <w:rPr>
          <w:rtl/>
        </w:rPr>
        <w:fldChar w:fldCharType="separate"/>
      </w:r>
      <w:r w:rsidRPr="00D0761D">
        <w:rPr>
          <w:rStyle w:val="Hyperlink"/>
          <w:rFonts w:hint="cs"/>
          <w:color w:val="auto"/>
          <w:u w:val="none"/>
          <w:rtl/>
        </w:rPr>
        <w:t>דרמה</w:t>
      </w:r>
      <w:r w:rsidRPr="00D0761D">
        <w:rPr>
          <w:rtl/>
        </w:rPr>
        <w:fldChar w:fldCharType="end"/>
      </w:r>
      <w:r w:rsidRPr="00D0761D">
        <w:rPr>
          <w:rFonts w:hint="cs"/>
          <w:rtl/>
        </w:rPr>
        <w:t xml:space="preserve"> הפסטורלית (</w:t>
      </w:r>
      <w:r w:rsidRPr="00D0761D">
        <w:rPr>
          <w:rFonts w:hint="cs"/>
        </w:rPr>
        <w:t>La Silvia (RV 734</w:t>
      </w:r>
      <w:r w:rsidRPr="00D0761D">
        <w:rPr>
          <w:rFonts w:hint="cs"/>
          <w:rtl/>
        </w:rPr>
        <w:t>, שאבדה, ושוב כעבור שנה את ה</w:t>
      </w:r>
      <w:r w:rsidRPr="00D0761D">
        <w:rPr>
          <w:rtl/>
        </w:rPr>
        <w:fldChar w:fldCharType="begin"/>
      </w:r>
      <w:r w:rsidRPr="00D0761D">
        <w:rPr>
          <w:rtl/>
        </w:rPr>
        <w:instrText xml:space="preserve"> </w:instrText>
      </w:r>
      <w:r w:rsidRPr="00D0761D">
        <w:instrText>HYPERLINK "http://he.wikipedia.org/wiki/%D7%90%D7%95%D7%A8%D7%98%D7%95%D7%A8%D7%99%D7%94" \o</w:instrText>
      </w:r>
      <w:r w:rsidRPr="00D0761D">
        <w:rPr>
          <w:rtl/>
        </w:rPr>
        <w:instrText xml:space="preserve"> "אורטוריה" </w:instrText>
      </w:r>
      <w:r w:rsidRPr="00D0761D">
        <w:rPr>
          <w:rtl/>
        </w:rPr>
        <w:fldChar w:fldCharType="separate"/>
      </w:r>
      <w:r w:rsidRPr="00D0761D">
        <w:rPr>
          <w:rStyle w:val="Hyperlink"/>
          <w:rFonts w:hint="cs"/>
          <w:color w:val="auto"/>
          <w:u w:val="none"/>
          <w:rtl/>
        </w:rPr>
        <w:t>אורטוריה</w:t>
      </w:r>
      <w:r w:rsidRPr="00D0761D">
        <w:rPr>
          <w:rtl/>
        </w:rPr>
        <w:fldChar w:fldCharType="end"/>
      </w:r>
      <w:r w:rsidRPr="00D0761D">
        <w:rPr>
          <w:rFonts w:hint="cs"/>
          <w:rtl/>
        </w:rPr>
        <w:t xml:space="preserve"> </w:t>
      </w:r>
      <w:proofErr w:type="spellStart"/>
      <w:r w:rsidRPr="00D0761D">
        <w:rPr>
          <w:rFonts w:hint="cs"/>
        </w:rPr>
        <w:t>L'adorazione</w:t>
      </w:r>
      <w:proofErr w:type="spellEnd"/>
      <w:r w:rsidRPr="00D0761D">
        <w:rPr>
          <w:rFonts w:hint="cs"/>
        </w:rPr>
        <w:t xml:space="preserve"> </w:t>
      </w:r>
      <w:proofErr w:type="spellStart"/>
      <w:r w:rsidRPr="00D0761D">
        <w:rPr>
          <w:rFonts w:hint="cs"/>
        </w:rPr>
        <w:t>delli</w:t>
      </w:r>
      <w:proofErr w:type="spellEnd"/>
      <w:r w:rsidRPr="00D0761D">
        <w:rPr>
          <w:rFonts w:hint="cs"/>
        </w:rPr>
        <w:t xml:space="preserve"> </w:t>
      </w:r>
      <w:proofErr w:type="spellStart"/>
      <w:r w:rsidRPr="00D0761D">
        <w:rPr>
          <w:rFonts w:hint="cs"/>
        </w:rPr>
        <w:t>tre</w:t>
      </w:r>
      <w:proofErr w:type="spellEnd"/>
      <w:r w:rsidRPr="00D0761D">
        <w:rPr>
          <w:rFonts w:hint="cs"/>
        </w:rPr>
        <w:t xml:space="preserve"> re magi al bambino </w:t>
      </w:r>
      <w:proofErr w:type="spellStart"/>
      <w:r w:rsidRPr="00D0761D">
        <w:rPr>
          <w:rFonts w:hint="cs"/>
        </w:rPr>
        <w:t>Gesù</w:t>
      </w:r>
      <w:proofErr w:type="spellEnd"/>
      <w:r w:rsidRPr="00D0761D">
        <w:rPr>
          <w:rFonts w:hint="cs"/>
          <w:rtl/>
        </w:rPr>
        <w:t xml:space="preserve"> ("סגידת שלושת </w:t>
      </w:r>
      <w:r w:rsidRPr="00D0761D">
        <w:rPr>
          <w:rFonts w:hint="cs"/>
          <w:rtl/>
        </w:rPr>
        <w:lastRenderedPageBreak/>
        <w:t xml:space="preserve">החכמים לישו התינוק", </w:t>
      </w:r>
      <w:r w:rsidRPr="00D0761D">
        <w:rPr>
          <w:rFonts w:hint="cs"/>
        </w:rPr>
        <w:t>RV 645</w:t>
      </w:r>
      <w:r w:rsidRPr="00D0761D">
        <w:rPr>
          <w:rFonts w:hint="cs"/>
          <w:rtl/>
        </w:rPr>
        <w:t xml:space="preserve"> שגם היא אבדה). הצעד הגדול הבא היה מעבר ל</w:t>
      </w:r>
      <w:r w:rsidRPr="00D0761D">
        <w:rPr>
          <w:rtl/>
        </w:rPr>
        <w:fldChar w:fldCharType="begin"/>
      </w:r>
      <w:r w:rsidRPr="00D0761D">
        <w:rPr>
          <w:rtl/>
        </w:rPr>
        <w:instrText xml:space="preserve"> </w:instrText>
      </w:r>
      <w:r w:rsidRPr="00D0761D">
        <w:instrText>HYPERLINK "http://he.wikipedia.org/wiki/%D7%A8%D7%95%D7%9E%D7%90" \o</w:instrText>
      </w:r>
      <w:r w:rsidRPr="00D0761D">
        <w:rPr>
          <w:rtl/>
        </w:rPr>
        <w:instrText xml:space="preserve"> "רומא" </w:instrText>
      </w:r>
      <w:r w:rsidRPr="00D0761D">
        <w:rPr>
          <w:rtl/>
        </w:rPr>
        <w:fldChar w:fldCharType="separate"/>
      </w:r>
      <w:r w:rsidRPr="00D0761D">
        <w:rPr>
          <w:rStyle w:val="Hyperlink"/>
          <w:rFonts w:hint="cs"/>
          <w:color w:val="auto"/>
          <w:u w:val="none"/>
          <w:rtl/>
        </w:rPr>
        <w:t>רומא</w:t>
      </w:r>
      <w:r w:rsidRPr="00D0761D">
        <w:rPr>
          <w:rtl/>
        </w:rPr>
        <w:fldChar w:fldCharType="end"/>
      </w:r>
      <w:r w:rsidRPr="00D0761D">
        <w:rPr>
          <w:rFonts w:hint="cs"/>
          <w:rtl/>
        </w:rPr>
        <w:t xml:space="preserve"> ב-1722, לשם הביאו האופרות שלו את הסגנון החדש. ה</w:t>
      </w:r>
      <w:r w:rsidRPr="00D0761D">
        <w:rPr>
          <w:rtl/>
        </w:rPr>
        <w:fldChar w:fldCharType="begin"/>
      </w:r>
      <w:r w:rsidRPr="00D0761D">
        <w:rPr>
          <w:rtl/>
        </w:rPr>
        <w:instrText xml:space="preserve"> </w:instrText>
      </w:r>
      <w:r w:rsidRPr="00D0761D">
        <w:instrText>HYPERLINK "http://he.wikipedia.org/wiki/%D7%90%D7%A4%D7%99%D7%A4%D7%99%D7%95%D7%A8" \o</w:instrText>
      </w:r>
      <w:r w:rsidRPr="00D0761D">
        <w:rPr>
          <w:rtl/>
        </w:rPr>
        <w:instrText xml:space="preserve"> "אפיפיור" </w:instrText>
      </w:r>
      <w:r w:rsidRPr="00D0761D">
        <w:rPr>
          <w:rtl/>
        </w:rPr>
        <w:fldChar w:fldCharType="separate"/>
      </w:r>
      <w:r w:rsidRPr="00D0761D">
        <w:rPr>
          <w:rStyle w:val="Hyperlink"/>
          <w:rFonts w:hint="cs"/>
          <w:color w:val="auto"/>
          <w:u w:val="none"/>
          <w:rtl/>
        </w:rPr>
        <w:t>אפיפיור</w:t>
      </w:r>
      <w:r w:rsidRPr="00D0761D">
        <w:rPr>
          <w:rtl/>
        </w:rPr>
        <w:fldChar w:fldCharType="end"/>
      </w:r>
      <w:r w:rsidRPr="00D0761D">
        <w:rPr>
          <w:rFonts w:hint="cs"/>
          <w:rtl/>
        </w:rPr>
        <w:t xml:space="preserve"> החדש בנדיקט ה-13 הזמין את ויוואלדי לנגן לפניו. בשנת 1725 חזר ויוואלדי ל</w:t>
      </w:r>
      <w:r w:rsidRPr="00D0761D">
        <w:rPr>
          <w:rtl/>
        </w:rPr>
        <w:fldChar w:fldCharType="begin"/>
      </w:r>
      <w:r w:rsidRPr="00D0761D">
        <w:rPr>
          <w:rtl/>
        </w:rPr>
        <w:instrText xml:space="preserve"> </w:instrText>
      </w:r>
      <w:r w:rsidRPr="00D0761D">
        <w:instrText>HYPERLINK "http://he.wikipedia.org/wiki/%D7%95%D7%A0%D7%A6%D7%99%D7%94" \o</w:instrText>
      </w:r>
      <w:r w:rsidRPr="00D0761D">
        <w:rPr>
          <w:rtl/>
        </w:rPr>
        <w:instrText xml:space="preserve"> "ונציה" </w:instrText>
      </w:r>
      <w:r w:rsidRPr="00D0761D">
        <w:rPr>
          <w:rtl/>
        </w:rPr>
        <w:fldChar w:fldCharType="separate"/>
      </w:r>
      <w:r w:rsidRPr="00D0761D">
        <w:rPr>
          <w:rStyle w:val="Hyperlink"/>
          <w:rFonts w:hint="cs"/>
          <w:color w:val="auto"/>
          <w:u w:val="none"/>
          <w:rtl/>
        </w:rPr>
        <w:t>ונציה</w:t>
      </w:r>
      <w:r w:rsidRPr="00D0761D">
        <w:rPr>
          <w:rtl/>
        </w:rPr>
        <w:fldChar w:fldCharType="end"/>
      </w:r>
      <w:r w:rsidRPr="00D0761D">
        <w:rPr>
          <w:rFonts w:hint="cs"/>
          <w:rtl/>
        </w:rPr>
        <w:t>, שם הפיק ארבע אופרות באותה שנה.</w:t>
      </w:r>
    </w:p>
    <w:p w:rsidR="00D0761D" w:rsidRPr="00D0761D" w:rsidRDefault="00D0761D" w:rsidP="00D0761D">
      <w:pPr>
        <w:pStyle w:val="NormalWeb"/>
        <w:bidi/>
        <w:jc w:val="both"/>
        <w:rPr>
          <w:rFonts w:hint="cs"/>
          <w:rtl/>
        </w:rPr>
      </w:pPr>
      <w:r w:rsidRPr="00D0761D">
        <w:rPr>
          <w:rFonts w:hint="cs"/>
          <w:rtl/>
        </w:rPr>
        <w:t>בתקופה זו כתב גם את "</w:t>
      </w:r>
      <w:r w:rsidRPr="00D0761D">
        <w:rPr>
          <w:rtl/>
        </w:rPr>
        <w:fldChar w:fldCharType="begin"/>
      </w:r>
      <w:r w:rsidRPr="00D0761D">
        <w:rPr>
          <w:rtl/>
        </w:rPr>
        <w:instrText xml:space="preserve"> </w:instrText>
      </w:r>
      <w:r w:rsidRPr="00D0761D">
        <w:instrText>HYPERLINK "http://he.wikipedia.org/wiki/%D7%90%D7%A8%D7%91%D7%A2_%D7%94%D7%A2%D7%95%D7%A0%D7%95%D7%AA" \o</w:instrText>
      </w:r>
      <w:r w:rsidRPr="00D0761D">
        <w:rPr>
          <w:rtl/>
        </w:rPr>
        <w:instrText xml:space="preserve"> "ארבע העונות" </w:instrText>
      </w:r>
      <w:r w:rsidRPr="00D0761D">
        <w:rPr>
          <w:rtl/>
        </w:rPr>
        <w:fldChar w:fldCharType="separate"/>
      </w:r>
      <w:r w:rsidRPr="00D0761D">
        <w:rPr>
          <w:rStyle w:val="Hyperlink"/>
          <w:rFonts w:hint="cs"/>
          <w:color w:val="auto"/>
          <w:u w:val="none"/>
          <w:rtl/>
        </w:rPr>
        <w:t>ארבע העונות</w:t>
      </w:r>
      <w:r w:rsidRPr="00D0761D">
        <w:rPr>
          <w:rtl/>
        </w:rPr>
        <w:fldChar w:fldCharType="end"/>
      </w:r>
      <w:r w:rsidRPr="00D0761D">
        <w:rPr>
          <w:rFonts w:hint="cs"/>
          <w:rtl/>
        </w:rPr>
        <w:t>", ארבעה קונצ'רטי לכינור, המתארים במוזיקה את המתרחש בטבע. שלושה מהקונצ'רטי מקוריים בתפיסתם אך הראשון, "אביב", שואל מוטיבים מ</w:t>
      </w:r>
      <w:r w:rsidRPr="00D0761D">
        <w:rPr>
          <w:rtl/>
        </w:rPr>
        <w:fldChar w:fldCharType="begin"/>
      </w:r>
      <w:r w:rsidRPr="00D0761D">
        <w:rPr>
          <w:rtl/>
        </w:rPr>
        <w:instrText xml:space="preserve"> </w:instrText>
      </w:r>
      <w:r w:rsidRPr="00D0761D">
        <w:instrText>HYPERLINK "http://he.wikipedia.org/wiki/%D7%A1%D7%99%D7%A0%D7%A4%D7%95%D7%A0%D7%99%D7%94" \o</w:instrText>
      </w:r>
      <w:r w:rsidRPr="00D0761D">
        <w:rPr>
          <w:rtl/>
        </w:rPr>
        <w:instrText xml:space="preserve"> "סינפוניה" </w:instrText>
      </w:r>
      <w:r w:rsidRPr="00D0761D">
        <w:rPr>
          <w:rtl/>
        </w:rPr>
        <w:fldChar w:fldCharType="separate"/>
      </w:r>
      <w:r w:rsidRPr="00D0761D">
        <w:rPr>
          <w:rStyle w:val="Hyperlink"/>
          <w:rFonts w:hint="cs"/>
          <w:color w:val="auto"/>
          <w:u w:val="none"/>
          <w:rtl/>
        </w:rPr>
        <w:t>סינפוניה</w:t>
      </w:r>
      <w:r w:rsidRPr="00D0761D">
        <w:rPr>
          <w:rtl/>
        </w:rPr>
        <w:fldChar w:fldCharType="end"/>
      </w:r>
      <w:r w:rsidRPr="00D0761D">
        <w:rPr>
          <w:rFonts w:hint="cs"/>
          <w:rtl/>
        </w:rPr>
        <w:t xml:space="preserve"> במערכה הראשונה של האופרה שלו </w:t>
      </w:r>
      <w:r w:rsidRPr="00D0761D">
        <w:rPr>
          <w:rFonts w:hint="cs"/>
        </w:rPr>
        <w:t xml:space="preserve">Il </w:t>
      </w:r>
      <w:proofErr w:type="spellStart"/>
      <w:r w:rsidRPr="00D0761D">
        <w:rPr>
          <w:rFonts w:hint="cs"/>
        </w:rPr>
        <w:t>Giustino</w:t>
      </w:r>
      <w:proofErr w:type="spellEnd"/>
      <w:r w:rsidRPr="00D0761D">
        <w:rPr>
          <w:rFonts w:hint="cs"/>
          <w:rtl/>
        </w:rPr>
        <w:t xml:space="preserve"> שחוברה בה שנה עם "ארבע העונות". ההשראה לחיבור הקונצ'רטי נבעה מן הסתם מעיבוריה הכפריים של מנטואה. הם היוו מהפכה בתפיסה המוזיקלית: ויוואלדי נתן בהם ייצוג לפלגים מפכים, ציוצי ציפורים (מסוגים שונים, כל אחד מאופיין בנפרד), נביחות כלבים, זמזום יתושים, קריאות רועים, סערות, רקדנים שתויים, לילות חרישיים, יציאה לצייד (מנקודת המבט הן של הציידים והן של הטרף), נופים קפואים, ילדים מחליקים על הקרח ואש מבוערת. כל קונצ'רטו נקשר אל </w:t>
      </w:r>
      <w:r w:rsidRPr="00D0761D">
        <w:rPr>
          <w:rtl/>
        </w:rPr>
        <w:fldChar w:fldCharType="begin"/>
      </w:r>
      <w:r w:rsidRPr="00D0761D">
        <w:rPr>
          <w:rtl/>
        </w:rPr>
        <w:instrText xml:space="preserve"> </w:instrText>
      </w:r>
      <w:r w:rsidRPr="00D0761D">
        <w:instrText>HYPERLINK "http://he.wikipedia.org/wiki/%D7%A1%D7%95%D7%A0%D7%98%D7%94_(%D7%A9%D7%99%D7%A8%D7%94)" \o</w:instrText>
      </w:r>
      <w:r w:rsidRPr="00D0761D">
        <w:rPr>
          <w:rtl/>
        </w:rPr>
        <w:instrText xml:space="preserve"> "סונטה (שירה)" </w:instrText>
      </w:r>
      <w:r w:rsidRPr="00D0761D">
        <w:rPr>
          <w:rtl/>
        </w:rPr>
        <w:fldChar w:fldCharType="separate"/>
      </w:r>
      <w:r w:rsidRPr="00D0761D">
        <w:rPr>
          <w:rStyle w:val="Hyperlink"/>
          <w:rFonts w:hint="cs"/>
          <w:color w:val="auto"/>
          <w:u w:val="none"/>
          <w:rtl/>
        </w:rPr>
        <w:t>סונטה</w:t>
      </w:r>
      <w:r w:rsidRPr="00D0761D">
        <w:rPr>
          <w:rtl/>
        </w:rPr>
        <w:fldChar w:fldCharType="end"/>
      </w:r>
      <w:r w:rsidRPr="00D0761D">
        <w:rPr>
          <w:rFonts w:hint="cs"/>
          <w:rtl/>
        </w:rPr>
        <w:t xml:space="preserve"> משל ויוואלדי, אשר תיארה את ההתרחשויות שביטאה המוזיקה. הקונצ'רטי יצאו לאור כארבעת הראשונים בקובץ של שנים-עשר, </w:t>
      </w:r>
      <w:r w:rsidRPr="00D0761D">
        <w:rPr>
          <w:rFonts w:hint="cs"/>
        </w:rPr>
        <w:t xml:space="preserve">Il </w:t>
      </w:r>
      <w:proofErr w:type="spellStart"/>
      <w:r w:rsidRPr="00D0761D">
        <w:rPr>
          <w:rFonts w:hint="cs"/>
        </w:rPr>
        <w:t>cimento</w:t>
      </w:r>
      <w:proofErr w:type="spellEnd"/>
      <w:r w:rsidRPr="00D0761D">
        <w:rPr>
          <w:rFonts w:hint="cs"/>
        </w:rPr>
        <w:t xml:space="preserve"> </w:t>
      </w:r>
      <w:proofErr w:type="spellStart"/>
      <w:r w:rsidRPr="00D0761D">
        <w:rPr>
          <w:rFonts w:hint="cs"/>
        </w:rPr>
        <w:t>dell'Armonia</w:t>
      </w:r>
      <w:proofErr w:type="spellEnd"/>
      <w:r w:rsidRPr="00D0761D">
        <w:rPr>
          <w:rFonts w:hint="cs"/>
        </w:rPr>
        <w:t xml:space="preserve"> e </w:t>
      </w:r>
      <w:proofErr w:type="spellStart"/>
      <w:r w:rsidRPr="00D0761D">
        <w:rPr>
          <w:rFonts w:hint="cs"/>
        </w:rPr>
        <w:t>dell'Inventione</w:t>
      </w:r>
      <w:proofErr w:type="spellEnd"/>
      <w:r w:rsidRPr="00D0761D">
        <w:rPr>
          <w:rFonts w:hint="cs"/>
          <w:rtl/>
        </w:rPr>
        <w:t>, אופוס 8 של ויוואלדי, שיצא ב</w:t>
      </w:r>
      <w:r w:rsidRPr="00D0761D">
        <w:rPr>
          <w:rtl/>
        </w:rPr>
        <w:fldChar w:fldCharType="begin"/>
      </w:r>
      <w:r w:rsidRPr="00D0761D">
        <w:rPr>
          <w:rtl/>
        </w:rPr>
        <w:instrText xml:space="preserve"> </w:instrText>
      </w:r>
      <w:r w:rsidRPr="00D0761D">
        <w:instrText>HYPERLINK "http://he.wikipedia.org/wiki/%D7%90%D7%9E%D7%A1%D7%98%D7%A8%D7%93%D7%9D" \o</w:instrText>
      </w:r>
      <w:r w:rsidRPr="00D0761D">
        <w:rPr>
          <w:rtl/>
        </w:rPr>
        <w:instrText xml:space="preserve"> "אמסטרדם" </w:instrText>
      </w:r>
      <w:r w:rsidRPr="00D0761D">
        <w:rPr>
          <w:rtl/>
        </w:rPr>
        <w:fldChar w:fldCharType="separate"/>
      </w:r>
      <w:r w:rsidRPr="00D0761D">
        <w:rPr>
          <w:rStyle w:val="Hyperlink"/>
          <w:rFonts w:hint="cs"/>
          <w:color w:val="auto"/>
          <w:u w:val="none"/>
          <w:rtl/>
        </w:rPr>
        <w:t>אמסטרדם</w:t>
      </w:r>
      <w:r w:rsidRPr="00D0761D">
        <w:rPr>
          <w:rtl/>
        </w:rPr>
        <w:fldChar w:fldCharType="end"/>
      </w:r>
      <w:r w:rsidRPr="00D0761D">
        <w:rPr>
          <w:rFonts w:hint="cs"/>
          <w:rtl/>
        </w:rPr>
        <w:t xml:space="preserve"> ב-1725.</w:t>
      </w:r>
    </w:p>
    <w:p w:rsidR="00D0761D" w:rsidRPr="00D0761D" w:rsidRDefault="00D0761D" w:rsidP="00D0761D">
      <w:pPr>
        <w:pStyle w:val="NormalWeb"/>
        <w:bidi/>
        <w:jc w:val="both"/>
        <w:rPr>
          <w:rFonts w:hint="cs"/>
          <w:rtl/>
        </w:rPr>
      </w:pPr>
      <w:r w:rsidRPr="00D0761D">
        <w:rPr>
          <w:rFonts w:hint="cs"/>
          <w:rtl/>
        </w:rPr>
        <w:t>אף כי לקשרים הרומנטיים שיוחסו לויוואלדי עם נשים שונות אין ראיות של ממש, יש מקום להניח, כי ערך חומר לאופרות שלו כך שיתאים להעדפותיה של בת-חסותו, הזמרת אנה ז'ירו, שפגש בשובו לוונציה.</w:t>
      </w:r>
    </w:p>
    <w:p w:rsidR="00D0761D" w:rsidRPr="00D0761D" w:rsidRDefault="00D0761D" w:rsidP="00D0761D">
      <w:pPr>
        <w:jc w:val="both"/>
        <w:rPr>
          <w:rFonts w:hint="cs"/>
          <w:rtl/>
        </w:rPr>
      </w:pPr>
    </w:p>
    <w:p w:rsidR="00D0761D" w:rsidRPr="00D0761D" w:rsidRDefault="00D0761D" w:rsidP="00D0761D">
      <w:pPr>
        <w:pStyle w:val="Heading2"/>
        <w:jc w:val="both"/>
        <w:rPr>
          <w:rFonts w:hint="cs"/>
          <w:b/>
          <w:bCs/>
          <w:i w:val="0"/>
          <w:iCs w:val="0"/>
          <w:rtl/>
        </w:rPr>
      </w:pPr>
      <w:r w:rsidRPr="00D0761D">
        <w:rPr>
          <w:rStyle w:val="mw-headline"/>
          <w:rFonts w:hint="cs"/>
          <w:b/>
          <w:bCs/>
          <w:i w:val="0"/>
          <w:iCs w:val="0"/>
          <w:rtl/>
        </w:rPr>
        <w:t>שנים אחרונות ומוות</w:t>
      </w:r>
    </w:p>
    <w:p w:rsidR="00D0761D" w:rsidRPr="00D0761D" w:rsidRDefault="00D0761D" w:rsidP="00D0761D">
      <w:pPr>
        <w:pStyle w:val="NormalWeb"/>
        <w:bidi/>
        <w:jc w:val="both"/>
        <w:rPr>
          <w:rFonts w:hint="cs"/>
          <w:rtl/>
        </w:rPr>
      </w:pPr>
      <w:r w:rsidRPr="00D0761D">
        <w:rPr>
          <w:rFonts w:hint="cs"/>
          <w:rtl/>
        </w:rPr>
        <w:t>בשיא הקריירה שלו, קיבל ויוואלדי הזמנות מאצילים ובני משפחות מלוכה ב</w:t>
      </w:r>
      <w:r w:rsidRPr="00D0761D">
        <w:rPr>
          <w:rtl/>
        </w:rPr>
        <w:fldChar w:fldCharType="begin"/>
      </w:r>
      <w:r w:rsidRPr="00D0761D">
        <w:rPr>
          <w:rtl/>
        </w:rPr>
        <w:instrText xml:space="preserve"> </w:instrText>
      </w:r>
      <w:r w:rsidRPr="00D0761D">
        <w:instrText>HYPERLINK "http://he.wikipedia.org/wiki/%D7%90%D7%99%D7%A8%D7%95%D7%A4%D7%94" \o</w:instrText>
      </w:r>
      <w:r w:rsidRPr="00D0761D">
        <w:rPr>
          <w:rtl/>
        </w:rPr>
        <w:instrText xml:space="preserve"> "אירופה" </w:instrText>
      </w:r>
      <w:r w:rsidRPr="00D0761D">
        <w:rPr>
          <w:rtl/>
        </w:rPr>
        <w:fldChar w:fldCharType="separate"/>
      </w:r>
      <w:r w:rsidRPr="00D0761D">
        <w:rPr>
          <w:rStyle w:val="Hyperlink"/>
          <w:rFonts w:hint="cs"/>
          <w:color w:val="auto"/>
          <w:u w:val="none"/>
          <w:rtl/>
        </w:rPr>
        <w:t>אירופה</w:t>
      </w:r>
      <w:r w:rsidRPr="00D0761D">
        <w:rPr>
          <w:rtl/>
        </w:rPr>
        <w:fldChar w:fldCharType="end"/>
      </w:r>
      <w:r w:rsidRPr="00D0761D">
        <w:rPr>
          <w:rFonts w:hint="cs"/>
          <w:rtl/>
        </w:rPr>
        <w:t xml:space="preserve">. </w:t>
      </w:r>
      <w:hyperlink r:id="rId22" w:tooltip="קנטטה" w:history="1">
        <w:r w:rsidRPr="00D0761D">
          <w:rPr>
            <w:rStyle w:val="Hyperlink"/>
            <w:rFonts w:hint="cs"/>
            <w:color w:val="auto"/>
            <w:u w:val="none"/>
            <w:rtl/>
          </w:rPr>
          <w:t>קנטטת</w:t>
        </w:r>
      </w:hyperlink>
      <w:r w:rsidRPr="00D0761D">
        <w:rPr>
          <w:rFonts w:hint="cs"/>
          <w:rtl/>
        </w:rPr>
        <w:t xml:space="preserve"> הכלולות </w:t>
      </w:r>
      <w:r w:rsidRPr="00D0761D">
        <w:rPr>
          <w:rFonts w:hint="cs"/>
        </w:rPr>
        <w:t>Gloria</w:t>
      </w:r>
      <w:r w:rsidRPr="00D0761D">
        <w:rPr>
          <w:rFonts w:hint="cs"/>
          <w:rtl/>
        </w:rPr>
        <w:t xml:space="preserve"> </w:t>
      </w:r>
      <w:r w:rsidRPr="00D0761D">
        <w:rPr>
          <w:rFonts w:hint="cs"/>
        </w:rPr>
        <w:t xml:space="preserve">e </w:t>
      </w:r>
      <w:proofErr w:type="spellStart"/>
      <w:r w:rsidRPr="00D0761D">
        <w:rPr>
          <w:rFonts w:hint="cs"/>
        </w:rPr>
        <w:t>Imeneo</w:t>
      </w:r>
      <w:proofErr w:type="spellEnd"/>
      <w:r w:rsidRPr="00D0761D">
        <w:rPr>
          <w:rFonts w:hint="cs"/>
        </w:rPr>
        <w:t xml:space="preserve"> (RV 687</w:t>
      </w:r>
      <w:r w:rsidRPr="00D0761D">
        <w:rPr>
          <w:rFonts w:hint="cs"/>
          <w:rtl/>
        </w:rPr>
        <w:t xml:space="preserve">) נכתבה לנישואי </w:t>
      </w:r>
      <w:r w:rsidRPr="00D0761D">
        <w:rPr>
          <w:rtl/>
        </w:rPr>
        <w:fldChar w:fldCharType="begin"/>
      </w:r>
      <w:r w:rsidRPr="00D0761D">
        <w:rPr>
          <w:rtl/>
        </w:rPr>
        <w:instrText xml:space="preserve"> </w:instrText>
      </w:r>
      <w:r w:rsidRPr="00D0761D">
        <w:instrText>HYPERLINK "http://he.wikipedia.org/wiki/%D7%9C%D7%95%D7%90%D7%99_%D7%94-15" \o</w:instrText>
      </w:r>
      <w:r w:rsidRPr="00D0761D">
        <w:rPr>
          <w:rtl/>
        </w:rPr>
        <w:instrText xml:space="preserve"> "לואי ה-15" </w:instrText>
      </w:r>
      <w:r w:rsidRPr="00D0761D">
        <w:rPr>
          <w:rtl/>
        </w:rPr>
        <w:fldChar w:fldCharType="separate"/>
      </w:r>
      <w:r w:rsidRPr="00D0761D">
        <w:rPr>
          <w:rStyle w:val="Hyperlink"/>
          <w:rFonts w:hint="cs"/>
          <w:color w:val="auto"/>
          <w:u w:val="none"/>
          <w:rtl/>
        </w:rPr>
        <w:t>לואי ה-15</w:t>
      </w:r>
      <w:r w:rsidRPr="00D0761D">
        <w:rPr>
          <w:rtl/>
        </w:rPr>
        <w:fldChar w:fldCharType="end"/>
      </w:r>
      <w:r w:rsidRPr="00D0761D">
        <w:rPr>
          <w:rFonts w:hint="cs"/>
          <w:rtl/>
        </w:rPr>
        <w:t>. אופוס 9 ,</w:t>
      </w:r>
      <w:r w:rsidRPr="00D0761D">
        <w:rPr>
          <w:rFonts w:hint="cs"/>
        </w:rPr>
        <w:t>La</w:t>
      </w:r>
      <w:r w:rsidRPr="00D0761D">
        <w:rPr>
          <w:rFonts w:hint="cs"/>
          <w:rtl/>
        </w:rPr>
        <w:t xml:space="preserve"> </w:t>
      </w:r>
      <w:proofErr w:type="spellStart"/>
      <w:r w:rsidRPr="00D0761D">
        <w:rPr>
          <w:rFonts w:hint="cs"/>
        </w:rPr>
        <w:t>Cetra</w:t>
      </w:r>
      <w:proofErr w:type="spellEnd"/>
      <w:r w:rsidRPr="00D0761D">
        <w:rPr>
          <w:rFonts w:hint="cs"/>
          <w:rtl/>
        </w:rPr>
        <w:t>, הוקדשה ל</w:t>
      </w:r>
      <w:r w:rsidRPr="00D0761D">
        <w:rPr>
          <w:rtl/>
        </w:rPr>
        <w:fldChar w:fldCharType="begin"/>
      </w:r>
      <w:r w:rsidRPr="00D0761D">
        <w:rPr>
          <w:rtl/>
        </w:rPr>
        <w:instrText xml:space="preserve"> </w:instrText>
      </w:r>
      <w:r w:rsidRPr="00D0761D">
        <w:instrText>HYPERLINK "http://he.wikipedia.org/wiki/%D7%A7%D7%99%D7%A1%D7%A8_(%D7%AA%D7%95%D7%90%D7%A8)" \o</w:instrText>
      </w:r>
      <w:r w:rsidRPr="00D0761D">
        <w:rPr>
          <w:rtl/>
        </w:rPr>
        <w:instrText xml:space="preserve"> "קיסר (תואר)" </w:instrText>
      </w:r>
      <w:r w:rsidRPr="00D0761D">
        <w:rPr>
          <w:rtl/>
        </w:rPr>
        <w:fldChar w:fldCharType="separate"/>
      </w:r>
      <w:r w:rsidRPr="00D0761D">
        <w:rPr>
          <w:rStyle w:val="Hyperlink"/>
          <w:rFonts w:hint="cs"/>
          <w:color w:val="auto"/>
          <w:u w:val="none"/>
          <w:rtl/>
        </w:rPr>
        <w:t>קיסר</w:t>
      </w:r>
      <w:r w:rsidRPr="00D0761D">
        <w:rPr>
          <w:rtl/>
        </w:rPr>
        <w:fldChar w:fldCharType="end"/>
      </w:r>
      <w:r w:rsidRPr="00D0761D">
        <w:rPr>
          <w:rFonts w:hint="cs"/>
          <w:rtl/>
        </w:rPr>
        <w:t xml:space="preserve"> </w:t>
      </w:r>
      <w:hyperlink r:id="rId23" w:tooltip="קארל ה-6 (הדף אינו קיים)" w:history="1">
        <w:r w:rsidRPr="00D0761D">
          <w:rPr>
            <w:rStyle w:val="Hyperlink"/>
            <w:rFonts w:hint="cs"/>
            <w:color w:val="auto"/>
            <w:u w:val="none"/>
            <w:rtl/>
          </w:rPr>
          <w:t>קארל ה-6</w:t>
        </w:r>
      </w:hyperlink>
      <w:r w:rsidRPr="00D0761D">
        <w:rPr>
          <w:rFonts w:hint="cs"/>
          <w:rtl/>
        </w:rPr>
        <w:t>. לוויוואלדי הזדמן לפגוש את הקיסר פנים אל פנים בשנת 1728 כשזה הגיע ל</w:t>
      </w:r>
      <w:r w:rsidRPr="00D0761D">
        <w:rPr>
          <w:rtl/>
        </w:rPr>
        <w:fldChar w:fldCharType="begin"/>
      </w:r>
      <w:r w:rsidRPr="00D0761D">
        <w:rPr>
          <w:rtl/>
        </w:rPr>
        <w:instrText xml:space="preserve"> </w:instrText>
      </w:r>
      <w:r w:rsidRPr="00D0761D">
        <w:instrText>HYPERLINK "http://he.wikipedia.org/wiki/%D7%98%D7%A8%D7%99%D7%90%D7%A1%D7%98%D7%94" \o</w:instrText>
      </w:r>
      <w:r w:rsidRPr="00D0761D">
        <w:rPr>
          <w:rtl/>
        </w:rPr>
        <w:instrText xml:space="preserve"> "טריאסטה" </w:instrText>
      </w:r>
      <w:r w:rsidRPr="00D0761D">
        <w:rPr>
          <w:rtl/>
        </w:rPr>
        <w:fldChar w:fldCharType="separate"/>
      </w:r>
      <w:r w:rsidRPr="00D0761D">
        <w:rPr>
          <w:rStyle w:val="Hyperlink"/>
          <w:rFonts w:hint="cs"/>
          <w:color w:val="auto"/>
          <w:u w:val="none"/>
          <w:rtl/>
        </w:rPr>
        <w:t>טריאסטה</w:t>
      </w:r>
      <w:r w:rsidRPr="00D0761D">
        <w:rPr>
          <w:rtl/>
        </w:rPr>
        <w:fldChar w:fldCharType="end"/>
      </w:r>
      <w:r w:rsidRPr="00D0761D">
        <w:rPr>
          <w:rFonts w:hint="cs"/>
          <w:rtl/>
        </w:rPr>
        <w:t xml:space="preserve"> לבחון מקרוב הקמת נמל חדש. קארל התפעל כל כך מן המוזיקה של הכומר האדום, עד שהקדיש, על פי השמועה, יותר זמן לשיחה עם המלחין באירוע זה מאשר לשריו במשך שנתיים תמימות. הוא העניק לוויווואלדי תואר אבירות, מדליית זהב והזמנה לבוא ל</w:t>
      </w:r>
      <w:r w:rsidRPr="00D0761D">
        <w:rPr>
          <w:rtl/>
        </w:rPr>
        <w:fldChar w:fldCharType="begin"/>
      </w:r>
      <w:r w:rsidRPr="00D0761D">
        <w:rPr>
          <w:rtl/>
        </w:rPr>
        <w:instrText xml:space="preserve"> </w:instrText>
      </w:r>
      <w:r w:rsidRPr="00D0761D">
        <w:instrText>HYPERLINK "http://he.wikipedia.org/wiki/%D7%95%D7%99%D7%A0%D7%94" \o</w:instrText>
      </w:r>
      <w:r w:rsidRPr="00D0761D">
        <w:rPr>
          <w:rtl/>
        </w:rPr>
        <w:instrText xml:space="preserve"> "וינה" </w:instrText>
      </w:r>
      <w:r w:rsidRPr="00D0761D">
        <w:rPr>
          <w:rtl/>
        </w:rPr>
        <w:fldChar w:fldCharType="separate"/>
      </w:r>
      <w:r w:rsidRPr="00D0761D">
        <w:rPr>
          <w:rStyle w:val="Hyperlink"/>
          <w:rFonts w:hint="cs"/>
          <w:color w:val="auto"/>
          <w:u w:val="none"/>
          <w:rtl/>
        </w:rPr>
        <w:t>ווינה</w:t>
      </w:r>
      <w:r w:rsidRPr="00D0761D">
        <w:rPr>
          <w:rtl/>
        </w:rPr>
        <w:fldChar w:fldCharType="end"/>
      </w:r>
      <w:r w:rsidRPr="00D0761D">
        <w:rPr>
          <w:rFonts w:hint="cs"/>
          <w:rtl/>
        </w:rPr>
        <w:t>. ויוואלדי, מצדו, העניק לקארל עותק כתוב ביד של "לה צ'טרה", קובץ קונצ'רטי שונה כמעט בכל מזה שיצא לאור באותו שם כאופוס 9. נראה שההדפסה התעכבה וויוואלדי נאלץ לאסוף קובץ מאולתר.</w:t>
      </w:r>
    </w:p>
    <w:p w:rsidR="00D0761D" w:rsidRPr="00D0761D" w:rsidRDefault="00D0761D" w:rsidP="00D0761D">
      <w:pPr>
        <w:pStyle w:val="NormalWeb"/>
        <w:bidi/>
        <w:jc w:val="both"/>
        <w:rPr>
          <w:rFonts w:hint="cs"/>
          <w:rtl/>
        </w:rPr>
      </w:pPr>
      <w:r w:rsidRPr="00D0761D">
        <w:rPr>
          <w:rFonts w:hint="cs"/>
          <w:rtl/>
        </w:rPr>
        <w:t>בשנת 1730 נסע, יחד עם אביו, לווינה ו</w:t>
      </w:r>
      <w:r w:rsidRPr="00D0761D">
        <w:rPr>
          <w:rtl/>
        </w:rPr>
        <w:fldChar w:fldCharType="begin"/>
      </w:r>
      <w:r w:rsidRPr="00D0761D">
        <w:rPr>
          <w:rtl/>
        </w:rPr>
        <w:instrText xml:space="preserve"> </w:instrText>
      </w:r>
      <w:r w:rsidRPr="00D0761D">
        <w:instrText>HYPERLINK "http://he.wikipedia.org/wiki/%D7%A4%D7%A8%D7%90%D7%92" \o</w:instrText>
      </w:r>
      <w:r w:rsidRPr="00D0761D">
        <w:rPr>
          <w:rtl/>
        </w:rPr>
        <w:instrText xml:space="preserve"> "פראג" </w:instrText>
      </w:r>
      <w:r w:rsidRPr="00D0761D">
        <w:rPr>
          <w:rtl/>
        </w:rPr>
        <w:fldChar w:fldCharType="separate"/>
      </w:r>
      <w:r w:rsidRPr="00D0761D">
        <w:rPr>
          <w:rStyle w:val="Hyperlink"/>
          <w:rFonts w:hint="cs"/>
          <w:color w:val="auto"/>
          <w:u w:val="none"/>
          <w:rtl/>
        </w:rPr>
        <w:t>פראג</w:t>
      </w:r>
      <w:r w:rsidRPr="00D0761D">
        <w:rPr>
          <w:rtl/>
        </w:rPr>
        <w:fldChar w:fldCharType="end"/>
      </w:r>
      <w:r w:rsidRPr="00D0761D">
        <w:rPr>
          <w:rFonts w:hint="cs"/>
          <w:rtl/>
        </w:rPr>
        <w:t>, שם הוצגה ה</w:t>
      </w:r>
      <w:r w:rsidRPr="00D0761D">
        <w:rPr>
          <w:rtl/>
        </w:rPr>
        <w:fldChar w:fldCharType="begin"/>
      </w:r>
      <w:r w:rsidRPr="00D0761D">
        <w:rPr>
          <w:rtl/>
        </w:rPr>
        <w:instrText xml:space="preserve"> </w:instrText>
      </w:r>
      <w:r w:rsidRPr="00D0761D">
        <w:instrText>HYPERLINK "http://he.wikipedia.org/wiki/%D7%90%D7%95%D7%A4%D7%A8%D7%94" \o</w:instrText>
      </w:r>
      <w:r w:rsidRPr="00D0761D">
        <w:rPr>
          <w:rtl/>
        </w:rPr>
        <w:instrText xml:space="preserve"> "אופרה" </w:instrText>
      </w:r>
      <w:r w:rsidRPr="00D0761D">
        <w:rPr>
          <w:rtl/>
        </w:rPr>
        <w:fldChar w:fldCharType="separate"/>
      </w:r>
      <w:r w:rsidRPr="00D0761D">
        <w:rPr>
          <w:rStyle w:val="Hyperlink"/>
          <w:rFonts w:hint="cs"/>
          <w:color w:val="auto"/>
          <w:u w:val="none"/>
          <w:rtl/>
        </w:rPr>
        <w:t>אופרה</w:t>
      </w:r>
      <w:r w:rsidRPr="00D0761D">
        <w:rPr>
          <w:rtl/>
        </w:rPr>
        <w:fldChar w:fldCharType="end"/>
      </w:r>
      <w:r w:rsidRPr="00D0761D">
        <w:rPr>
          <w:rFonts w:hint="cs"/>
          <w:rtl/>
        </w:rPr>
        <w:t xml:space="preserve"> </w:t>
      </w:r>
      <w:proofErr w:type="spellStart"/>
      <w:r w:rsidRPr="00D0761D">
        <w:rPr>
          <w:rFonts w:hint="cs"/>
        </w:rPr>
        <w:t>Farnace</w:t>
      </w:r>
      <w:proofErr w:type="spellEnd"/>
      <w:r w:rsidRPr="00D0761D">
        <w:rPr>
          <w:rFonts w:hint="cs"/>
        </w:rPr>
        <w:t xml:space="preserve"> (RV 711</w:t>
      </w:r>
      <w:r w:rsidRPr="00D0761D">
        <w:rPr>
          <w:rFonts w:hint="cs"/>
          <w:rtl/>
        </w:rPr>
        <w:t>). כמה אופרות מאוחרות ציינו שיתוף פעולה עם שניים מחשובי ה</w:t>
      </w:r>
      <w:r w:rsidRPr="00D0761D">
        <w:rPr>
          <w:rtl/>
        </w:rPr>
        <w:fldChar w:fldCharType="begin"/>
      </w:r>
      <w:r w:rsidRPr="00D0761D">
        <w:rPr>
          <w:rtl/>
        </w:rPr>
        <w:instrText xml:space="preserve"> </w:instrText>
      </w:r>
      <w:r w:rsidRPr="00D0761D">
        <w:instrText>HYPERLINK "http://he.wikipedia.org/wiki/%D7%9C%D7%91%D7%A8%D7%99%D7%AA" \o</w:instrText>
      </w:r>
      <w:r w:rsidRPr="00D0761D">
        <w:rPr>
          <w:rtl/>
        </w:rPr>
        <w:instrText xml:space="preserve"> "לברית" </w:instrText>
      </w:r>
      <w:r w:rsidRPr="00D0761D">
        <w:rPr>
          <w:rtl/>
        </w:rPr>
        <w:fldChar w:fldCharType="separate"/>
      </w:r>
      <w:r w:rsidRPr="00D0761D">
        <w:rPr>
          <w:rStyle w:val="Hyperlink"/>
          <w:rFonts w:hint="cs"/>
          <w:color w:val="auto"/>
          <w:u w:val="none"/>
          <w:rtl/>
        </w:rPr>
        <w:t>לבריתנים</w:t>
      </w:r>
      <w:r w:rsidRPr="00D0761D">
        <w:rPr>
          <w:rtl/>
        </w:rPr>
        <w:fldChar w:fldCharType="end"/>
      </w:r>
      <w:r w:rsidRPr="00D0761D">
        <w:rPr>
          <w:rFonts w:hint="cs"/>
          <w:rtl/>
        </w:rPr>
        <w:t xml:space="preserve"> ב</w:t>
      </w:r>
      <w:r w:rsidRPr="00D0761D">
        <w:rPr>
          <w:rtl/>
        </w:rPr>
        <w:fldChar w:fldCharType="begin"/>
      </w:r>
      <w:r w:rsidRPr="00D0761D">
        <w:rPr>
          <w:rtl/>
        </w:rPr>
        <w:instrText xml:space="preserve"> </w:instrText>
      </w:r>
      <w:r w:rsidRPr="00D0761D">
        <w:instrText>HYPERLINK "http://he.wikipedia.org/wiki/%D7%90%D7%99%D7%98%D7%9C%D7%99%D7%94" \o</w:instrText>
      </w:r>
      <w:r w:rsidRPr="00D0761D">
        <w:rPr>
          <w:rtl/>
        </w:rPr>
        <w:instrText xml:space="preserve"> "איטליה" </w:instrText>
      </w:r>
      <w:r w:rsidRPr="00D0761D">
        <w:rPr>
          <w:rtl/>
        </w:rPr>
        <w:fldChar w:fldCharType="separate"/>
      </w:r>
      <w:r w:rsidRPr="00D0761D">
        <w:rPr>
          <w:rStyle w:val="Hyperlink"/>
          <w:rFonts w:hint="cs"/>
          <w:color w:val="auto"/>
          <w:u w:val="none"/>
          <w:rtl/>
        </w:rPr>
        <w:t>איטליה</w:t>
      </w:r>
      <w:r w:rsidRPr="00D0761D">
        <w:rPr>
          <w:rtl/>
        </w:rPr>
        <w:fldChar w:fldCharType="end"/>
      </w:r>
      <w:r w:rsidRPr="00D0761D">
        <w:rPr>
          <w:rFonts w:hint="cs"/>
          <w:rtl/>
        </w:rPr>
        <w:t xml:space="preserve"> בזמן ההוא. את "ל'אולימפיאדה" ואת "קאטונה באוטיקה" כתב </w:t>
      </w:r>
      <w:r w:rsidRPr="00D0761D">
        <w:rPr>
          <w:rtl/>
        </w:rPr>
        <w:fldChar w:fldCharType="begin"/>
      </w:r>
      <w:r w:rsidRPr="00D0761D">
        <w:rPr>
          <w:rtl/>
        </w:rPr>
        <w:instrText xml:space="preserve"> </w:instrText>
      </w:r>
      <w:r w:rsidRPr="00D0761D">
        <w:instrText>HYPERLINK "http://he.wikipedia.org/wiki/%D7%A4%D7%99%D7%99%D7%98%D7%A8%D7%95_%D7%9E%D7%98%D7%A1%D7%98%D7%90%D7%96%D7%99%D7%95" \o</w:instrText>
      </w:r>
      <w:r w:rsidRPr="00D0761D">
        <w:rPr>
          <w:rtl/>
        </w:rPr>
        <w:instrText xml:space="preserve"> "פייטרו מטסטאזיו" </w:instrText>
      </w:r>
      <w:r w:rsidRPr="00D0761D">
        <w:rPr>
          <w:rtl/>
        </w:rPr>
        <w:fldChar w:fldCharType="separate"/>
      </w:r>
      <w:r w:rsidRPr="00D0761D">
        <w:rPr>
          <w:rStyle w:val="Hyperlink"/>
          <w:rFonts w:hint="cs"/>
          <w:color w:val="auto"/>
          <w:u w:val="none"/>
          <w:rtl/>
        </w:rPr>
        <w:t>פייטרו מטסטאזיו</w:t>
      </w:r>
      <w:r w:rsidRPr="00D0761D">
        <w:rPr>
          <w:rtl/>
        </w:rPr>
        <w:fldChar w:fldCharType="end"/>
      </w:r>
      <w:r w:rsidRPr="00D0761D">
        <w:rPr>
          <w:rFonts w:hint="cs"/>
          <w:rtl/>
        </w:rPr>
        <w:t xml:space="preserve">, הנציג החשוב ביותר של </w:t>
      </w:r>
      <w:r w:rsidRPr="00D0761D">
        <w:rPr>
          <w:rFonts w:hint="cs"/>
          <w:b/>
          <w:bCs/>
          <w:rtl/>
        </w:rPr>
        <w:t>תנועת ארקדיה</w:t>
      </w:r>
      <w:r w:rsidRPr="00D0761D">
        <w:rPr>
          <w:rFonts w:hint="cs"/>
          <w:rtl/>
        </w:rPr>
        <w:t xml:space="preserve"> ומשורר החצר בווינה. את "לה גריזלדה" שיכתב </w:t>
      </w:r>
      <w:r w:rsidRPr="00D0761D">
        <w:rPr>
          <w:rtl/>
        </w:rPr>
        <w:fldChar w:fldCharType="begin"/>
      </w:r>
      <w:r w:rsidRPr="00D0761D">
        <w:rPr>
          <w:rtl/>
        </w:rPr>
        <w:instrText xml:space="preserve"> </w:instrText>
      </w:r>
      <w:r w:rsidRPr="00D0761D">
        <w:instrText>HYPERLINK "http://he.wikipedia.org/wiki/%D7%A7%D7%A8%D7%9C%D7%95_%D7%92%D7%95%D7%9C%D7%93%D7%95%D7%A0%D7%99" \o</w:instrText>
      </w:r>
      <w:r w:rsidRPr="00D0761D">
        <w:rPr>
          <w:rtl/>
        </w:rPr>
        <w:instrText xml:space="preserve"> "קרלו גולדוני" </w:instrText>
      </w:r>
      <w:r w:rsidRPr="00D0761D">
        <w:rPr>
          <w:rtl/>
        </w:rPr>
        <w:fldChar w:fldCharType="separate"/>
      </w:r>
      <w:r w:rsidRPr="00D0761D">
        <w:rPr>
          <w:rStyle w:val="Hyperlink"/>
          <w:rFonts w:hint="cs"/>
          <w:color w:val="auto"/>
          <w:u w:val="none"/>
          <w:rtl/>
        </w:rPr>
        <w:t>קרלו גולדוני</w:t>
      </w:r>
      <w:r w:rsidRPr="00D0761D">
        <w:rPr>
          <w:rtl/>
        </w:rPr>
        <w:fldChar w:fldCharType="end"/>
      </w:r>
      <w:r w:rsidRPr="00D0761D">
        <w:rPr>
          <w:rFonts w:hint="cs"/>
          <w:rtl/>
        </w:rPr>
        <w:t xml:space="preserve"> הצעיר מליברית מוקדמת של </w:t>
      </w:r>
      <w:r w:rsidRPr="00D0761D">
        <w:rPr>
          <w:rFonts w:hint="cs"/>
          <w:b/>
          <w:bCs/>
          <w:rtl/>
        </w:rPr>
        <w:t>אפוסטולו זנו</w:t>
      </w:r>
      <w:r w:rsidRPr="00D0761D">
        <w:rPr>
          <w:rFonts w:hint="cs"/>
          <w:rtl/>
        </w:rPr>
        <w:t>.</w:t>
      </w:r>
    </w:p>
    <w:p w:rsidR="00D0761D" w:rsidRPr="00D0761D" w:rsidRDefault="00D0761D" w:rsidP="00D0761D">
      <w:pPr>
        <w:pStyle w:val="NormalWeb"/>
        <w:bidi/>
        <w:jc w:val="both"/>
        <w:rPr>
          <w:rFonts w:hint="cs"/>
          <w:rtl/>
        </w:rPr>
      </w:pPr>
      <w:r w:rsidRPr="00D0761D">
        <w:rPr>
          <w:rFonts w:hint="cs"/>
          <w:rtl/>
        </w:rPr>
        <w:t>חייו של ויוואלדי, כאלה של מלחינים רבים בני זמנו, הסתיימו במצוקה כלכלית. יצירותיו לא נהנו עוד מן החשיבות וההערכה, שהיו מנת חלקן לפנים, ב</w:t>
      </w:r>
      <w:r w:rsidRPr="00D0761D">
        <w:rPr>
          <w:rtl/>
        </w:rPr>
        <w:fldChar w:fldCharType="begin"/>
      </w:r>
      <w:r w:rsidRPr="00D0761D">
        <w:rPr>
          <w:rtl/>
        </w:rPr>
        <w:instrText xml:space="preserve"> </w:instrText>
      </w:r>
      <w:r w:rsidRPr="00D0761D">
        <w:instrText>HYPERLINK "http://he.wikipedia.org/wiki/%D7%95%D7%A0%D7%A6%D7%99%D7%94" \o</w:instrText>
      </w:r>
      <w:r w:rsidRPr="00D0761D">
        <w:rPr>
          <w:rtl/>
        </w:rPr>
        <w:instrText xml:space="preserve"> "ונציה" </w:instrText>
      </w:r>
      <w:r w:rsidRPr="00D0761D">
        <w:rPr>
          <w:rtl/>
        </w:rPr>
        <w:fldChar w:fldCharType="separate"/>
      </w:r>
      <w:r w:rsidRPr="00D0761D">
        <w:rPr>
          <w:rStyle w:val="Hyperlink"/>
          <w:rFonts w:hint="cs"/>
          <w:color w:val="auto"/>
          <w:u w:val="none"/>
          <w:rtl/>
        </w:rPr>
        <w:t>ונציה</w:t>
      </w:r>
      <w:r w:rsidRPr="00D0761D">
        <w:rPr>
          <w:rtl/>
        </w:rPr>
        <w:fldChar w:fldCharType="end"/>
      </w:r>
      <w:r w:rsidRPr="00D0761D">
        <w:rPr>
          <w:rFonts w:hint="cs"/>
          <w:rtl/>
        </w:rPr>
        <w:t>; תמורות בטעם המוזיקלי הוציאו אותן תוך זמן קצר מן האופנה וויוואלדי, בתגובה לכך, בחר למכור רבים מכתבי היד שלו בחצי חינם, כדי לממן הגירה לווינה. הסיבות ליציאתו של ויוואלדי מוונציה אינן ברורות, אבל נראה סביר להניח, שרצה לפגוש את קארל ה-6 ולנצל את הערכתו של הקיסר למוזיקה שלו כדי להתקבל כמלחין החצר הקיסרית. סביר גם שויוואלדי נסע לווינה להפיק אופרה, בייחוד לאור קרבת משכנו ל</w:t>
      </w:r>
      <w:r w:rsidRPr="00D0761D">
        <w:rPr>
          <w:rFonts w:hint="cs"/>
          <w:b/>
          <w:bCs/>
          <w:rtl/>
        </w:rPr>
        <w:t>קארנטנר טור תיאטר</w:t>
      </w:r>
      <w:r w:rsidRPr="00D0761D">
        <w:rPr>
          <w:rFonts w:hint="cs"/>
          <w:rtl/>
        </w:rPr>
        <w:t xml:space="preserve">. אלא שזמן קצר אחרי בואו של ויוואלדי לווינה, הלך קארל ה-6 לעולמו. למלחין הייתה זו מהלומה טראגית, ביש מזל שהותיר אותו ללא חסות ומקור הכנסה מחצר המלוכה. הוא נאלץ למכור עוד כתבי יד לשם קיום וזמן לא רב לאחר זאת נפטר, ב-27 או 28 ביולי 1741, כנראה כתוצאה מן הקצרת שממנה סבל כל ימיו, בביתה של אלמנת יצרן אוכפים וינאי. ב-28 ביולי נקבר בקבר פשוט בחלקת הקבורה של </w:t>
      </w:r>
      <w:r w:rsidRPr="00D0761D">
        <w:rPr>
          <w:rtl/>
        </w:rPr>
        <w:fldChar w:fldCharType="begin"/>
      </w:r>
      <w:r w:rsidRPr="00D0761D">
        <w:rPr>
          <w:rtl/>
        </w:rPr>
        <w:instrText xml:space="preserve"> </w:instrText>
      </w:r>
      <w:r w:rsidRPr="00D0761D">
        <w:instrText>HYPERLINK "http://he.wikipedia.org/wiki/%D7%91%D7%99%D7%AA_%D7%94%D7%97%D7%95%D7%9C%D7%99%D7%9D" \o</w:instrText>
      </w:r>
      <w:r w:rsidRPr="00D0761D">
        <w:rPr>
          <w:rtl/>
        </w:rPr>
        <w:instrText xml:space="preserve"> "בית החולים" </w:instrText>
      </w:r>
      <w:r w:rsidRPr="00D0761D">
        <w:rPr>
          <w:rtl/>
        </w:rPr>
        <w:fldChar w:fldCharType="separate"/>
      </w:r>
      <w:r w:rsidRPr="00D0761D">
        <w:rPr>
          <w:rStyle w:val="Hyperlink"/>
          <w:rFonts w:hint="cs"/>
          <w:color w:val="auto"/>
          <w:u w:val="none"/>
          <w:rtl/>
        </w:rPr>
        <w:t>בית החולים</w:t>
      </w:r>
      <w:r w:rsidRPr="00D0761D">
        <w:rPr>
          <w:rtl/>
        </w:rPr>
        <w:fldChar w:fldCharType="end"/>
      </w:r>
      <w:r w:rsidRPr="00D0761D">
        <w:rPr>
          <w:rFonts w:hint="cs"/>
          <w:rtl/>
        </w:rPr>
        <w:t xml:space="preserve"> בווינה (ההשערה, ש</w:t>
      </w:r>
      <w:r w:rsidRPr="00D0761D">
        <w:rPr>
          <w:rtl/>
        </w:rPr>
        <w:fldChar w:fldCharType="begin"/>
      </w:r>
      <w:r w:rsidRPr="00D0761D">
        <w:rPr>
          <w:rtl/>
        </w:rPr>
        <w:instrText xml:space="preserve"> </w:instrText>
      </w:r>
      <w:r w:rsidRPr="00D0761D">
        <w:instrText>HYPERLINK "http://he.wikipedia.org/wiki/%D7%99%D7%95%D7%96%D7%A3_%D7%94%D7%99%D7%99%D7%93%D7%9F" \o</w:instrText>
      </w:r>
      <w:r w:rsidRPr="00D0761D">
        <w:rPr>
          <w:rtl/>
        </w:rPr>
        <w:instrText xml:space="preserve"> "יוזף היידן" </w:instrText>
      </w:r>
      <w:r w:rsidRPr="00D0761D">
        <w:rPr>
          <w:rtl/>
        </w:rPr>
        <w:fldChar w:fldCharType="separate"/>
      </w:r>
      <w:r w:rsidRPr="00D0761D">
        <w:rPr>
          <w:rStyle w:val="Hyperlink"/>
          <w:rFonts w:hint="cs"/>
          <w:color w:val="auto"/>
          <w:u w:val="none"/>
          <w:rtl/>
        </w:rPr>
        <w:t>יוזף היידן</w:t>
      </w:r>
      <w:r w:rsidRPr="00D0761D">
        <w:rPr>
          <w:rtl/>
        </w:rPr>
        <w:fldChar w:fldCharType="end"/>
      </w:r>
      <w:r w:rsidRPr="00D0761D">
        <w:rPr>
          <w:rFonts w:hint="cs"/>
          <w:rtl/>
        </w:rPr>
        <w:t xml:space="preserve"> הצעיר שר במקהלה בהלוויתו של ויוואלדי התבססה על טעות בהעתקת מקור ראשוני והוכחה כשגויה).</w:t>
      </w:r>
    </w:p>
    <w:p w:rsidR="00D0761D" w:rsidRPr="00D0761D" w:rsidRDefault="00D0761D" w:rsidP="00D0761D">
      <w:pPr>
        <w:pStyle w:val="NormalWeb"/>
        <w:bidi/>
        <w:jc w:val="both"/>
        <w:rPr>
          <w:rFonts w:hint="cs"/>
          <w:rtl/>
        </w:rPr>
      </w:pPr>
      <w:r w:rsidRPr="00D0761D">
        <w:rPr>
          <w:rFonts w:hint="cs"/>
          <w:rtl/>
        </w:rPr>
        <w:t>חלקת הקבורה שלו נמצאת סמוך ל</w:t>
      </w:r>
      <w:r w:rsidRPr="00D0761D">
        <w:rPr>
          <w:rtl/>
        </w:rPr>
        <w:fldChar w:fldCharType="begin"/>
      </w:r>
      <w:r w:rsidRPr="00D0761D">
        <w:rPr>
          <w:rtl/>
        </w:rPr>
        <w:instrText xml:space="preserve"> </w:instrText>
      </w:r>
      <w:r w:rsidRPr="00D0761D">
        <w:instrText>HYPERLINK "http://he.wikipedia.org/wiki/%D7%9B%D7%A0%D7%A1%D7%99%D7%99%D7%94" \o</w:instrText>
      </w:r>
      <w:r w:rsidRPr="00D0761D">
        <w:rPr>
          <w:rtl/>
        </w:rPr>
        <w:instrText xml:space="preserve"> "כנסייה" </w:instrText>
      </w:r>
      <w:r w:rsidRPr="00D0761D">
        <w:rPr>
          <w:rtl/>
        </w:rPr>
        <w:fldChar w:fldCharType="separate"/>
      </w:r>
      <w:r w:rsidRPr="00D0761D">
        <w:rPr>
          <w:rStyle w:val="Hyperlink"/>
          <w:rFonts w:hint="cs"/>
          <w:color w:val="auto"/>
          <w:u w:val="none"/>
          <w:rtl/>
        </w:rPr>
        <w:t>כנסיית</w:t>
      </w:r>
      <w:r w:rsidRPr="00D0761D">
        <w:rPr>
          <w:rtl/>
        </w:rPr>
        <w:fldChar w:fldCharType="end"/>
      </w:r>
      <w:r w:rsidRPr="00D0761D">
        <w:rPr>
          <w:rFonts w:hint="cs"/>
          <w:rtl/>
        </w:rPr>
        <w:t xml:space="preserve"> קארל בווינה, באתר המכון הטכני. הבית שבו התגורר בווינה נהרס ובמקומו ניצב עכשיו מלון זאכר. אתרים שונים בווינה מנציחים את זכרו של אנטוניו ויוואלדי.</w:t>
      </w:r>
    </w:p>
    <w:p w:rsidR="00D0761D" w:rsidRPr="00D0761D" w:rsidRDefault="00D0761D" w:rsidP="00D0761D">
      <w:pPr>
        <w:pStyle w:val="Heading2"/>
        <w:jc w:val="both"/>
        <w:rPr>
          <w:rFonts w:hint="cs"/>
          <w:b/>
          <w:bCs/>
          <w:i w:val="0"/>
          <w:iCs w:val="0"/>
          <w:rtl/>
        </w:rPr>
      </w:pPr>
      <w:r w:rsidRPr="00D0761D">
        <w:rPr>
          <w:rStyle w:val="mw-headline"/>
          <w:rFonts w:hint="cs"/>
          <w:b/>
          <w:bCs/>
          <w:i w:val="0"/>
          <w:iCs w:val="0"/>
          <w:rtl/>
        </w:rPr>
        <w:lastRenderedPageBreak/>
        <w:t>סגנון והשפעה</w:t>
      </w:r>
    </w:p>
    <w:p w:rsidR="00D0761D" w:rsidRPr="00D0761D" w:rsidRDefault="00D0761D" w:rsidP="00D0761D">
      <w:pPr>
        <w:pStyle w:val="NormalWeb"/>
        <w:bidi/>
        <w:jc w:val="both"/>
        <w:rPr>
          <w:rFonts w:hint="cs"/>
          <w:rtl/>
        </w:rPr>
      </w:pPr>
      <w:r w:rsidRPr="00D0761D">
        <w:rPr>
          <w:rFonts w:hint="cs"/>
          <w:rtl/>
        </w:rPr>
        <w:t>רבים מחיבוריו של ויוואלדי יוצרים רושם של שמחת חיים תוססת, כמעט משועשעת, העומדת בניגוד בולט לכובד הראש אומר הכבוד של רוב מוזיקת ה</w:t>
      </w:r>
      <w:r w:rsidRPr="00D0761D">
        <w:rPr>
          <w:rtl/>
        </w:rPr>
        <w:fldChar w:fldCharType="begin"/>
      </w:r>
      <w:r w:rsidRPr="00D0761D">
        <w:rPr>
          <w:rtl/>
        </w:rPr>
        <w:instrText xml:space="preserve"> </w:instrText>
      </w:r>
      <w:r w:rsidRPr="00D0761D">
        <w:instrText>HYPERLINK "http://he.wikipedia.org/wiki/%D7%91%D7%90%D7%A8%D7%95%D7%A7" \o</w:instrText>
      </w:r>
      <w:r w:rsidRPr="00D0761D">
        <w:rPr>
          <w:rtl/>
        </w:rPr>
        <w:instrText xml:space="preserve"> "בארוק" </w:instrText>
      </w:r>
      <w:r w:rsidRPr="00D0761D">
        <w:rPr>
          <w:rtl/>
        </w:rPr>
        <w:fldChar w:fldCharType="separate"/>
      </w:r>
      <w:r w:rsidRPr="00D0761D">
        <w:rPr>
          <w:rStyle w:val="Hyperlink"/>
          <w:rFonts w:hint="cs"/>
          <w:color w:val="auto"/>
          <w:u w:val="none"/>
          <w:rtl/>
        </w:rPr>
        <w:t>בארוק</w:t>
      </w:r>
      <w:r w:rsidRPr="00D0761D">
        <w:rPr>
          <w:rtl/>
        </w:rPr>
        <w:fldChar w:fldCharType="end"/>
      </w:r>
      <w:r w:rsidRPr="00D0761D">
        <w:rPr>
          <w:rFonts w:hint="cs"/>
          <w:rtl/>
        </w:rPr>
        <w:t xml:space="preserve"> שנכתבה בימיו. רוב הרפרטואר של ויוואלדי התגלה מחדש רק במחצית הראשונה של </w:t>
      </w:r>
      <w:r w:rsidRPr="00D0761D">
        <w:rPr>
          <w:rtl/>
        </w:rPr>
        <w:fldChar w:fldCharType="begin"/>
      </w:r>
      <w:r w:rsidRPr="00D0761D">
        <w:rPr>
          <w:rtl/>
        </w:rPr>
        <w:instrText xml:space="preserve"> </w:instrText>
      </w:r>
      <w:r w:rsidRPr="00D0761D">
        <w:instrText>HYPERLINK "http://he.wikipedia.org/wiki/%D7%94%D7%9E%D7%90%D7%94_%D7%94-20" \o</w:instrText>
      </w:r>
      <w:r w:rsidRPr="00D0761D">
        <w:rPr>
          <w:rtl/>
        </w:rPr>
        <w:instrText xml:space="preserve"> "המאה ה-20" </w:instrText>
      </w:r>
      <w:r w:rsidRPr="00D0761D">
        <w:rPr>
          <w:rtl/>
        </w:rPr>
        <w:fldChar w:fldCharType="separate"/>
      </w:r>
      <w:r w:rsidRPr="00D0761D">
        <w:rPr>
          <w:rStyle w:val="Hyperlink"/>
          <w:rFonts w:hint="cs"/>
          <w:color w:val="auto"/>
          <w:u w:val="none"/>
          <w:rtl/>
        </w:rPr>
        <w:t>המאה ה-20</w:t>
      </w:r>
      <w:r w:rsidRPr="00D0761D">
        <w:rPr>
          <w:rtl/>
        </w:rPr>
        <w:fldChar w:fldCharType="end"/>
      </w:r>
      <w:r w:rsidRPr="00D0761D">
        <w:rPr>
          <w:rFonts w:hint="cs"/>
          <w:rtl/>
        </w:rPr>
        <w:t xml:space="preserve"> ב</w:t>
      </w:r>
      <w:hyperlink r:id="rId24" w:tooltip="טורינו" w:history="1">
        <w:r w:rsidRPr="00D0761D">
          <w:rPr>
            <w:rStyle w:val="Hyperlink"/>
            <w:rFonts w:hint="cs"/>
            <w:color w:val="auto"/>
            <w:u w:val="none"/>
            <w:rtl/>
          </w:rPr>
          <w:t>טורינו</w:t>
        </w:r>
      </w:hyperlink>
      <w:r w:rsidRPr="00D0761D">
        <w:rPr>
          <w:rFonts w:hint="cs"/>
          <w:rtl/>
        </w:rPr>
        <w:t xml:space="preserve"> ו</w:t>
      </w:r>
      <w:r w:rsidRPr="00D0761D">
        <w:rPr>
          <w:rtl/>
        </w:rPr>
        <w:fldChar w:fldCharType="begin"/>
      </w:r>
      <w:r w:rsidRPr="00D0761D">
        <w:rPr>
          <w:rtl/>
        </w:rPr>
        <w:instrText xml:space="preserve"> </w:instrText>
      </w:r>
      <w:r w:rsidRPr="00D0761D">
        <w:instrText>HYPERLINK "http://he.wikipedia.org/wiki/%D7%92%27%D7%A0%D7%95%D7%91%D7%94" \o</w:instrText>
      </w:r>
      <w:r w:rsidRPr="00D0761D">
        <w:rPr>
          <w:rtl/>
        </w:rPr>
        <w:instrText xml:space="preserve"> "ג'נובה" </w:instrText>
      </w:r>
      <w:r w:rsidRPr="00D0761D">
        <w:rPr>
          <w:rtl/>
        </w:rPr>
        <w:fldChar w:fldCharType="separate"/>
      </w:r>
      <w:r w:rsidRPr="00D0761D">
        <w:rPr>
          <w:rStyle w:val="Hyperlink"/>
          <w:rFonts w:hint="cs"/>
          <w:color w:val="auto"/>
          <w:u w:val="none"/>
          <w:rtl/>
        </w:rPr>
        <w:t>ג'נובה</w:t>
      </w:r>
      <w:r w:rsidRPr="00D0761D">
        <w:rPr>
          <w:rtl/>
        </w:rPr>
        <w:fldChar w:fldCharType="end"/>
      </w:r>
      <w:r w:rsidRPr="00D0761D">
        <w:rPr>
          <w:rFonts w:hint="cs"/>
          <w:rtl/>
        </w:rPr>
        <w:t xml:space="preserve"> ויצא לאור במחצית השנייה של המאה. המוזיקה של ויוואלדי חדשנית, מנפצת מסורת מוצקה של סכימות; הוא אצל זוהר ובהירות למבנה הצורני והקצבי של הקונצ'רטו, בחיפוש מתמיד אחר ניגודים </w:t>
      </w:r>
      <w:r w:rsidRPr="00D0761D">
        <w:rPr>
          <w:rtl/>
        </w:rPr>
        <w:fldChar w:fldCharType="begin"/>
      </w:r>
      <w:r w:rsidRPr="00D0761D">
        <w:rPr>
          <w:rtl/>
        </w:rPr>
        <w:instrText xml:space="preserve"> </w:instrText>
      </w:r>
      <w:r w:rsidRPr="00D0761D">
        <w:instrText>HYPERLINK "http://he.wikipedia.org/wiki/%D7%94%D7%A8%D7%9E%D7%95%D7%A0%D7%99%D7%94" \o</w:instrText>
      </w:r>
      <w:r w:rsidRPr="00D0761D">
        <w:rPr>
          <w:rtl/>
        </w:rPr>
        <w:instrText xml:space="preserve"> "הרמוניה" </w:instrText>
      </w:r>
      <w:r w:rsidRPr="00D0761D">
        <w:rPr>
          <w:rtl/>
        </w:rPr>
        <w:fldChar w:fldCharType="separate"/>
      </w:r>
      <w:r w:rsidRPr="00D0761D">
        <w:rPr>
          <w:rStyle w:val="Hyperlink"/>
          <w:rFonts w:hint="cs"/>
          <w:color w:val="auto"/>
          <w:u w:val="none"/>
          <w:rtl/>
        </w:rPr>
        <w:t>הרמוניים</w:t>
      </w:r>
      <w:r w:rsidRPr="00D0761D">
        <w:rPr>
          <w:rtl/>
        </w:rPr>
        <w:fldChar w:fldCharType="end"/>
      </w:r>
      <w:r w:rsidRPr="00D0761D">
        <w:rPr>
          <w:rFonts w:hint="cs"/>
          <w:rtl/>
        </w:rPr>
        <w:t xml:space="preserve"> והמצאת </w:t>
      </w:r>
      <w:r w:rsidRPr="00D0761D">
        <w:rPr>
          <w:rtl/>
        </w:rPr>
        <w:fldChar w:fldCharType="begin"/>
      </w:r>
      <w:r w:rsidRPr="00D0761D">
        <w:rPr>
          <w:rtl/>
        </w:rPr>
        <w:instrText xml:space="preserve"> </w:instrText>
      </w:r>
      <w:r w:rsidRPr="00D0761D">
        <w:instrText>HYPERLINK "http://he.wikipedia.org/wiki/%D7%9E%D7%9C%D7%95%D7%93%D7%99%D7%94" \o</w:instrText>
      </w:r>
      <w:r w:rsidRPr="00D0761D">
        <w:rPr>
          <w:rtl/>
        </w:rPr>
        <w:instrText xml:space="preserve"> "מלודיה" </w:instrText>
      </w:r>
      <w:r w:rsidRPr="00D0761D">
        <w:rPr>
          <w:rtl/>
        </w:rPr>
        <w:fldChar w:fldCharType="separate"/>
      </w:r>
      <w:r w:rsidRPr="00D0761D">
        <w:rPr>
          <w:rStyle w:val="Hyperlink"/>
          <w:rFonts w:hint="cs"/>
          <w:color w:val="auto"/>
          <w:u w:val="none"/>
          <w:rtl/>
        </w:rPr>
        <w:t>מלודיות</w:t>
      </w:r>
      <w:r w:rsidRPr="00D0761D">
        <w:rPr>
          <w:rtl/>
        </w:rPr>
        <w:fldChar w:fldCharType="end"/>
      </w:r>
      <w:r w:rsidRPr="00D0761D">
        <w:rPr>
          <w:rFonts w:hint="cs"/>
          <w:rtl/>
        </w:rPr>
        <w:t xml:space="preserve"> ונושאים חדשניים. יתרה מזו, ויוואלדי ביקש ואף הצליח לחבר מוזיקה שאינה אקדמית, שנועדה בפירוש לקהל הרחב ולא רק למיעוט האינטלקטואלי. שמחת היצירה שלו באה לביטוי מובהק בעליצות הגלויה של המוזיקה שחיבר. תכונות אלה אחראיות במידה רבה לפופולריות העצומה של יצירות ויוואלדי. הפופולריות הזו פירסמה אותו תוך זמן קצר בארצות אחרות כמו </w:t>
      </w:r>
      <w:r w:rsidRPr="00D0761D">
        <w:rPr>
          <w:rtl/>
        </w:rPr>
        <w:fldChar w:fldCharType="begin"/>
      </w:r>
      <w:r w:rsidRPr="00D0761D">
        <w:rPr>
          <w:rtl/>
        </w:rPr>
        <w:instrText xml:space="preserve"> </w:instrText>
      </w:r>
      <w:r w:rsidRPr="00D0761D">
        <w:instrText>HYPERLINK "http://he.wikipedia.org/wiki/%D7%A6%D7%A8%D7%A4%D7%AA" \o</w:instrText>
      </w:r>
      <w:r w:rsidRPr="00D0761D">
        <w:rPr>
          <w:rtl/>
        </w:rPr>
        <w:instrText xml:space="preserve"> "צרפת" </w:instrText>
      </w:r>
      <w:r w:rsidRPr="00D0761D">
        <w:rPr>
          <w:rtl/>
        </w:rPr>
        <w:fldChar w:fldCharType="separate"/>
      </w:r>
      <w:r w:rsidRPr="00D0761D">
        <w:rPr>
          <w:rStyle w:val="Hyperlink"/>
          <w:rFonts w:hint="cs"/>
          <w:color w:val="auto"/>
          <w:u w:val="none"/>
          <w:rtl/>
        </w:rPr>
        <w:t>צרפת</w:t>
      </w:r>
      <w:r w:rsidRPr="00D0761D">
        <w:rPr>
          <w:rtl/>
        </w:rPr>
        <w:fldChar w:fldCharType="end"/>
      </w:r>
      <w:r w:rsidRPr="00D0761D">
        <w:rPr>
          <w:rFonts w:hint="cs"/>
          <w:rtl/>
        </w:rPr>
        <w:t>, שהייתה אותו זמן עצמאית מאוד בכל הנוגע לטעמה המוזיקלי.</w:t>
      </w:r>
    </w:p>
    <w:p w:rsidR="00D0761D" w:rsidRPr="00D0761D" w:rsidRDefault="00D0761D" w:rsidP="00D0761D">
      <w:pPr>
        <w:pStyle w:val="NormalWeb"/>
        <w:bidi/>
        <w:jc w:val="both"/>
        <w:rPr>
          <w:rFonts w:hint="cs"/>
          <w:rtl/>
        </w:rPr>
      </w:pPr>
      <w:r w:rsidRPr="00D0761D">
        <w:rPr>
          <w:rFonts w:hint="cs"/>
          <w:rtl/>
        </w:rPr>
        <w:t xml:space="preserve">ויוואלדי נמנה עם המלחינים, שהביאו להתפתחות המוזיקה הבארוקית (על ניגודי המצלולים הכבדים שאפיינו אותה) אל הסגנון הקלאסי. </w:t>
      </w:r>
      <w:r w:rsidRPr="00D0761D">
        <w:rPr>
          <w:rtl/>
        </w:rPr>
        <w:fldChar w:fldCharType="begin"/>
      </w:r>
      <w:r w:rsidRPr="00D0761D">
        <w:rPr>
          <w:rtl/>
        </w:rPr>
        <w:instrText xml:space="preserve"> </w:instrText>
      </w:r>
      <w:r w:rsidRPr="00D0761D">
        <w:instrText>HYPERLINK "http://he.wikipedia.org/wiki/%D7%99%D7%95%D7%94%D7%90%D7%9F_%D7%A1%D7%91%D7%A1%D7%98%D7%99%D7%90%D7%9F_%D7%91%D7%90%D7%9A" \o</w:instrText>
      </w:r>
      <w:r w:rsidRPr="00D0761D">
        <w:rPr>
          <w:rtl/>
        </w:rPr>
        <w:instrText xml:space="preserve"> "יוהאן סבסטיאן באך" </w:instrText>
      </w:r>
      <w:r w:rsidRPr="00D0761D">
        <w:rPr>
          <w:rtl/>
        </w:rPr>
        <w:fldChar w:fldCharType="separate"/>
      </w:r>
      <w:r w:rsidRPr="00D0761D">
        <w:rPr>
          <w:rStyle w:val="Hyperlink"/>
          <w:rFonts w:hint="cs"/>
          <w:color w:val="auto"/>
          <w:u w:val="none"/>
          <w:rtl/>
        </w:rPr>
        <w:t>יוהאן סבסטיאן באך</w:t>
      </w:r>
      <w:r w:rsidRPr="00D0761D">
        <w:rPr>
          <w:rtl/>
        </w:rPr>
        <w:fldChar w:fldCharType="end"/>
      </w:r>
      <w:r w:rsidRPr="00D0761D">
        <w:rPr>
          <w:rFonts w:hint="cs"/>
          <w:rtl/>
        </w:rPr>
        <w:t xml:space="preserve"> הושפע עמוקות מן הקונצ'רטי וה</w:t>
      </w:r>
      <w:r w:rsidRPr="00D0761D">
        <w:rPr>
          <w:rtl/>
        </w:rPr>
        <w:fldChar w:fldCharType="begin"/>
      </w:r>
      <w:r w:rsidRPr="00D0761D">
        <w:rPr>
          <w:rtl/>
        </w:rPr>
        <w:instrText xml:space="preserve"> </w:instrText>
      </w:r>
      <w:r w:rsidRPr="00D0761D">
        <w:instrText>HYPERLINK "http://he.wikipedia.org/wiki/%D7%90%D7%A8%D7%99%D7%94_(%D7%9E%D7%95%D7%96%D7%99%D7%A7%D7%94)" \o</w:instrText>
      </w:r>
      <w:r w:rsidRPr="00D0761D">
        <w:rPr>
          <w:rtl/>
        </w:rPr>
        <w:instrText xml:space="preserve"> "אריה (מוזיקה)" </w:instrText>
      </w:r>
      <w:r w:rsidRPr="00D0761D">
        <w:rPr>
          <w:rtl/>
        </w:rPr>
        <w:fldChar w:fldCharType="separate"/>
      </w:r>
      <w:r w:rsidRPr="00D0761D">
        <w:rPr>
          <w:rStyle w:val="Hyperlink"/>
          <w:rFonts w:hint="cs"/>
          <w:color w:val="auto"/>
          <w:u w:val="none"/>
          <w:rtl/>
        </w:rPr>
        <w:t>אריות</w:t>
      </w:r>
      <w:r w:rsidRPr="00D0761D">
        <w:rPr>
          <w:rtl/>
        </w:rPr>
        <w:fldChar w:fldCharType="end"/>
      </w:r>
      <w:r w:rsidRPr="00D0761D">
        <w:rPr>
          <w:rFonts w:hint="cs"/>
          <w:rtl/>
        </w:rPr>
        <w:t xml:space="preserve"> של ויוואלדי (השפעה, שאת אותותיה אפשר למצוא ב</w:t>
      </w:r>
      <w:r w:rsidRPr="00D0761D">
        <w:rPr>
          <w:rtl/>
        </w:rPr>
        <w:fldChar w:fldCharType="begin"/>
      </w:r>
      <w:r w:rsidRPr="00D0761D">
        <w:rPr>
          <w:rtl/>
        </w:rPr>
        <w:instrText xml:space="preserve"> </w:instrText>
      </w:r>
      <w:r w:rsidRPr="00D0761D">
        <w:instrText>HYPERLINK "http://he.wikipedia.org/wiki/%D7%99%D7%95%D7%94%D7%A0%D7%A1_%D7%A4%D7%A1%D7%99%D7%95%D7%9F" \o</w:instrText>
      </w:r>
      <w:r w:rsidRPr="00D0761D">
        <w:rPr>
          <w:rtl/>
        </w:rPr>
        <w:instrText xml:space="preserve"> "יוהנס פסיון" </w:instrText>
      </w:r>
      <w:r w:rsidRPr="00D0761D">
        <w:rPr>
          <w:rtl/>
        </w:rPr>
        <w:fldChar w:fldCharType="separate"/>
      </w:r>
      <w:r w:rsidRPr="00D0761D">
        <w:rPr>
          <w:rStyle w:val="Hyperlink"/>
          <w:rFonts w:hint="cs"/>
          <w:color w:val="auto"/>
          <w:u w:val="none"/>
          <w:rtl/>
        </w:rPr>
        <w:t>יוהנס פסיון</w:t>
      </w:r>
      <w:r w:rsidRPr="00D0761D">
        <w:rPr>
          <w:rtl/>
        </w:rPr>
        <w:fldChar w:fldCharType="end"/>
      </w:r>
      <w:r w:rsidRPr="00D0761D">
        <w:rPr>
          <w:rFonts w:hint="cs"/>
          <w:rtl/>
        </w:rPr>
        <w:t>, ב</w:t>
      </w:r>
      <w:r w:rsidRPr="00D0761D">
        <w:rPr>
          <w:rtl/>
        </w:rPr>
        <w:fldChar w:fldCharType="begin"/>
      </w:r>
      <w:r w:rsidRPr="00D0761D">
        <w:rPr>
          <w:rtl/>
        </w:rPr>
        <w:instrText xml:space="preserve"> </w:instrText>
      </w:r>
      <w:r w:rsidRPr="00D0761D">
        <w:instrText>HYPERLINK "http://he.wikipedia.org/wiki/%D7%9E%D7%AA%D7%90%D7%95%D7%A1_%D7%A4%D7%A1%D7%99%D7%95%D7%9F" \o</w:instrText>
      </w:r>
      <w:r w:rsidRPr="00D0761D">
        <w:rPr>
          <w:rtl/>
        </w:rPr>
        <w:instrText xml:space="preserve"> "מתאוס פסיון" </w:instrText>
      </w:r>
      <w:r w:rsidRPr="00D0761D">
        <w:rPr>
          <w:rtl/>
        </w:rPr>
        <w:fldChar w:fldCharType="separate"/>
      </w:r>
      <w:r w:rsidRPr="00D0761D">
        <w:rPr>
          <w:rStyle w:val="Hyperlink"/>
          <w:rFonts w:hint="cs"/>
          <w:color w:val="auto"/>
          <w:u w:val="none"/>
          <w:rtl/>
        </w:rPr>
        <w:t>מתאוס פסיון</w:t>
      </w:r>
      <w:r w:rsidRPr="00D0761D">
        <w:rPr>
          <w:rtl/>
        </w:rPr>
        <w:fldChar w:fldCharType="end"/>
      </w:r>
      <w:r w:rsidRPr="00D0761D">
        <w:rPr>
          <w:rFonts w:hint="cs"/>
          <w:rtl/>
        </w:rPr>
        <w:t xml:space="preserve"> וב</w:t>
      </w:r>
      <w:hyperlink r:id="rId25" w:tooltip="קנטטה" w:history="1">
        <w:r w:rsidRPr="00D0761D">
          <w:rPr>
            <w:rStyle w:val="Hyperlink"/>
            <w:rFonts w:hint="cs"/>
            <w:color w:val="auto"/>
            <w:u w:val="none"/>
            <w:rtl/>
          </w:rPr>
          <w:t>קנטטות</w:t>
        </w:r>
      </w:hyperlink>
      <w:r w:rsidRPr="00D0761D">
        <w:rPr>
          <w:rFonts w:hint="cs"/>
          <w:rtl/>
        </w:rPr>
        <w:t>). באך עיבד מספר קונצ'רטי של ויוואלדי לכלי מקלדת סולו, לצד אחרים שעיבד לתזמורת (בהם בקונצ'רטו המפורסם לארבעה כינורות וצ'לו, כלי קשת וקונטינואו (מס' 580 ברשימת יצירות ויוואלדי).</w:t>
      </w:r>
    </w:p>
    <w:p w:rsidR="00D0761D" w:rsidRPr="00D0761D" w:rsidRDefault="00D0761D" w:rsidP="00D0761D">
      <w:pPr>
        <w:pStyle w:val="Heading2"/>
        <w:jc w:val="both"/>
        <w:rPr>
          <w:rFonts w:hint="cs"/>
          <w:b/>
          <w:bCs/>
          <w:i w:val="0"/>
          <w:iCs w:val="0"/>
          <w:rtl/>
        </w:rPr>
      </w:pPr>
      <w:r w:rsidRPr="00D0761D">
        <w:rPr>
          <w:rStyle w:val="mw-headline"/>
          <w:rFonts w:hint="cs"/>
          <w:b/>
          <w:bCs/>
          <w:i w:val="0"/>
          <w:iCs w:val="0"/>
          <w:rtl/>
        </w:rPr>
        <w:t>מוניטין לאחר המוות</w:t>
      </w:r>
    </w:p>
    <w:p w:rsidR="00D0761D" w:rsidRPr="00D0761D" w:rsidRDefault="00D0761D" w:rsidP="00D0761D">
      <w:pPr>
        <w:pStyle w:val="NormalWeb"/>
        <w:bidi/>
        <w:jc w:val="both"/>
        <w:rPr>
          <w:rFonts w:hint="cs"/>
          <w:rtl/>
        </w:rPr>
      </w:pPr>
      <w:r w:rsidRPr="00D0761D">
        <w:rPr>
          <w:rFonts w:hint="cs"/>
          <w:rtl/>
        </w:rPr>
        <w:t xml:space="preserve">ויוואלדי המשיך להיות נחבא אל הכלים ונשכח במידה רבה, גם לאחר התחדשות העניין בבאך, ביוזמת </w:t>
      </w:r>
      <w:r w:rsidRPr="00D0761D">
        <w:rPr>
          <w:rtl/>
        </w:rPr>
        <w:fldChar w:fldCharType="begin"/>
      </w:r>
      <w:r w:rsidRPr="00D0761D">
        <w:rPr>
          <w:rtl/>
        </w:rPr>
        <w:instrText xml:space="preserve"> </w:instrText>
      </w:r>
      <w:r w:rsidRPr="00D0761D">
        <w:instrText>HYPERLINK "http://he.wikipedia.org/wiki/%D7%A4%D7%9C%D7%99%D7%A7%D7%A1_%D7%9E%D7%A0%D7%93%D7%9C%D7%A1%D7%95%D7%9F" \o</w:instrText>
      </w:r>
      <w:r w:rsidRPr="00D0761D">
        <w:rPr>
          <w:rtl/>
        </w:rPr>
        <w:instrText xml:space="preserve"> "פליקס מנדלסון" </w:instrText>
      </w:r>
      <w:r w:rsidRPr="00D0761D">
        <w:rPr>
          <w:rtl/>
        </w:rPr>
        <w:fldChar w:fldCharType="separate"/>
      </w:r>
      <w:r w:rsidRPr="00D0761D">
        <w:rPr>
          <w:rStyle w:val="Hyperlink"/>
          <w:rFonts w:hint="cs"/>
          <w:color w:val="auto"/>
          <w:u w:val="none"/>
          <w:rtl/>
        </w:rPr>
        <w:t>מנדלסון</w:t>
      </w:r>
      <w:r w:rsidRPr="00D0761D">
        <w:rPr>
          <w:rtl/>
        </w:rPr>
        <w:fldChar w:fldCharType="end"/>
      </w:r>
      <w:r w:rsidRPr="00D0761D">
        <w:rPr>
          <w:rFonts w:hint="cs"/>
          <w:rtl/>
        </w:rPr>
        <w:t xml:space="preserve">. אפילו יצירתו המפורסמת ביותר, "ארבע העונות" לא הייתה מוכרת במהדורה המקורית שלה. בראשית </w:t>
      </w:r>
      <w:hyperlink r:id="rId26" w:tooltip="המאה ה-20" w:history="1">
        <w:r w:rsidRPr="00D0761D">
          <w:rPr>
            <w:rStyle w:val="Hyperlink"/>
            <w:rFonts w:hint="cs"/>
            <w:color w:val="auto"/>
            <w:u w:val="none"/>
            <w:rtl/>
          </w:rPr>
          <w:t>המאה ה-20</w:t>
        </w:r>
      </w:hyperlink>
      <w:r w:rsidRPr="00D0761D">
        <w:rPr>
          <w:rFonts w:hint="cs"/>
          <w:rtl/>
        </w:rPr>
        <w:t xml:space="preserve"> חיבר </w:t>
      </w:r>
      <w:hyperlink r:id="rId27" w:tooltip="פריץ קרייזלר" w:history="1">
        <w:r w:rsidRPr="00D0761D">
          <w:rPr>
            <w:rStyle w:val="Hyperlink"/>
            <w:rFonts w:hint="cs"/>
            <w:color w:val="auto"/>
            <w:u w:val="none"/>
            <w:rtl/>
          </w:rPr>
          <w:t>פריץ קרייזלר</w:t>
        </w:r>
      </w:hyperlink>
      <w:r w:rsidRPr="00D0761D">
        <w:rPr>
          <w:rFonts w:hint="cs"/>
          <w:rtl/>
        </w:rPr>
        <w:t xml:space="preserve"> קונצ'רטו בסגנון ויוואלדי. הוא הציג את היצירה כקונצ'רטו מקורי של ויוואלדי, ואם כי היה זה הוא שחיבר אותו בפועל, היה בכך כדי ליצור שוב עניין במוזיקה של המלחין הבארוקי. העניין המחודש הניע את החוקר ה</w:t>
      </w:r>
      <w:r w:rsidRPr="00D0761D">
        <w:rPr>
          <w:rtl/>
        </w:rPr>
        <w:fldChar w:fldCharType="begin"/>
      </w:r>
      <w:r w:rsidRPr="00D0761D">
        <w:rPr>
          <w:rtl/>
        </w:rPr>
        <w:instrText xml:space="preserve"> </w:instrText>
      </w:r>
      <w:r w:rsidRPr="00D0761D">
        <w:instrText>HYPERLINK "http://he.wikipedia.org/wiki/%D7%A6%D7%A8%D7%A4%D7%AA%D7%99" \o</w:instrText>
      </w:r>
      <w:r w:rsidRPr="00D0761D">
        <w:rPr>
          <w:rtl/>
        </w:rPr>
        <w:instrText xml:space="preserve"> "צרפתי" </w:instrText>
      </w:r>
      <w:r w:rsidRPr="00D0761D">
        <w:rPr>
          <w:rtl/>
        </w:rPr>
        <w:fldChar w:fldCharType="separate"/>
      </w:r>
      <w:r w:rsidRPr="00D0761D">
        <w:rPr>
          <w:rStyle w:val="Hyperlink"/>
          <w:rFonts w:hint="cs"/>
          <w:color w:val="auto"/>
          <w:u w:val="none"/>
          <w:rtl/>
        </w:rPr>
        <w:t>צרפתי</w:t>
      </w:r>
      <w:r w:rsidRPr="00D0761D">
        <w:rPr>
          <w:rtl/>
        </w:rPr>
        <w:fldChar w:fldCharType="end"/>
      </w:r>
      <w:r w:rsidRPr="00D0761D">
        <w:rPr>
          <w:rFonts w:hint="cs"/>
          <w:rtl/>
        </w:rPr>
        <w:t xml:space="preserve"> </w:t>
      </w:r>
      <w:r w:rsidRPr="00D0761D">
        <w:rPr>
          <w:rFonts w:hint="cs"/>
          <w:b/>
          <w:bCs/>
          <w:rtl/>
        </w:rPr>
        <w:t>מארק פינשרל</w:t>
      </w:r>
      <w:r w:rsidRPr="00D0761D">
        <w:rPr>
          <w:rFonts w:hint="cs"/>
          <w:rtl/>
        </w:rPr>
        <w:t xml:space="preserve"> להתחיל עבודת מחקר אקדמית על מכלול יצירתו של ויוואלדי. גילוי כתבי יד רבים של ויוואלדי ורכישתם על ידי הספרייה הלאומית של </w:t>
      </w:r>
      <w:r w:rsidRPr="00D0761D">
        <w:rPr>
          <w:rtl/>
        </w:rPr>
        <w:fldChar w:fldCharType="begin"/>
      </w:r>
      <w:r w:rsidRPr="00D0761D">
        <w:rPr>
          <w:rtl/>
        </w:rPr>
        <w:instrText xml:space="preserve"> </w:instrText>
      </w:r>
      <w:r w:rsidRPr="00D0761D">
        <w:instrText>HYPERLINK "http://he.wikipedia.org/wiki/%D7%90%D7%95%D7%A0%D7%99%D7%91%D7%A8%D7%A1%D7%99%D7%98%D7%94" \o</w:instrText>
      </w:r>
      <w:r w:rsidRPr="00D0761D">
        <w:rPr>
          <w:rtl/>
        </w:rPr>
        <w:instrText xml:space="preserve"> "אוניברסיטה" </w:instrText>
      </w:r>
      <w:r w:rsidRPr="00D0761D">
        <w:rPr>
          <w:rtl/>
        </w:rPr>
        <w:fldChar w:fldCharType="separate"/>
      </w:r>
      <w:r w:rsidRPr="00D0761D">
        <w:rPr>
          <w:rStyle w:val="Hyperlink"/>
          <w:rFonts w:hint="cs"/>
          <w:color w:val="auto"/>
          <w:u w:val="none"/>
          <w:rtl/>
        </w:rPr>
        <w:t>אוניברסיטת</w:t>
      </w:r>
      <w:r w:rsidRPr="00D0761D">
        <w:rPr>
          <w:rtl/>
        </w:rPr>
        <w:fldChar w:fldCharType="end"/>
      </w:r>
      <w:r w:rsidRPr="00D0761D">
        <w:rPr>
          <w:rFonts w:hint="cs"/>
          <w:rtl/>
        </w:rPr>
        <w:t xml:space="preserve"> טורינו, במימון הנדיב של </w:t>
      </w:r>
      <w:r w:rsidRPr="00D0761D">
        <w:rPr>
          <w:rFonts w:hint="cs"/>
          <w:b/>
          <w:bCs/>
          <w:rtl/>
        </w:rPr>
        <w:t>רוברטו פואה</w:t>
      </w:r>
      <w:r w:rsidRPr="00D0761D">
        <w:rPr>
          <w:rFonts w:hint="cs"/>
          <w:rtl/>
        </w:rPr>
        <w:t xml:space="preserve"> ו</w:t>
      </w:r>
      <w:r w:rsidRPr="00D0761D">
        <w:rPr>
          <w:rFonts w:hint="cs"/>
          <w:b/>
          <w:bCs/>
          <w:rtl/>
        </w:rPr>
        <w:t>פיליפו ג'ורדאנו</w:t>
      </w:r>
      <w:r w:rsidRPr="00D0761D">
        <w:rPr>
          <w:rFonts w:hint="cs"/>
          <w:rtl/>
        </w:rPr>
        <w:t xml:space="preserve"> (לזכר בניהם, מאורו ורנצו), הובילה להתעוררות מחודשת של העניין בויוואלדי. אנשים כמו מארק פינשרל, </w:t>
      </w:r>
      <w:r w:rsidRPr="00D0761D">
        <w:rPr>
          <w:rFonts w:hint="cs"/>
          <w:b/>
          <w:bCs/>
          <w:rtl/>
        </w:rPr>
        <w:t>מריו רינאלדי</w:t>
      </w:r>
      <w:r w:rsidRPr="00D0761D">
        <w:rPr>
          <w:rFonts w:hint="cs"/>
          <w:rtl/>
        </w:rPr>
        <w:t xml:space="preserve">, </w:t>
      </w:r>
      <w:hyperlink r:id="rId28" w:tooltip="אלפרדו קאזלה" w:history="1">
        <w:r w:rsidRPr="00D0761D">
          <w:rPr>
            <w:rStyle w:val="Hyperlink"/>
            <w:rFonts w:hint="cs"/>
            <w:color w:val="auto"/>
            <w:u w:val="none"/>
            <w:rtl/>
          </w:rPr>
          <w:t>אלפרדו קאזלה</w:t>
        </w:r>
      </w:hyperlink>
      <w:r w:rsidRPr="00D0761D">
        <w:rPr>
          <w:rFonts w:hint="cs"/>
          <w:rtl/>
        </w:rPr>
        <w:t xml:space="preserve">, </w:t>
      </w:r>
      <w:hyperlink r:id="rId29" w:tooltip="עזרא פאונד" w:history="1">
        <w:r w:rsidRPr="00D0761D">
          <w:rPr>
            <w:rStyle w:val="Hyperlink"/>
            <w:rFonts w:hint="cs"/>
            <w:color w:val="auto"/>
            <w:u w:val="none"/>
            <w:rtl/>
          </w:rPr>
          <w:t>עזרא פאונד</w:t>
        </w:r>
      </w:hyperlink>
      <w:r w:rsidRPr="00D0761D">
        <w:rPr>
          <w:rFonts w:hint="cs"/>
          <w:rtl/>
        </w:rPr>
        <w:t xml:space="preserve">, </w:t>
      </w:r>
      <w:hyperlink r:id="rId30" w:tooltip="אולגה ראדג' (הדף אינו קיים)" w:history="1">
        <w:r w:rsidRPr="00D0761D">
          <w:rPr>
            <w:rStyle w:val="Hyperlink"/>
            <w:rFonts w:hint="cs"/>
            <w:color w:val="auto"/>
            <w:u w:val="none"/>
            <w:rtl/>
          </w:rPr>
          <w:t>אולגה ראדג'</w:t>
        </w:r>
      </w:hyperlink>
      <w:r w:rsidRPr="00D0761D">
        <w:rPr>
          <w:rFonts w:hint="cs"/>
          <w:rtl/>
        </w:rPr>
        <w:t xml:space="preserve">, </w:t>
      </w:r>
      <w:hyperlink r:id="rId31" w:tooltip="ארטורו טוסקניני" w:history="1">
        <w:r w:rsidRPr="00D0761D">
          <w:rPr>
            <w:rStyle w:val="Hyperlink"/>
            <w:rFonts w:hint="cs"/>
            <w:color w:val="auto"/>
            <w:u w:val="none"/>
            <w:rtl/>
          </w:rPr>
          <w:t>ארטורו טוסקניני</w:t>
        </w:r>
      </w:hyperlink>
      <w:r w:rsidRPr="00D0761D">
        <w:rPr>
          <w:rFonts w:hint="cs"/>
          <w:rtl/>
        </w:rPr>
        <w:t xml:space="preserve"> ו</w:t>
      </w:r>
      <w:hyperlink r:id="rId32" w:tooltip="לואיס קאופמן (הדף אינו קיים)" w:history="1">
        <w:r w:rsidRPr="00D0761D">
          <w:rPr>
            <w:rStyle w:val="Hyperlink"/>
            <w:rFonts w:hint="cs"/>
            <w:color w:val="auto"/>
            <w:u w:val="none"/>
            <w:rtl/>
          </w:rPr>
          <w:t>לואיס קאופמן</w:t>
        </w:r>
      </w:hyperlink>
      <w:r w:rsidRPr="00D0761D">
        <w:rPr>
          <w:rFonts w:hint="cs"/>
          <w:rtl/>
        </w:rPr>
        <w:t xml:space="preserve"> תרמו את חלקם בהשבת ויוואלדי לחיי המוזיקה של המאה ה-20. החייאת יצירותיו של ויוואלדי, שלא התפרסמו קודם לכן, במאה ה-20 התאפשרה בעיקר הודות למאמציו של אלפרדו קאזלה, שארגן ב-1939 את שבוע ויוואלדי, כיום ציון דרך היסטורי, שבו הושמעו מחדש, לראשונה, ה"גלוריה" (</w:t>
      </w:r>
      <w:r w:rsidRPr="00D0761D">
        <w:rPr>
          <w:rFonts w:hint="cs"/>
        </w:rPr>
        <w:t>RV 589</w:t>
      </w:r>
      <w:r w:rsidRPr="00D0761D">
        <w:rPr>
          <w:rFonts w:hint="cs"/>
          <w:rtl/>
        </w:rPr>
        <w:t xml:space="preserve">) ו"ל'אולימפיאדה". מאז </w:t>
      </w:r>
      <w:r w:rsidRPr="00D0761D">
        <w:rPr>
          <w:rtl/>
        </w:rPr>
        <w:fldChar w:fldCharType="begin"/>
      </w:r>
      <w:r w:rsidRPr="00D0761D">
        <w:rPr>
          <w:rtl/>
        </w:rPr>
        <w:instrText xml:space="preserve"> </w:instrText>
      </w:r>
      <w:r w:rsidRPr="00D0761D">
        <w:instrText>HYPERLINK "http://he.wikipedia.org/wiki/%D7%9E%D7%9C%D7%97%D7%9E%D7%AA_%D7%94%D7%A2%D7%95%D7%9C%D7%9D_%D7%94%D7%A9%D7%A0%D7%99%D7%99%D7%94" \o</w:instrText>
      </w:r>
      <w:r w:rsidRPr="00D0761D">
        <w:rPr>
          <w:rtl/>
        </w:rPr>
        <w:instrText xml:space="preserve"> "מלחמת העולם השנייה" </w:instrText>
      </w:r>
      <w:r w:rsidRPr="00D0761D">
        <w:rPr>
          <w:rtl/>
        </w:rPr>
        <w:fldChar w:fldCharType="separate"/>
      </w:r>
      <w:r w:rsidRPr="00D0761D">
        <w:rPr>
          <w:rStyle w:val="Hyperlink"/>
          <w:rFonts w:hint="cs"/>
          <w:color w:val="auto"/>
          <w:u w:val="none"/>
          <w:rtl/>
        </w:rPr>
        <w:t>מלחמת העולם השנייה</w:t>
      </w:r>
      <w:r w:rsidRPr="00D0761D">
        <w:rPr>
          <w:rtl/>
        </w:rPr>
        <w:fldChar w:fldCharType="end"/>
      </w:r>
      <w:r w:rsidRPr="00D0761D">
        <w:rPr>
          <w:rFonts w:hint="cs"/>
          <w:rtl/>
        </w:rPr>
        <w:t xml:space="preserve"> נהנות יצירות ויוואלדי מהצלחה אוניברסלית כמעט והופעתם של ביצועים אותנטיים לתקופה רב מגבירה את תהילתו. בשנת 1947 ייסד איש העסקים הוונציאני </w:t>
      </w:r>
      <w:r w:rsidRPr="00D0761D">
        <w:rPr>
          <w:rFonts w:hint="cs"/>
          <w:b/>
          <w:bCs/>
          <w:rtl/>
        </w:rPr>
        <w:t>אנטוניו פאנה</w:t>
      </w:r>
      <w:r w:rsidRPr="00D0761D">
        <w:rPr>
          <w:rFonts w:hint="cs"/>
          <w:rtl/>
        </w:rPr>
        <w:t xml:space="preserve"> את "המכון האיטלקי על שם אנטוניו ויוואלדי", שהמלחין </w:t>
      </w:r>
      <w:r w:rsidRPr="00D0761D">
        <w:rPr>
          <w:rtl/>
        </w:rPr>
        <w:fldChar w:fldCharType="begin"/>
      </w:r>
      <w:r w:rsidRPr="00D0761D">
        <w:rPr>
          <w:rtl/>
        </w:rPr>
        <w:instrText xml:space="preserve"> </w:instrText>
      </w:r>
      <w:r w:rsidRPr="00D0761D">
        <w:instrText>HYPERLINK "http://he.wikipedia.org/w/index.php?title=%D7%92%27%D7%90%D7%9F_%D7%A4%D7%A8%D7%A0%D7%A6%27%D7%A1%D7%A7%D7%95_%D7%9E%D7%90%D7%9C%D7%99%D7%A4%D7%99%D7%99%D7%A8%D7%95&amp;action=edit&amp;redlink=1" \o</w:instrText>
      </w:r>
      <w:r w:rsidRPr="00D0761D">
        <w:rPr>
          <w:rtl/>
        </w:rPr>
        <w:instrText xml:space="preserve"> "ג'אן פרנצ'סקו מאליפיירו (הדף אינו קיים)" </w:instrText>
      </w:r>
      <w:r w:rsidRPr="00D0761D">
        <w:rPr>
          <w:rtl/>
        </w:rPr>
        <w:fldChar w:fldCharType="separate"/>
      </w:r>
      <w:r w:rsidRPr="00D0761D">
        <w:rPr>
          <w:rStyle w:val="Hyperlink"/>
          <w:rFonts w:hint="cs"/>
          <w:color w:val="auto"/>
          <w:u w:val="none"/>
          <w:rtl/>
        </w:rPr>
        <w:t>ג'אן פרנצ'סקו מאליפיירו</w:t>
      </w:r>
      <w:r w:rsidRPr="00D0761D">
        <w:rPr>
          <w:rtl/>
        </w:rPr>
        <w:fldChar w:fldCharType="end"/>
      </w:r>
      <w:r w:rsidRPr="00D0761D">
        <w:rPr>
          <w:rFonts w:hint="cs"/>
          <w:rtl/>
        </w:rPr>
        <w:t xml:space="preserve"> הוא מנהלו האמנותי ומטרתו לקדם את המוזיקה של ויוואלדי ולהוציא מהדורות חדשות של יצירותיו.</w:t>
      </w:r>
    </w:p>
    <w:p w:rsidR="00D0761D" w:rsidRPr="00D0761D" w:rsidRDefault="00D0761D" w:rsidP="00D0761D">
      <w:pPr>
        <w:pStyle w:val="NormalWeb"/>
        <w:jc w:val="both"/>
      </w:pPr>
      <w:r w:rsidRPr="00D0761D">
        <w:rPr>
          <w:rFonts w:hint="cs"/>
          <w:rtl/>
        </w:rPr>
        <w:t xml:space="preserve">המוזיקה של ויוואלדי, יחד עם זו של </w:t>
      </w:r>
      <w:r w:rsidRPr="00D0761D">
        <w:rPr>
          <w:rtl/>
        </w:rPr>
        <w:fldChar w:fldCharType="begin"/>
      </w:r>
      <w:r w:rsidRPr="00D0761D">
        <w:rPr>
          <w:rtl/>
        </w:rPr>
        <w:instrText xml:space="preserve"> </w:instrText>
      </w:r>
      <w:r w:rsidRPr="00D0761D">
        <w:instrText>HYPERLINK "http://he.wikipedia.org/wiki/%D7%95%D7%95%D7%9C%D7%A4%D7%92%D7%A0%D7%92_%D7%90%D7%9E%D7%93%D7%90%D7%95%D7%A1_%D7%9E%D7%95%D7%A6%D7%A8%D7%98" \o</w:instrText>
      </w:r>
      <w:r w:rsidRPr="00D0761D">
        <w:rPr>
          <w:rtl/>
        </w:rPr>
        <w:instrText xml:space="preserve"> "וולפגנג אמדאוס מוצרט" </w:instrText>
      </w:r>
      <w:r w:rsidRPr="00D0761D">
        <w:rPr>
          <w:rtl/>
        </w:rPr>
        <w:fldChar w:fldCharType="separate"/>
      </w:r>
      <w:r w:rsidRPr="00D0761D">
        <w:rPr>
          <w:rStyle w:val="Hyperlink"/>
          <w:rFonts w:hint="cs"/>
          <w:color w:val="auto"/>
          <w:u w:val="none"/>
          <w:rtl/>
        </w:rPr>
        <w:t>מוצרט</w:t>
      </w:r>
      <w:r w:rsidRPr="00D0761D">
        <w:rPr>
          <w:rtl/>
        </w:rPr>
        <w:fldChar w:fldCharType="end"/>
      </w:r>
      <w:r w:rsidRPr="00D0761D">
        <w:rPr>
          <w:rFonts w:hint="cs"/>
          <w:rtl/>
        </w:rPr>
        <w:t xml:space="preserve">, </w:t>
      </w:r>
      <w:hyperlink r:id="rId33" w:tooltip="פיוטר איליץ' צ'ייקובסקי" w:history="1">
        <w:r w:rsidRPr="00D0761D">
          <w:rPr>
            <w:rStyle w:val="Hyperlink"/>
            <w:rFonts w:hint="cs"/>
            <w:color w:val="auto"/>
            <w:u w:val="none"/>
            <w:rtl/>
          </w:rPr>
          <w:t>צ'ייקובסקי</w:t>
        </w:r>
      </w:hyperlink>
      <w:r w:rsidRPr="00D0761D">
        <w:rPr>
          <w:rFonts w:hint="cs"/>
          <w:rtl/>
        </w:rPr>
        <w:t xml:space="preserve"> ו</w:t>
      </w:r>
      <w:hyperlink r:id="rId34" w:tooltip="ארכאנג'לו קורלי" w:history="1">
        <w:r w:rsidRPr="00D0761D">
          <w:rPr>
            <w:rStyle w:val="Hyperlink"/>
            <w:rFonts w:hint="cs"/>
            <w:color w:val="auto"/>
            <w:u w:val="none"/>
            <w:rtl/>
          </w:rPr>
          <w:t>קורלי</w:t>
        </w:r>
      </w:hyperlink>
      <w:r w:rsidRPr="00D0761D">
        <w:rPr>
          <w:rFonts w:hint="cs"/>
          <w:rtl/>
        </w:rPr>
        <w:t xml:space="preserve">, כלולה בתאוריות של </w:t>
      </w:r>
      <w:r w:rsidRPr="00D0761D">
        <w:rPr>
          <w:rtl/>
        </w:rPr>
        <w:fldChar w:fldCharType="begin"/>
      </w:r>
      <w:r w:rsidRPr="00D0761D">
        <w:rPr>
          <w:rtl/>
        </w:rPr>
        <w:instrText xml:space="preserve"> </w:instrText>
      </w:r>
      <w:r w:rsidRPr="00D0761D">
        <w:instrText>HYPERLINK "http://he.wikipedia.org/wiki/%D7%A9%D7%99%D7%98%D7%AA_%D7%98%D7%95%D7%9E%D7%98%D7%99%D7%A1" \o</w:instrText>
      </w:r>
      <w:r w:rsidRPr="00D0761D">
        <w:rPr>
          <w:rtl/>
        </w:rPr>
        <w:instrText xml:space="preserve"> "שיטת טומטיס" </w:instrText>
      </w:r>
      <w:r w:rsidRPr="00D0761D">
        <w:rPr>
          <w:rtl/>
        </w:rPr>
        <w:fldChar w:fldCharType="separate"/>
      </w:r>
      <w:r w:rsidRPr="00D0761D">
        <w:rPr>
          <w:rStyle w:val="Hyperlink"/>
          <w:rFonts w:hint="cs"/>
          <w:color w:val="auto"/>
          <w:u w:val="none"/>
          <w:rtl/>
        </w:rPr>
        <w:t>אלפרד טומטיס</w:t>
      </w:r>
      <w:r w:rsidRPr="00D0761D">
        <w:rPr>
          <w:rtl/>
        </w:rPr>
        <w:fldChar w:fldCharType="end"/>
      </w:r>
      <w:r w:rsidRPr="00D0761D">
        <w:rPr>
          <w:rFonts w:hint="cs"/>
          <w:rtl/>
        </w:rPr>
        <w:t xml:space="preserve"> על אפקטים </w:t>
      </w:r>
      <w:r w:rsidRPr="00D0761D">
        <w:rPr>
          <w:rFonts w:hint="cs"/>
        </w:rPr>
        <w:br/>
      </w:r>
      <w:hyperlink r:id="rId35" w:history="1">
        <w:r w:rsidRPr="00D0761D">
          <w:rPr>
            <w:rStyle w:val="Hyperlink"/>
            <w:rFonts w:hint="cs"/>
            <w:color w:val="auto"/>
            <w:u w:val="none"/>
          </w:rPr>
          <w:t>http://www.dansindel.us/podcast/DanSindel_podcast3_Vivaldi_Spring.mp3</w:t>
        </w:r>
      </w:hyperlink>
      <w:r w:rsidRPr="00D0761D">
        <w:rPr>
          <w:rFonts w:hint="cs"/>
        </w:rPr>
        <w:br/>
        <w:t xml:space="preserve">- </w:t>
      </w:r>
      <w:hyperlink r:id="rId36" w:history="1">
        <w:r w:rsidRPr="00D0761D">
          <w:rPr>
            <w:rStyle w:val="Hyperlink"/>
            <w:rFonts w:hint="cs"/>
            <w:color w:val="auto"/>
            <w:u w:val="none"/>
          </w:rPr>
          <w:t>http://emc.elte.hu/~pinter/hangfelvetel/orgona/vivaldi-walther_02.mp3</w:t>
        </w:r>
      </w:hyperlink>
    </w:p>
    <w:p w:rsidR="00D0761D" w:rsidRPr="00D0761D" w:rsidRDefault="00D0761D" w:rsidP="00D0761D">
      <w:pPr>
        <w:pStyle w:val="Heading2"/>
        <w:jc w:val="both"/>
        <w:rPr>
          <w:rFonts w:hint="cs"/>
          <w:b/>
          <w:bCs/>
          <w:i w:val="0"/>
          <w:iCs w:val="0"/>
        </w:rPr>
      </w:pPr>
      <w:r w:rsidRPr="00D0761D">
        <w:rPr>
          <w:rStyle w:val="mw-headline"/>
          <w:rFonts w:hint="cs"/>
          <w:b/>
          <w:bCs/>
          <w:i w:val="0"/>
          <w:iCs w:val="0"/>
          <w:rtl/>
        </w:rPr>
        <w:t>יצירותיו</w:t>
      </w:r>
    </w:p>
    <w:p w:rsidR="00D0761D" w:rsidRPr="00D0761D" w:rsidRDefault="00D0761D" w:rsidP="00D0761D">
      <w:pPr>
        <w:numPr>
          <w:ilvl w:val="0"/>
          <w:numId w:val="1"/>
        </w:numPr>
        <w:tabs>
          <w:tab w:val="clear" w:pos="720"/>
          <w:tab w:val="num" w:pos="360"/>
        </w:tabs>
        <w:spacing w:before="100" w:beforeAutospacing="1" w:after="100" w:afterAutospacing="1"/>
        <w:ind w:left="360" w:right="360"/>
        <w:jc w:val="both"/>
        <w:rPr>
          <w:rFonts w:hint="cs"/>
          <w:rtl/>
        </w:rPr>
      </w:pPr>
      <w:r w:rsidRPr="00D0761D">
        <w:rPr>
          <w:rFonts w:hint="cs"/>
          <w:rtl/>
        </w:rPr>
        <w:t xml:space="preserve">למעלה מ-500 </w:t>
      </w:r>
      <w:r w:rsidRPr="00D0761D">
        <w:rPr>
          <w:rtl/>
        </w:rPr>
        <w:fldChar w:fldCharType="begin"/>
      </w:r>
      <w:r w:rsidRPr="00D0761D">
        <w:rPr>
          <w:rtl/>
        </w:rPr>
        <w:instrText xml:space="preserve"> </w:instrText>
      </w:r>
      <w:r w:rsidRPr="00D0761D">
        <w:instrText>HYPERLINK "http://he.wikipedia.org/wiki/%D7%A7%D7%95%D7%A0%D7%A6%27%D7%A8%D7%98%D7%95" \o</w:instrText>
      </w:r>
      <w:r w:rsidRPr="00D0761D">
        <w:rPr>
          <w:rtl/>
        </w:rPr>
        <w:instrText xml:space="preserve"> "קונצ'רטו" </w:instrText>
      </w:r>
      <w:r w:rsidRPr="00D0761D">
        <w:rPr>
          <w:rtl/>
        </w:rPr>
        <w:fldChar w:fldCharType="separate"/>
      </w:r>
      <w:r w:rsidRPr="00D0761D">
        <w:rPr>
          <w:rStyle w:val="Hyperlink"/>
          <w:rFonts w:hint="cs"/>
          <w:color w:val="auto"/>
          <w:u w:val="none"/>
          <w:rtl/>
        </w:rPr>
        <w:t>קונצ'רטי</w:t>
      </w:r>
      <w:r w:rsidRPr="00D0761D">
        <w:rPr>
          <w:rtl/>
        </w:rPr>
        <w:fldChar w:fldCharType="end"/>
      </w:r>
      <w:r w:rsidRPr="00D0761D">
        <w:rPr>
          <w:rFonts w:hint="cs"/>
          <w:rtl/>
        </w:rPr>
        <w:t xml:space="preserve"> (מתוכם 230 ל</w:t>
      </w:r>
      <w:r w:rsidRPr="00D0761D">
        <w:rPr>
          <w:rtl/>
        </w:rPr>
        <w:fldChar w:fldCharType="begin"/>
      </w:r>
      <w:r w:rsidRPr="00D0761D">
        <w:rPr>
          <w:rtl/>
        </w:rPr>
        <w:instrText xml:space="preserve"> </w:instrText>
      </w:r>
      <w:r w:rsidRPr="00D0761D">
        <w:instrText>HYPERLINK "http://he.wikipedia.org/wiki/%D7%9B%D7%99%D7%A0%D7%95%D7%A8" \o</w:instrText>
      </w:r>
      <w:r w:rsidRPr="00D0761D">
        <w:rPr>
          <w:rtl/>
        </w:rPr>
        <w:instrText xml:space="preserve"> "כינור" </w:instrText>
      </w:r>
      <w:r w:rsidRPr="00D0761D">
        <w:rPr>
          <w:rtl/>
        </w:rPr>
        <w:fldChar w:fldCharType="separate"/>
      </w:r>
      <w:r w:rsidRPr="00D0761D">
        <w:rPr>
          <w:rStyle w:val="Hyperlink"/>
          <w:rFonts w:hint="cs"/>
          <w:color w:val="auto"/>
          <w:u w:val="none"/>
          <w:rtl/>
        </w:rPr>
        <w:t>כינור</w:t>
      </w:r>
      <w:r w:rsidRPr="00D0761D">
        <w:rPr>
          <w:rtl/>
        </w:rPr>
        <w:fldChar w:fldCharType="end"/>
      </w:r>
      <w:r w:rsidRPr="00D0761D">
        <w:rPr>
          <w:rFonts w:hint="cs"/>
          <w:rtl/>
        </w:rPr>
        <w:t>, והשאר ל</w:t>
      </w:r>
      <w:r w:rsidRPr="00D0761D">
        <w:rPr>
          <w:rtl/>
        </w:rPr>
        <w:fldChar w:fldCharType="begin"/>
      </w:r>
      <w:r w:rsidRPr="00D0761D">
        <w:rPr>
          <w:rtl/>
        </w:rPr>
        <w:instrText xml:space="preserve"> </w:instrText>
      </w:r>
      <w:r w:rsidRPr="00D0761D">
        <w:instrText>HYPERLINK "http://he.wikipedia.org/wiki/%D7%91%D7%A1%D7%95%D7%9F" \o</w:instrText>
      </w:r>
      <w:r w:rsidRPr="00D0761D">
        <w:rPr>
          <w:rtl/>
        </w:rPr>
        <w:instrText xml:space="preserve"> "בסון" </w:instrText>
      </w:r>
      <w:r w:rsidRPr="00D0761D">
        <w:rPr>
          <w:rtl/>
        </w:rPr>
        <w:fldChar w:fldCharType="separate"/>
      </w:r>
      <w:r w:rsidRPr="00D0761D">
        <w:rPr>
          <w:rStyle w:val="Hyperlink"/>
          <w:rFonts w:hint="cs"/>
          <w:color w:val="auto"/>
          <w:u w:val="none"/>
          <w:rtl/>
        </w:rPr>
        <w:t>בסוּן</w:t>
      </w:r>
      <w:r w:rsidRPr="00D0761D">
        <w:rPr>
          <w:rtl/>
        </w:rPr>
        <w:fldChar w:fldCharType="end"/>
      </w:r>
      <w:r w:rsidRPr="00D0761D">
        <w:rPr>
          <w:rFonts w:hint="cs"/>
          <w:rtl/>
        </w:rPr>
        <w:t xml:space="preserve">, </w:t>
      </w:r>
      <w:hyperlink r:id="rId37" w:tooltip="צ'לו" w:history="1">
        <w:r w:rsidRPr="00D0761D">
          <w:rPr>
            <w:rStyle w:val="Hyperlink"/>
            <w:rFonts w:hint="cs"/>
            <w:color w:val="auto"/>
            <w:u w:val="none"/>
            <w:rtl/>
          </w:rPr>
          <w:t>צ'לו</w:t>
        </w:r>
      </w:hyperlink>
      <w:r w:rsidRPr="00D0761D">
        <w:rPr>
          <w:rFonts w:hint="cs"/>
          <w:rtl/>
        </w:rPr>
        <w:t xml:space="preserve">, </w:t>
      </w:r>
      <w:hyperlink r:id="rId38" w:tooltip="אבוב" w:history="1">
        <w:r w:rsidRPr="00D0761D">
          <w:rPr>
            <w:rStyle w:val="Hyperlink"/>
            <w:rFonts w:hint="cs"/>
            <w:color w:val="auto"/>
            <w:u w:val="none"/>
            <w:rtl/>
          </w:rPr>
          <w:t>אבוב</w:t>
        </w:r>
      </w:hyperlink>
      <w:r w:rsidRPr="00D0761D">
        <w:rPr>
          <w:rFonts w:hint="cs"/>
          <w:rtl/>
        </w:rPr>
        <w:t xml:space="preserve">, </w:t>
      </w:r>
      <w:hyperlink r:id="rId39" w:tooltip="חליל" w:history="1">
        <w:r w:rsidRPr="00D0761D">
          <w:rPr>
            <w:rFonts w:hint="cs"/>
            <w:rtl/>
          </w:rPr>
          <w:t>חליל</w:t>
        </w:r>
      </w:hyperlink>
      <w:r w:rsidRPr="00D0761D">
        <w:rPr>
          <w:rFonts w:hint="cs"/>
          <w:rtl/>
        </w:rPr>
        <w:t xml:space="preserve">, </w:t>
      </w:r>
      <w:hyperlink r:id="rId40" w:tooltip="ויולה" w:history="1">
        <w:r w:rsidRPr="00D0761D">
          <w:rPr>
            <w:rStyle w:val="Hyperlink"/>
            <w:rFonts w:hint="cs"/>
            <w:color w:val="auto"/>
            <w:u w:val="none"/>
            <w:rtl/>
          </w:rPr>
          <w:t>ויולת האהבה</w:t>
        </w:r>
      </w:hyperlink>
      <w:r w:rsidRPr="00D0761D">
        <w:rPr>
          <w:rFonts w:hint="cs"/>
          <w:rtl/>
        </w:rPr>
        <w:t xml:space="preserve">, </w:t>
      </w:r>
      <w:hyperlink r:id="rId41" w:tooltip="חלילית" w:history="1">
        <w:r w:rsidRPr="00D0761D">
          <w:rPr>
            <w:rStyle w:val="Hyperlink"/>
            <w:rFonts w:hint="cs"/>
            <w:color w:val="auto"/>
            <w:u w:val="none"/>
            <w:rtl/>
          </w:rPr>
          <w:t>חלילית</w:t>
        </w:r>
      </w:hyperlink>
      <w:r w:rsidRPr="00D0761D">
        <w:rPr>
          <w:rFonts w:hint="cs"/>
          <w:rtl/>
        </w:rPr>
        <w:t xml:space="preserve"> ו</w:t>
      </w:r>
      <w:hyperlink r:id="rId42" w:tooltip="מנדולינה" w:history="1">
        <w:r w:rsidRPr="00D0761D">
          <w:rPr>
            <w:rStyle w:val="Hyperlink"/>
            <w:rFonts w:hint="cs"/>
            <w:color w:val="auto"/>
            <w:u w:val="none"/>
            <w:rtl/>
          </w:rPr>
          <w:t>מנדולינה</w:t>
        </w:r>
      </w:hyperlink>
      <w:r w:rsidRPr="00D0761D">
        <w:rPr>
          <w:rFonts w:hint="cs"/>
          <w:rtl/>
        </w:rPr>
        <w:t>. כ-40 מהם נכתבו כ</w:t>
      </w:r>
      <w:r w:rsidRPr="00D0761D">
        <w:rPr>
          <w:rtl/>
        </w:rPr>
        <w:fldChar w:fldCharType="begin"/>
      </w:r>
      <w:r w:rsidRPr="00D0761D">
        <w:rPr>
          <w:rtl/>
        </w:rPr>
        <w:instrText xml:space="preserve"> </w:instrText>
      </w:r>
      <w:r w:rsidRPr="00D0761D">
        <w:instrText>HYPERLINK "http://he.wikipedia.org/wiki/%D7%A7%D7%95%D7%A0%D7%A6%27%D7%A8%D7%98%D7%95_%D7%92%D7%A8%D7%95%D7%A1%D7%95" \o</w:instrText>
      </w:r>
      <w:r w:rsidRPr="00D0761D">
        <w:rPr>
          <w:rtl/>
        </w:rPr>
        <w:instrText xml:space="preserve"> "קונצ'רטו גרוסו" </w:instrText>
      </w:r>
      <w:r w:rsidRPr="00D0761D">
        <w:rPr>
          <w:rtl/>
        </w:rPr>
        <w:fldChar w:fldCharType="separate"/>
      </w:r>
      <w:r w:rsidRPr="00D0761D">
        <w:rPr>
          <w:rStyle w:val="Hyperlink"/>
          <w:rFonts w:hint="cs"/>
          <w:color w:val="auto"/>
          <w:u w:val="none"/>
          <w:rtl/>
        </w:rPr>
        <w:t>קונצ'רטו גרוסו</w:t>
      </w:r>
      <w:r w:rsidRPr="00D0761D">
        <w:rPr>
          <w:rtl/>
        </w:rPr>
        <w:fldChar w:fldCharType="end"/>
      </w:r>
      <w:r w:rsidRPr="00D0761D">
        <w:rPr>
          <w:rFonts w:hint="cs"/>
          <w:rtl/>
        </w:rPr>
        <w:t>- לשני כלים ו</w:t>
      </w:r>
      <w:r w:rsidRPr="00D0761D">
        <w:rPr>
          <w:rtl/>
        </w:rPr>
        <w:fldChar w:fldCharType="begin"/>
      </w:r>
      <w:r w:rsidRPr="00D0761D">
        <w:rPr>
          <w:rtl/>
        </w:rPr>
        <w:instrText xml:space="preserve"> </w:instrText>
      </w:r>
      <w:r w:rsidRPr="00D0761D">
        <w:instrText>HYPERLINK "http://he.wikipedia.org/wiki/%D7%9B%D7%9C%D7%99_%D7%A7%D7%A9%D7%AA" \o</w:instrText>
      </w:r>
      <w:r w:rsidRPr="00D0761D">
        <w:rPr>
          <w:rtl/>
        </w:rPr>
        <w:instrText xml:space="preserve"> "כלי קשת" </w:instrText>
      </w:r>
      <w:r w:rsidRPr="00D0761D">
        <w:rPr>
          <w:rtl/>
        </w:rPr>
        <w:fldChar w:fldCharType="separate"/>
      </w:r>
      <w:r w:rsidRPr="00D0761D">
        <w:rPr>
          <w:rStyle w:val="Hyperlink"/>
          <w:rFonts w:hint="cs"/>
          <w:color w:val="auto"/>
          <w:u w:val="none"/>
          <w:rtl/>
        </w:rPr>
        <w:t>כלי קשת</w:t>
      </w:r>
      <w:r w:rsidRPr="00D0761D">
        <w:rPr>
          <w:rtl/>
        </w:rPr>
        <w:fldChar w:fldCharType="end"/>
      </w:r>
      <w:r w:rsidRPr="00D0761D">
        <w:rPr>
          <w:rFonts w:hint="cs"/>
          <w:rtl/>
        </w:rPr>
        <w:t xml:space="preserve">, וכ-30 נכתבו לשלושה כלים וכלי קשת. </w:t>
      </w:r>
    </w:p>
    <w:p w:rsidR="00D0761D" w:rsidRPr="00D0761D" w:rsidRDefault="00D0761D" w:rsidP="00D0761D">
      <w:pPr>
        <w:numPr>
          <w:ilvl w:val="0"/>
          <w:numId w:val="1"/>
        </w:numPr>
        <w:tabs>
          <w:tab w:val="clear" w:pos="720"/>
          <w:tab w:val="num" w:pos="360"/>
        </w:tabs>
        <w:spacing w:before="100" w:beforeAutospacing="1" w:after="100" w:afterAutospacing="1"/>
        <w:ind w:left="360" w:right="360"/>
        <w:jc w:val="both"/>
        <w:rPr>
          <w:rFonts w:hint="cs"/>
          <w:rtl/>
        </w:rPr>
      </w:pPr>
      <w:r w:rsidRPr="00D0761D">
        <w:rPr>
          <w:rFonts w:hint="cs"/>
          <w:rtl/>
        </w:rPr>
        <w:t xml:space="preserve">46 </w:t>
      </w:r>
      <w:hyperlink r:id="rId43" w:tooltip="אופרה" w:history="1">
        <w:r w:rsidRPr="00D0761D">
          <w:rPr>
            <w:rStyle w:val="Hyperlink"/>
            <w:rFonts w:hint="cs"/>
            <w:color w:val="auto"/>
            <w:u w:val="none"/>
            <w:rtl/>
          </w:rPr>
          <w:t>אופרות</w:t>
        </w:r>
      </w:hyperlink>
      <w:r w:rsidRPr="00D0761D">
        <w:rPr>
          <w:rFonts w:hint="cs"/>
          <w:rtl/>
        </w:rPr>
        <w:t xml:space="preserve"> (ויוואלדי עצמו טען שהלחין יותר מ-100). </w:t>
      </w:r>
    </w:p>
    <w:p w:rsidR="00D0761D" w:rsidRPr="00D0761D" w:rsidRDefault="00D0761D" w:rsidP="00D0761D">
      <w:pPr>
        <w:numPr>
          <w:ilvl w:val="0"/>
          <w:numId w:val="1"/>
        </w:numPr>
        <w:tabs>
          <w:tab w:val="clear" w:pos="720"/>
          <w:tab w:val="num" w:pos="360"/>
        </w:tabs>
        <w:spacing w:before="100" w:beforeAutospacing="1" w:after="100" w:afterAutospacing="1"/>
        <w:ind w:left="360" w:right="360"/>
        <w:jc w:val="both"/>
        <w:rPr>
          <w:rFonts w:hint="cs"/>
          <w:rtl/>
        </w:rPr>
      </w:pPr>
      <w:r w:rsidRPr="00D0761D">
        <w:rPr>
          <w:rFonts w:hint="cs"/>
          <w:rtl/>
        </w:rPr>
        <w:t xml:space="preserve">סינפוניות. </w:t>
      </w:r>
    </w:p>
    <w:p w:rsidR="00D0761D" w:rsidRPr="00D0761D" w:rsidRDefault="00D0761D" w:rsidP="00D0761D">
      <w:pPr>
        <w:numPr>
          <w:ilvl w:val="0"/>
          <w:numId w:val="1"/>
        </w:numPr>
        <w:tabs>
          <w:tab w:val="clear" w:pos="720"/>
          <w:tab w:val="num" w:pos="360"/>
        </w:tabs>
        <w:spacing w:before="100" w:beforeAutospacing="1" w:after="100" w:afterAutospacing="1"/>
        <w:ind w:left="360" w:right="360"/>
        <w:jc w:val="both"/>
        <w:rPr>
          <w:rFonts w:hint="cs"/>
          <w:rtl/>
        </w:rPr>
      </w:pPr>
      <w:r w:rsidRPr="00D0761D">
        <w:rPr>
          <w:rFonts w:hint="cs"/>
          <w:rtl/>
        </w:rPr>
        <w:t xml:space="preserve">73 סונאטות. </w:t>
      </w:r>
    </w:p>
    <w:p w:rsidR="00D0761D" w:rsidRPr="00D0761D" w:rsidRDefault="00D0761D" w:rsidP="00D0761D">
      <w:pPr>
        <w:numPr>
          <w:ilvl w:val="0"/>
          <w:numId w:val="1"/>
        </w:numPr>
        <w:tabs>
          <w:tab w:val="clear" w:pos="720"/>
          <w:tab w:val="num" w:pos="360"/>
        </w:tabs>
        <w:spacing w:before="100" w:beforeAutospacing="1" w:after="100" w:afterAutospacing="1"/>
        <w:ind w:left="360" w:right="360"/>
        <w:jc w:val="both"/>
        <w:rPr>
          <w:rFonts w:hint="cs"/>
          <w:rtl/>
        </w:rPr>
      </w:pPr>
      <w:r w:rsidRPr="00D0761D">
        <w:rPr>
          <w:rtl/>
        </w:rPr>
        <w:lastRenderedPageBreak/>
        <w:fldChar w:fldCharType="begin"/>
      </w:r>
      <w:r w:rsidRPr="00D0761D">
        <w:rPr>
          <w:rtl/>
        </w:rPr>
        <w:instrText xml:space="preserve"> </w:instrText>
      </w:r>
      <w:r w:rsidRPr="00D0761D">
        <w:instrText>HYPERLINK "http://he.wikipedia.org/wiki/%D7%9E%D7%95%D7%96%D7%99%D7%A7%D7%94_%D7%A7%D7%90%D7%9E%D7%A8%D7%99%D7%AA" \o</w:instrText>
      </w:r>
      <w:r w:rsidRPr="00D0761D">
        <w:rPr>
          <w:rtl/>
        </w:rPr>
        <w:instrText xml:space="preserve"> "מוזיקה קאמרית" </w:instrText>
      </w:r>
      <w:r w:rsidRPr="00D0761D">
        <w:rPr>
          <w:rtl/>
        </w:rPr>
        <w:fldChar w:fldCharType="separate"/>
      </w:r>
      <w:r w:rsidRPr="00D0761D">
        <w:rPr>
          <w:rStyle w:val="Hyperlink"/>
          <w:rFonts w:hint="cs"/>
          <w:color w:val="auto"/>
          <w:u w:val="none"/>
          <w:rtl/>
        </w:rPr>
        <w:t>מוזיקה קאמרית</w:t>
      </w:r>
      <w:r w:rsidRPr="00D0761D">
        <w:rPr>
          <w:rtl/>
        </w:rPr>
        <w:fldChar w:fldCharType="end"/>
      </w:r>
      <w:r w:rsidRPr="00D0761D">
        <w:rPr>
          <w:rFonts w:hint="cs"/>
          <w:rtl/>
        </w:rPr>
        <w:t xml:space="preserve"> (קונצ'רטי קאמריים וכ-70 </w:t>
      </w:r>
      <w:r w:rsidRPr="00D0761D">
        <w:rPr>
          <w:rtl/>
        </w:rPr>
        <w:fldChar w:fldCharType="begin"/>
      </w:r>
      <w:r w:rsidRPr="00D0761D">
        <w:rPr>
          <w:rtl/>
        </w:rPr>
        <w:instrText xml:space="preserve"> </w:instrText>
      </w:r>
      <w:r w:rsidRPr="00D0761D">
        <w:instrText>HYPERLINK "http://he.wikipedia.org/wiki/%D7%A1%D7%95%D7%A0%D7%90%D7%98%D7%94_(%D7%9E%D7%95%D7%96%D7%99%D7%A7%D7%94)" \o</w:instrText>
      </w:r>
      <w:r w:rsidRPr="00D0761D">
        <w:rPr>
          <w:rtl/>
        </w:rPr>
        <w:instrText xml:space="preserve"> "סונאטה (מוזיקה)" </w:instrText>
      </w:r>
      <w:r w:rsidRPr="00D0761D">
        <w:rPr>
          <w:rtl/>
        </w:rPr>
        <w:fldChar w:fldCharType="separate"/>
      </w:r>
      <w:r w:rsidRPr="00D0761D">
        <w:rPr>
          <w:rFonts w:hint="cs"/>
          <w:rtl/>
        </w:rPr>
        <w:t>סונאטות</w:t>
      </w:r>
      <w:r w:rsidRPr="00D0761D">
        <w:rPr>
          <w:rtl/>
        </w:rPr>
        <w:fldChar w:fldCharType="end"/>
      </w:r>
      <w:r w:rsidRPr="00D0761D">
        <w:rPr>
          <w:rFonts w:hint="cs"/>
          <w:rtl/>
        </w:rPr>
        <w:t xml:space="preserve">) </w:t>
      </w:r>
    </w:p>
    <w:p w:rsidR="00D0761D" w:rsidRPr="00D0761D" w:rsidRDefault="00D0761D" w:rsidP="00D0761D">
      <w:pPr>
        <w:numPr>
          <w:ilvl w:val="0"/>
          <w:numId w:val="1"/>
        </w:numPr>
        <w:tabs>
          <w:tab w:val="clear" w:pos="720"/>
          <w:tab w:val="num" w:pos="360"/>
        </w:tabs>
        <w:spacing w:before="100" w:beforeAutospacing="1" w:after="100" w:afterAutospacing="1"/>
        <w:ind w:left="360" w:right="360"/>
        <w:jc w:val="both"/>
        <w:rPr>
          <w:rFonts w:hint="cs"/>
          <w:rtl/>
        </w:rPr>
      </w:pPr>
      <w:hyperlink r:id="rId44" w:tooltip="מוזיקה דתית" w:history="1">
        <w:r w:rsidRPr="00D0761D">
          <w:rPr>
            <w:rStyle w:val="Hyperlink"/>
            <w:rFonts w:hint="cs"/>
            <w:color w:val="auto"/>
            <w:u w:val="none"/>
            <w:rtl/>
          </w:rPr>
          <w:t>מוזיקה דתית</w:t>
        </w:r>
      </w:hyperlink>
      <w:r w:rsidRPr="00D0761D">
        <w:rPr>
          <w:rFonts w:hint="cs"/>
          <w:rtl/>
        </w:rPr>
        <w:t xml:space="preserve"> (היצירות המבוצעות ביותר הן גלוריה ברה מז'ור מס' 589 ברשימת יצירותיו, ו</w:t>
      </w:r>
      <w:r w:rsidRPr="00D0761D">
        <w:rPr>
          <w:rtl/>
        </w:rPr>
        <w:fldChar w:fldCharType="begin"/>
      </w:r>
      <w:r w:rsidRPr="00D0761D">
        <w:rPr>
          <w:rtl/>
        </w:rPr>
        <w:instrText xml:space="preserve"> </w:instrText>
      </w:r>
      <w:r w:rsidRPr="00D0761D">
        <w:instrText>HYPERLINK "http://he.wikipedia.org/wiki/%D7%A1%D7%98%D7%90%D7%91%D7%98_%D7%9E%D7%90%D7%98%D7%A8" \o</w:instrText>
      </w:r>
      <w:r w:rsidRPr="00D0761D">
        <w:rPr>
          <w:rtl/>
        </w:rPr>
        <w:instrText xml:space="preserve"> "סטאבט מאטר" </w:instrText>
      </w:r>
      <w:r w:rsidRPr="00D0761D">
        <w:rPr>
          <w:rtl/>
        </w:rPr>
        <w:fldChar w:fldCharType="separate"/>
      </w:r>
      <w:r w:rsidRPr="00D0761D">
        <w:rPr>
          <w:rStyle w:val="Hyperlink"/>
          <w:rFonts w:hint="cs"/>
          <w:color w:val="auto"/>
          <w:u w:val="none"/>
          <w:rtl/>
        </w:rPr>
        <w:t>סטאבט   מאטר</w:t>
      </w:r>
      <w:r w:rsidRPr="00D0761D">
        <w:rPr>
          <w:rtl/>
        </w:rPr>
        <w:fldChar w:fldCharType="end"/>
      </w:r>
      <w:r w:rsidRPr="00D0761D">
        <w:rPr>
          <w:rFonts w:hint="cs"/>
          <w:rtl/>
        </w:rPr>
        <w:t xml:space="preserve"> מס' 621 ברשימת יצירותיו). </w:t>
      </w:r>
    </w:p>
    <w:p w:rsidR="00D0761D" w:rsidRPr="00D0761D" w:rsidRDefault="00D0761D" w:rsidP="00D0761D">
      <w:pPr>
        <w:numPr>
          <w:ilvl w:val="0"/>
          <w:numId w:val="1"/>
        </w:numPr>
        <w:tabs>
          <w:tab w:val="clear" w:pos="720"/>
          <w:tab w:val="num" w:pos="360"/>
        </w:tabs>
        <w:spacing w:before="100" w:beforeAutospacing="1" w:after="100" w:afterAutospacing="1"/>
        <w:ind w:left="360" w:right="360"/>
        <w:jc w:val="both"/>
        <w:rPr>
          <w:rFonts w:hint="cs"/>
          <w:rtl/>
        </w:rPr>
      </w:pPr>
      <w:r w:rsidRPr="00D0761D">
        <w:rPr>
          <w:rFonts w:hint="cs"/>
          <w:rtl/>
        </w:rPr>
        <w:t>יצירותיו המפורסמות ביותר – "</w:t>
      </w:r>
      <w:r w:rsidRPr="00D0761D">
        <w:rPr>
          <w:rtl/>
        </w:rPr>
        <w:fldChar w:fldCharType="begin"/>
      </w:r>
      <w:r w:rsidRPr="00D0761D">
        <w:rPr>
          <w:rtl/>
        </w:rPr>
        <w:instrText xml:space="preserve"> </w:instrText>
      </w:r>
      <w:r w:rsidRPr="00D0761D">
        <w:instrText>HYPERLINK "http://he.wikipedia.org/wiki/%D7%90%D7%A8%D7%91%D7%A2_%D7%94%D7%A2%D7%95%D7%A0%D7%95%D7%AA" \o</w:instrText>
      </w:r>
      <w:r w:rsidRPr="00D0761D">
        <w:rPr>
          <w:rtl/>
        </w:rPr>
        <w:instrText xml:space="preserve"> "ארבע העונות" </w:instrText>
      </w:r>
      <w:r w:rsidRPr="00D0761D">
        <w:rPr>
          <w:rtl/>
        </w:rPr>
        <w:fldChar w:fldCharType="separate"/>
      </w:r>
      <w:r w:rsidRPr="00D0761D">
        <w:rPr>
          <w:rStyle w:val="Hyperlink"/>
          <w:rFonts w:hint="cs"/>
          <w:color w:val="auto"/>
          <w:u w:val="none"/>
          <w:rtl/>
        </w:rPr>
        <w:t>ארבע העונות</w:t>
      </w:r>
      <w:r w:rsidRPr="00D0761D">
        <w:rPr>
          <w:rtl/>
        </w:rPr>
        <w:fldChar w:fldCharType="end"/>
      </w:r>
      <w:r w:rsidRPr="00D0761D">
        <w:rPr>
          <w:rFonts w:hint="cs"/>
          <w:rtl/>
        </w:rPr>
        <w:t xml:space="preserve">" (איטלקית: </w:t>
      </w:r>
      <w:r w:rsidRPr="00D0761D">
        <w:rPr>
          <w:rFonts w:hint="cs"/>
          <w:i/>
          <w:iCs/>
        </w:rPr>
        <w:t xml:space="preserve">Le Quattro </w:t>
      </w:r>
      <w:proofErr w:type="spellStart"/>
      <w:r w:rsidRPr="00D0761D">
        <w:rPr>
          <w:rFonts w:hint="cs"/>
          <w:i/>
          <w:iCs/>
        </w:rPr>
        <w:t>Stagioni</w:t>
      </w:r>
      <w:proofErr w:type="spellEnd"/>
      <w:r w:rsidRPr="00D0761D">
        <w:rPr>
          <w:rFonts w:hint="cs"/>
          <w:rtl/>
        </w:rPr>
        <w:t xml:space="preserve">; אנגלית: </w:t>
      </w:r>
      <w:r w:rsidRPr="00D0761D">
        <w:rPr>
          <w:rFonts w:hint="cs"/>
          <w:i/>
          <w:iCs/>
        </w:rPr>
        <w:t>The Four</w:t>
      </w:r>
      <w:r w:rsidRPr="00D0761D">
        <w:rPr>
          <w:rFonts w:hint="cs"/>
          <w:i/>
          <w:iCs/>
          <w:rtl/>
        </w:rPr>
        <w:t xml:space="preserve"> </w:t>
      </w:r>
      <w:r w:rsidRPr="00D0761D">
        <w:rPr>
          <w:rFonts w:hint="cs"/>
          <w:i/>
          <w:iCs/>
        </w:rPr>
        <w:t>Seasons</w:t>
      </w:r>
      <w:r w:rsidRPr="00D0761D">
        <w:rPr>
          <w:rFonts w:hint="cs"/>
          <w:i/>
          <w:iCs/>
          <w:rtl/>
        </w:rPr>
        <w:t>)</w:t>
      </w:r>
      <w:r w:rsidRPr="00D0761D">
        <w:rPr>
          <w:rFonts w:hint="cs"/>
          <w:rtl/>
        </w:rPr>
        <w:t xml:space="preserve"> – ארבעה קונצ'רטי ל</w:t>
      </w:r>
      <w:hyperlink r:id="rId45" w:tooltip="כינור" w:history="1">
        <w:r w:rsidRPr="00D0761D">
          <w:rPr>
            <w:rStyle w:val="Hyperlink"/>
            <w:rFonts w:hint="cs"/>
            <w:color w:val="auto"/>
            <w:u w:val="none"/>
            <w:rtl/>
          </w:rPr>
          <w:t>כינור</w:t>
        </w:r>
      </w:hyperlink>
      <w:r w:rsidRPr="00D0761D">
        <w:rPr>
          <w:rFonts w:hint="cs"/>
          <w:rtl/>
        </w:rPr>
        <w:t>, ל</w:t>
      </w:r>
      <w:hyperlink r:id="rId46" w:tooltip="כלי קשת" w:history="1">
        <w:r w:rsidRPr="00D0761D">
          <w:rPr>
            <w:rStyle w:val="Hyperlink"/>
            <w:rFonts w:hint="cs"/>
            <w:color w:val="auto"/>
            <w:u w:val="none"/>
            <w:rtl/>
          </w:rPr>
          <w:t>כלי קשת</w:t>
        </w:r>
      </w:hyperlink>
      <w:r w:rsidRPr="00D0761D">
        <w:rPr>
          <w:rFonts w:hint="cs"/>
          <w:rtl/>
        </w:rPr>
        <w:t xml:space="preserve"> ול</w:t>
      </w:r>
      <w:hyperlink r:id="rId47" w:tooltip="קונטינואו" w:history="1">
        <w:r w:rsidRPr="00D0761D">
          <w:rPr>
            <w:rFonts w:hint="cs"/>
            <w:rtl/>
          </w:rPr>
          <w:t>קונטינואו</w:t>
        </w:r>
      </w:hyperlink>
      <w:r w:rsidRPr="00D0761D">
        <w:rPr>
          <w:rFonts w:hint="cs"/>
          <w:rtl/>
        </w:rPr>
        <w:t xml:space="preserve"> מתוך אופוס מס' 8. </w:t>
      </w:r>
    </w:p>
    <w:p w:rsidR="00D0761D" w:rsidRPr="00D0761D" w:rsidRDefault="00D0761D" w:rsidP="00D0761D">
      <w:pPr>
        <w:pStyle w:val="NormalWeb"/>
        <w:bidi/>
        <w:jc w:val="both"/>
        <w:rPr>
          <w:rFonts w:hint="cs"/>
          <w:rtl/>
        </w:rPr>
      </w:pPr>
      <w:r w:rsidRPr="00D0761D">
        <w:rPr>
          <w:rFonts w:hint="cs"/>
          <w:rtl/>
        </w:rPr>
        <w:t>באפריל 2008 התגלתה ובוצעה ב</w:t>
      </w:r>
      <w:hyperlink r:id="rId48" w:tooltip="פראג" w:history="1">
        <w:r w:rsidRPr="00D0761D">
          <w:rPr>
            <w:rStyle w:val="Hyperlink"/>
            <w:rFonts w:hint="cs"/>
            <w:color w:val="auto"/>
            <w:u w:val="none"/>
            <w:rtl/>
          </w:rPr>
          <w:t>פראג</w:t>
        </w:r>
      </w:hyperlink>
      <w:r w:rsidRPr="00D0761D">
        <w:rPr>
          <w:rFonts w:hint="cs"/>
          <w:rtl/>
        </w:rPr>
        <w:t xml:space="preserve"> האופרה "ארג'יפו" של ויוואלדי, שאבדה לפני 278 שנים, אחרי שבוצעה, גם אז, בפראג. מגלה </w:t>
      </w:r>
      <w:hyperlink r:id="rId49" w:tooltip="לברית" w:history="1">
        <w:r w:rsidRPr="00D0761D">
          <w:rPr>
            <w:rStyle w:val="Hyperlink"/>
            <w:rFonts w:hint="cs"/>
            <w:color w:val="auto"/>
            <w:u w:val="none"/>
            <w:rtl/>
          </w:rPr>
          <w:t>לברית</w:t>
        </w:r>
      </w:hyperlink>
      <w:r w:rsidRPr="00D0761D">
        <w:rPr>
          <w:rFonts w:hint="cs"/>
          <w:rtl/>
        </w:rPr>
        <w:t xml:space="preserve"> האופרה התחקה אחר מסע להקת האופרה ומצא, שמפראג המשיכה בדרכה אל </w:t>
      </w:r>
      <w:hyperlink r:id="rId50" w:tooltip="רגנסבורג" w:history="1">
        <w:r w:rsidRPr="00D0761D">
          <w:rPr>
            <w:rStyle w:val="Hyperlink"/>
            <w:rFonts w:hint="cs"/>
            <w:color w:val="auto"/>
            <w:u w:val="none"/>
            <w:rtl/>
          </w:rPr>
          <w:t>רגנסבורג</w:t>
        </w:r>
      </w:hyperlink>
      <w:r w:rsidRPr="00D0761D">
        <w:rPr>
          <w:rFonts w:hint="cs"/>
          <w:rtl/>
        </w:rPr>
        <w:t xml:space="preserve"> שב</w:t>
      </w:r>
      <w:hyperlink r:id="rId51" w:tooltip="גרמניה" w:history="1">
        <w:r w:rsidRPr="00D0761D">
          <w:rPr>
            <w:rStyle w:val="Hyperlink"/>
            <w:rFonts w:hint="cs"/>
            <w:color w:val="auto"/>
            <w:u w:val="none"/>
            <w:rtl/>
          </w:rPr>
          <w:t>גרמניה</w:t>
        </w:r>
      </w:hyperlink>
      <w:r w:rsidRPr="00D0761D">
        <w:rPr>
          <w:rFonts w:hint="cs"/>
          <w:rtl/>
        </w:rPr>
        <w:t xml:space="preserve"> של ימינו, ושם התגלו שני שלישים מן האופרה האבודה. החסר הושלם ב</w:t>
      </w:r>
      <w:hyperlink r:id="rId52" w:tooltip="אריה (מוזיקה)" w:history="1">
        <w:r w:rsidRPr="00D0761D">
          <w:rPr>
            <w:rStyle w:val="Hyperlink"/>
            <w:rFonts w:hint="cs"/>
            <w:color w:val="auto"/>
            <w:u w:val="none"/>
            <w:rtl/>
          </w:rPr>
          <w:t>אריות</w:t>
        </w:r>
      </w:hyperlink>
      <w:r w:rsidRPr="00D0761D">
        <w:rPr>
          <w:rFonts w:hint="cs"/>
          <w:rtl/>
        </w:rPr>
        <w:t xml:space="preserve"> שכתב ויוואלדי באותה תקופה.</w:t>
      </w:r>
    </w:p>
    <w:p w:rsidR="00D0761D" w:rsidRPr="00D0761D" w:rsidRDefault="00D0761D" w:rsidP="00D0761D">
      <w:pPr>
        <w:tabs>
          <w:tab w:val="left" w:pos="180"/>
          <w:tab w:val="left" w:pos="360"/>
        </w:tabs>
        <w:ind w:left="-180"/>
        <w:jc w:val="both"/>
        <w:rPr>
          <w:rFonts w:hint="cs"/>
          <w:rtl/>
        </w:rPr>
      </w:pPr>
    </w:p>
    <w:p w:rsidR="00D0761D" w:rsidRDefault="00D0761D" w:rsidP="00D0761D">
      <w:pPr>
        <w:ind w:left="180"/>
        <w:jc w:val="both"/>
        <w:rPr>
          <w:rFonts w:hint="cs"/>
          <w:rtl/>
        </w:rPr>
      </w:pPr>
    </w:p>
    <w:p w:rsidR="002C6CDA" w:rsidRDefault="002C6CDA">
      <w:pPr>
        <w:rPr>
          <w:rFonts w:hint="cs"/>
        </w:rPr>
      </w:pPr>
    </w:p>
    <w:sectPr w:rsidR="002C6CDA" w:rsidSect="00D0761D">
      <w:pgSz w:w="11906" w:h="16838"/>
      <w:pgMar w:top="1440" w:right="1416"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D3A6770"/>
    <w:multiLevelType w:val="multilevel"/>
    <w:tmpl w:val="17D49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0761D"/>
    <w:rsid w:val="002C6CDA"/>
    <w:rsid w:val="00BF62DE"/>
    <w:rsid w:val="00D0761D"/>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761D"/>
    <w:pPr>
      <w:bidi/>
      <w:spacing w:after="0" w:line="240" w:lineRule="auto"/>
    </w:pPr>
    <w:rPr>
      <w:rFonts w:ascii="Times New Roman" w:eastAsia="SimSun" w:hAnsi="Times New Roman" w:cs="Times New Roman"/>
      <w:sz w:val="24"/>
      <w:szCs w:val="24"/>
      <w:lang w:eastAsia="zh-CN"/>
    </w:rPr>
  </w:style>
  <w:style w:type="paragraph" w:styleId="Heading2">
    <w:name w:val="heading 2"/>
    <w:basedOn w:val="Normal"/>
    <w:next w:val="Normal"/>
    <w:link w:val="Heading2Char"/>
    <w:qFormat/>
    <w:rsid w:val="00D0761D"/>
    <w:pPr>
      <w:keepNext/>
      <w:outlineLvl w:val="1"/>
    </w:pPr>
    <w:rPr>
      <w:rFonts w:eastAsia="Times New Roman"/>
      <w:i/>
      <w:iCs/>
      <w:lang w:eastAsia="he-IL"/>
    </w:rPr>
  </w:style>
  <w:style w:type="paragraph" w:styleId="Heading3">
    <w:name w:val="heading 3"/>
    <w:basedOn w:val="Normal"/>
    <w:next w:val="Normal"/>
    <w:link w:val="Heading3Char"/>
    <w:qFormat/>
    <w:rsid w:val="00D0761D"/>
    <w:pPr>
      <w:keepNext/>
      <w:outlineLvl w:val="2"/>
    </w:pPr>
    <w:rPr>
      <w:rFonts w:eastAsia="Times New Roman"/>
      <w:b/>
      <w:bCs/>
      <w:lang w:eastAsia="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0761D"/>
    <w:rPr>
      <w:rFonts w:ascii="Times New Roman" w:eastAsia="Times New Roman" w:hAnsi="Times New Roman" w:cs="Times New Roman"/>
      <w:i/>
      <w:iCs/>
      <w:sz w:val="24"/>
      <w:szCs w:val="24"/>
      <w:lang w:eastAsia="he-IL"/>
    </w:rPr>
  </w:style>
  <w:style w:type="character" w:customStyle="1" w:styleId="Heading3Char">
    <w:name w:val="Heading 3 Char"/>
    <w:basedOn w:val="DefaultParagraphFont"/>
    <w:link w:val="Heading3"/>
    <w:rsid w:val="00D0761D"/>
    <w:rPr>
      <w:rFonts w:ascii="Times New Roman" w:eastAsia="Times New Roman" w:hAnsi="Times New Roman" w:cs="Times New Roman"/>
      <w:b/>
      <w:bCs/>
      <w:sz w:val="24"/>
      <w:szCs w:val="24"/>
      <w:lang w:eastAsia="he-IL"/>
    </w:rPr>
  </w:style>
  <w:style w:type="paragraph" w:styleId="NormalWeb">
    <w:name w:val="Normal (Web)"/>
    <w:basedOn w:val="Normal"/>
    <w:uiPriority w:val="99"/>
    <w:rsid w:val="00D0761D"/>
    <w:pPr>
      <w:bidi w:val="0"/>
      <w:spacing w:before="100" w:beforeAutospacing="1" w:after="100" w:afterAutospacing="1"/>
    </w:pPr>
  </w:style>
  <w:style w:type="character" w:styleId="Hyperlink">
    <w:name w:val="Hyperlink"/>
    <w:basedOn w:val="DefaultParagraphFont"/>
    <w:uiPriority w:val="99"/>
    <w:rsid w:val="00D0761D"/>
    <w:rPr>
      <w:color w:val="0000FF"/>
      <w:u w:val="single"/>
    </w:rPr>
  </w:style>
  <w:style w:type="character" w:customStyle="1" w:styleId="mw-headline">
    <w:name w:val="mw-headline"/>
    <w:basedOn w:val="DefaultParagraphFont"/>
    <w:rsid w:val="00D0761D"/>
  </w:style>
  <w:style w:type="paragraph" w:styleId="BalloonText">
    <w:name w:val="Balloon Text"/>
    <w:basedOn w:val="Normal"/>
    <w:link w:val="BalloonTextChar"/>
    <w:uiPriority w:val="99"/>
    <w:semiHidden/>
    <w:unhideWhenUsed/>
    <w:rsid w:val="00D0761D"/>
    <w:rPr>
      <w:rFonts w:ascii="Tahoma" w:hAnsi="Tahoma" w:cs="Tahoma"/>
      <w:sz w:val="16"/>
      <w:szCs w:val="16"/>
    </w:rPr>
  </w:style>
  <w:style w:type="character" w:customStyle="1" w:styleId="BalloonTextChar">
    <w:name w:val="Balloon Text Char"/>
    <w:basedOn w:val="DefaultParagraphFont"/>
    <w:link w:val="BalloonText"/>
    <w:uiPriority w:val="99"/>
    <w:semiHidden/>
    <w:rsid w:val="00D0761D"/>
    <w:rPr>
      <w:rFonts w:ascii="Tahoma" w:eastAsia="SimSun" w:hAnsi="Tahoma" w:cs="Tahoma"/>
      <w:sz w:val="16"/>
      <w:szCs w:val="16"/>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he.wikipedia.org/wiki/%D7%90%D7%99%D7%98%D7%9C%D7%99%D7%94" TargetMode="External"/><Relationship Id="rId18" Type="http://schemas.openxmlformats.org/officeDocument/2006/relationships/hyperlink" Target="http://he.wikipedia.org/wiki/%D7%90%D7%91%D7%95%D7%91" TargetMode="External"/><Relationship Id="rId26" Type="http://schemas.openxmlformats.org/officeDocument/2006/relationships/hyperlink" Target="http://he.wikipedia.org/wiki/%D7%94%D7%9E%D7%90%D7%94_%D7%94-20" TargetMode="External"/><Relationship Id="rId39" Type="http://schemas.openxmlformats.org/officeDocument/2006/relationships/hyperlink" Target="http://he.wikipedia.org/wiki/%D7%97%D7%9C%D7%99%D7%9C" TargetMode="External"/><Relationship Id="rId3" Type="http://schemas.openxmlformats.org/officeDocument/2006/relationships/settings" Target="settings.xml"/><Relationship Id="rId21" Type="http://schemas.openxmlformats.org/officeDocument/2006/relationships/hyperlink" Target="http://he.wikipedia.org/wiki/%D7%9E%D7%A0%D7%93%D7%95%D7%9C%D7%99%D7%A0%D7%94" TargetMode="External"/><Relationship Id="rId34" Type="http://schemas.openxmlformats.org/officeDocument/2006/relationships/hyperlink" Target="http://he.wikipedia.org/wiki/%D7%90%D7%A8%D7%9B%D7%90%D7%A0%D7%92%27%D7%9C%D7%95_%D7%A7%D7%95%D7%A8%D7%9C%D7%99" TargetMode="External"/><Relationship Id="rId42" Type="http://schemas.openxmlformats.org/officeDocument/2006/relationships/hyperlink" Target="http://he.wikipedia.org/wiki/%D7%9E%D7%A0%D7%93%D7%95%D7%9C%D7%99%D7%A0%D7%94" TargetMode="External"/><Relationship Id="rId47" Type="http://schemas.openxmlformats.org/officeDocument/2006/relationships/hyperlink" Target="http://he.wikipedia.org/wiki/%D7%A7%D7%95%D7%A0%D7%98%D7%99%D7%A0%D7%95%D7%90%D7%95" TargetMode="External"/><Relationship Id="rId50" Type="http://schemas.openxmlformats.org/officeDocument/2006/relationships/hyperlink" Target="http://he.wikipedia.org/wiki/%D7%A8%D7%92%D7%A0%D7%A1%D7%91%D7%95%D7%A8%D7%92" TargetMode="External"/><Relationship Id="rId7" Type="http://schemas.openxmlformats.org/officeDocument/2006/relationships/hyperlink" Target="http://he.wikipedia.org/wiki/%D7%90%D7%99%D7%98%D7%9C%D7%A7%D7%99%D7%AA" TargetMode="External"/><Relationship Id="rId12" Type="http://schemas.openxmlformats.org/officeDocument/2006/relationships/hyperlink" Target="http://he.wikipedia.org/wiki/%D7%95%D7%99%D7%A0%D7%94" TargetMode="External"/><Relationship Id="rId17" Type="http://schemas.openxmlformats.org/officeDocument/2006/relationships/hyperlink" Target="http://he.wikipedia.org/w/index.php?title=%D7%91%D7%A8%D7%A9%D7%94&amp;action=edit&amp;redlink=1" TargetMode="External"/><Relationship Id="rId25" Type="http://schemas.openxmlformats.org/officeDocument/2006/relationships/hyperlink" Target="http://he.wikipedia.org/wiki/%D7%A7%D7%A0%D7%98%D7%98%D7%94" TargetMode="External"/><Relationship Id="rId33" Type="http://schemas.openxmlformats.org/officeDocument/2006/relationships/hyperlink" Target="http://he.wikipedia.org/wiki/%D7%A4%D7%99%D7%95%D7%98%D7%A8_%D7%90%D7%99%D7%9C%D7%99%D7%A5%27_%D7%A6%27%D7%99%D7%99%D7%A7%D7%95%D7%91%D7%A1%D7%A7%D7%99" TargetMode="External"/><Relationship Id="rId38" Type="http://schemas.openxmlformats.org/officeDocument/2006/relationships/hyperlink" Target="http://he.wikipedia.org/wiki/%D7%90%D7%91%D7%95%D7%91" TargetMode="External"/><Relationship Id="rId46" Type="http://schemas.openxmlformats.org/officeDocument/2006/relationships/hyperlink" Target="http://he.wikipedia.org/wiki/%D7%9B%D7%9C%D7%99_%D7%A7%D7%A9%D7%AA" TargetMode="External"/><Relationship Id="rId2" Type="http://schemas.openxmlformats.org/officeDocument/2006/relationships/styles" Target="styles.xml"/><Relationship Id="rId16" Type="http://schemas.openxmlformats.org/officeDocument/2006/relationships/hyperlink" Target="http://he.wikipedia.org/w/index.php?title=%D7%90%D7%A0%D7%94_%D7%96%27%D7%99%D7%A8%D7%95&amp;action=edit&amp;redlink=1" TargetMode="External"/><Relationship Id="rId20" Type="http://schemas.openxmlformats.org/officeDocument/2006/relationships/hyperlink" Target="http://he.wikipedia.org/w/index.php?title=%D7%95%D7%99%D7%95%D7%9C%D7%94_%D7%93%27%D7%90%D7%9E%D7%95%D7%A8%D7%94&amp;action=edit&amp;redlink=1" TargetMode="External"/><Relationship Id="rId29" Type="http://schemas.openxmlformats.org/officeDocument/2006/relationships/hyperlink" Target="http://he.wikipedia.org/wiki/%D7%A2%D7%96%D7%A8%D7%90_%D7%A4%D7%90%D7%95%D7%A0%D7%93" TargetMode="External"/><Relationship Id="rId41" Type="http://schemas.openxmlformats.org/officeDocument/2006/relationships/hyperlink" Target="http://he.wikipedia.org/wiki/%D7%97%D7%9C%D7%99%D7%9C%D7%99%D7%AA" TargetMode="Externa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he.wikipedia.org/wiki/1741" TargetMode="External"/><Relationship Id="rId24" Type="http://schemas.openxmlformats.org/officeDocument/2006/relationships/hyperlink" Target="http://he.wikipedia.org/wiki/%D7%98%D7%95%D7%A8%D7%99%D7%A0%D7%95" TargetMode="External"/><Relationship Id="rId32" Type="http://schemas.openxmlformats.org/officeDocument/2006/relationships/hyperlink" Target="http://he.wikipedia.org/w/index.php?title=%D7%9C%D7%95%D7%90%D7%99%D7%A1_%D7%A7%D7%90%D7%95%D7%A4%D7%9E%D7%9F&amp;action=edit&amp;redlink=1" TargetMode="External"/><Relationship Id="rId37" Type="http://schemas.openxmlformats.org/officeDocument/2006/relationships/hyperlink" Target="http://he.wikipedia.org/wiki/%D7%A6%27%D7%9C%D7%95" TargetMode="External"/><Relationship Id="rId40" Type="http://schemas.openxmlformats.org/officeDocument/2006/relationships/hyperlink" Target="http://he.wikipedia.org/wiki/%D7%95%D7%99%D7%95%D7%9C%D7%94" TargetMode="External"/><Relationship Id="rId45" Type="http://schemas.openxmlformats.org/officeDocument/2006/relationships/hyperlink" Target="http://he.wikipedia.org/wiki/%D7%9B%D7%99%D7%A0%D7%95%D7%A8" TargetMode="External"/><Relationship Id="rId53" Type="http://schemas.openxmlformats.org/officeDocument/2006/relationships/fontTable" Target="fontTable.xml"/><Relationship Id="rId5" Type="http://schemas.openxmlformats.org/officeDocument/2006/relationships/hyperlink" Target="http://he.wikipedia.org/wiki/%D7%A7%D7%95%D7%91%D7%A5:Vivaldi.jpg" TargetMode="External"/><Relationship Id="rId15" Type="http://schemas.openxmlformats.org/officeDocument/2006/relationships/hyperlink" Target="http://he.wikipedia.org/wiki/%D7%91%D7%96%D7%99%D7%9C%D7%99%D7%A7%D7%94" TargetMode="External"/><Relationship Id="rId23" Type="http://schemas.openxmlformats.org/officeDocument/2006/relationships/hyperlink" Target="http://he.wikipedia.org/w/index.php?title=%D7%A7%D7%90%D7%A8%D7%9C_%D7%94-6&amp;action=edit&amp;redlink=1" TargetMode="External"/><Relationship Id="rId28" Type="http://schemas.openxmlformats.org/officeDocument/2006/relationships/hyperlink" Target="http://he.wikipedia.org/wiki/%D7%90%D7%9C%D7%A4%D7%A8%D7%93%D7%95_%D7%A7%D7%90%D7%96%D7%9C%D7%94" TargetMode="External"/><Relationship Id="rId36" Type="http://schemas.openxmlformats.org/officeDocument/2006/relationships/hyperlink" Target="http://emc.elte.hu/~pinter/hangfelvetel/orgona/vivaldi-walther_02.mp3" TargetMode="External"/><Relationship Id="rId49" Type="http://schemas.openxmlformats.org/officeDocument/2006/relationships/hyperlink" Target="http://he.wikipedia.org/wiki/%D7%9C%D7%91%D7%A8%D7%99%D7%AA" TargetMode="External"/><Relationship Id="rId10" Type="http://schemas.openxmlformats.org/officeDocument/2006/relationships/hyperlink" Target="http://he.wikipedia.org/wiki/28_%D7%91%D7%99%D7%95%D7%9C%D7%99" TargetMode="External"/><Relationship Id="rId19" Type="http://schemas.openxmlformats.org/officeDocument/2006/relationships/hyperlink" Target="http://he.wikipedia.org/wiki/%D7%A7%D7%9C%D7%A8%D7%A0%D7%99%D7%AA" TargetMode="External"/><Relationship Id="rId31" Type="http://schemas.openxmlformats.org/officeDocument/2006/relationships/hyperlink" Target="http://he.wikipedia.org/wiki/%D7%90%D7%A8%D7%98%D7%95%D7%A8%D7%95_%D7%98%D7%95%D7%A1%D7%A7%D7%A0%D7%99%D7%A0%D7%99" TargetMode="External"/><Relationship Id="rId44" Type="http://schemas.openxmlformats.org/officeDocument/2006/relationships/hyperlink" Target="http://he.wikipedia.org/wiki/%D7%9E%D7%95%D7%96%D7%99%D7%A7%D7%94_%D7%93%D7%AA%D7%99%D7%AA" TargetMode="External"/><Relationship Id="rId52" Type="http://schemas.openxmlformats.org/officeDocument/2006/relationships/hyperlink" Target="http://he.wikipedia.org/wiki/%D7%90%D7%A8%D7%99%D7%94_(%D7%9E%D7%95%D7%96%D7%99%D7%A7%D7%94)" TargetMode="External"/><Relationship Id="rId4" Type="http://schemas.openxmlformats.org/officeDocument/2006/relationships/webSettings" Target="webSettings.xml"/><Relationship Id="rId9" Type="http://schemas.openxmlformats.org/officeDocument/2006/relationships/hyperlink" Target="http://he.wikipedia.org/wiki/%D7%95%D7%A0%D7%A6%D7%99%D7%94" TargetMode="External"/><Relationship Id="rId14" Type="http://schemas.openxmlformats.org/officeDocument/2006/relationships/hyperlink" Target="http://he.wikipedia.org/wiki/%D7%9E%D7%90%D7%A1%D7%98%D7%A8%D7%95_%D7%93%D7%99_%D7%A7%D7%90%D7%A4%D7%9C%D7%94" TargetMode="External"/><Relationship Id="rId22" Type="http://schemas.openxmlformats.org/officeDocument/2006/relationships/hyperlink" Target="http://he.wikipedia.org/wiki/%D7%A7%D7%A0%D7%98%D7%98%D7%94" TargetMode="External"/><Relationship Id="rId27" Type="http://schemas.openxmlformats.org/officeDocument/2006/relationships/hyperlink" Target="http://he.wikipedia.org/wiki/%D7%A4%D7%A8%D7%99%D7%A5_%D7%A7%D7%A8%D7%99%D7%99%D7%96%D7%9C%D7%A8" TargetMode="External"/><Relationship Id="rId30" Type="http://schemas.openxmlformats.org/officeDocument/2006/relationships/hyperlink" Target="http://he.wikipedia.org/w/index.php?title=%D7%90%D7%95%D7%9C%D7%92%D7%94_%D7%A8%D7%90%D7%93%D7%92%27&amp;action=edit&amp;redlink=1" TargetMode="External"/><Relationship Id="rId35" Type="http://schemas.openxmlformats.org/officeDocument/2006/relationships/hyperlink" Target="http://www.dansindel.us/podcast/DanSindel_podcast3_Vivaldi_Spring.mp3" TargetMode="External"/><Relationship Id="rId43" Type="http://schemas.openxmlformats.org/officeDocument/2006/relationships/hyperlink" Target="http://he.wikipedia.org/wiki/%D7%90%D7%95%D7%A4%D7%A8%D7%94" TargetMode="External"/><Relationship Id="rId48" Type="http://schemas.openxmlformats.org/officeDocument/2006/relationships/hyperlink" Target="http://he.wikipedia.org/wiki/%D7%A4%D7%A8%D7%90%D7%92" TargetMode="External"/><Relationship Id="rId8" Type="http://schemas.openxmlformats.org/officeDocument/2006/relationships/hyperlink" Target="http://he.wikipedia.org/wiki/1678" TargetMode="External"/><Relationship Id="rId51" Type="http://schemas.openxmlformats.org/officeDocument/2006/relationships/hyperlink" Target="http://he.wikipedia.org/wiki/%D7%92%D7%A8%D7%9E%D7%A0%D7%99%D7%9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4513</Words>
  <Characters>22570</Characters>
  <Application>Microsoft Office Word</Application>
  <DocSecurity>0</DocSecurity>
  <Lines>188</Lines>
  <Paragraphs>54</Paragraphs>
  <ScaleCrop>false</ScaleCrop>
  <Company>Home</Company>
  <LinksUpToDate>false</LinksUpToDate>
  <CharactersWithSpaces>27029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Haim</dc:creator>
  <cp:keywords/>
  <dc:description/>
  <cp:lastModifiedBy>Haim</cp:lastModifiedBy>
  <cp:revision>1</cp:revision>
  <dcterms:created xsi:type="dcterms:W3CDTF">2012-03-06T14:00:00Z</dcterms:created>
  <dcterms:modified xsi:type="dcterms:W3CDTF">2012-03-06T14:07:00Z</dcterms:modified>
</cp:coreProperties>
</file>