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1D5" w:rsidRDefault="00DF41D5" w:rsidP="00DF41D5">
      <w:pPr>
        <w:tabs>
          <w:tab w:val="num" w:pos="746"/>
        </w:tabs>
        <w:ind w:left="-180"/>
        <w:jc w:val="both"/>
        <w:rPr>
          <w:rFonts w:hint="cs"/>
          <w:b/>
          <w:bCs/>
          <w:color w:val="0000FF"/>
          <w:rtl/>
        </w:rPr>
      </w:pPr>
    </w:p>
    <w:p w:rsidR="00DF41D5" w:rsidRDefault="00DF41D5" w:rsidP="00DF41D5">
      <w:pPr>
        <w:tabs>
          <w:tab w:val="num" w:pos="746"/>
        </w:tabs>
        <w:ind w:left="-180"/>
        <w:jc w:val="center"/>
        <w:rPr>
          <w:rFonts w:hint="cs"/>
          <w:b/>
          <w:bCs/>
          <w:color w:val="0000FF"/>
          <w:rtl/>
        </w:rPr>
      </w:pPr>
      <w:r w:rsidRPr="00F72BF1"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ת</w:t>
      </w:r>
      <w:r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 xml:space="preserve">וכנה לניהול תוים </w:t>
      </w:r>
      <w:r>
        <w:rPr>
          <w:b/>
          <w:bCs/>
          <w:color w:val="FFFFFF"/>
          <w:sz w:val="32"/>
          <w:szCs w:val="32"/>
          <w:highlight w:val="darkBlue"/>
          <w:u w:val="single"/>
        </w:rPr>
        <w:t>Encore</w:t>
      </w:r>
    </w:p>
    <w:p w:rsidR="00DF41D5" w:rsidRDefault="00DF41D5" w:rsidP="00DF41D5">
      <w:pPr>
        <w:tabs>
          <w:tab w:val="num" w:pos="746"/>
        </w:tabs>
        <w:ind w:left="-180"/>
        <w:jc w:val="center"/>
        <w:rPr>
          <w:rFonts w:hint="cs"/>
          <w:b/>
          <w:bCs/>
          <w:color w:val="0000FF"/>
          <w:rtl/>
        </w:rPr>
      </w:pPr>
    </w:p>
    <w:p w:rsidR="00DF41D5" w:rsidRPr="00A118F5" w:rsidRDefault="00DF41D5" w:rsidP="00DF41D5">
      <w:pPr>
        <w:tabs>
          <w:tab w:val="num" w:pos="746"/>
        </w:tabs>
        <w:ind w:left="-180"/>
        <w:jc w:val="center"/>
        <w:rPr>
          <w:rFonts w:hint="cs"/>
          <w:b/>
          <w:bCs/>
          <w:color w:val="0000FF"/>
          <w:rtl/>
        </w:rPr>
      </w:pPr>
    </w:p>
    <w:p w:rsidR="00DF41D5" w:rsidRDefault="00DF41D5" w:rsidP="00DF41D5">
      <w:pPr>
        <w:pStyle w:val="ListParagraph"/>
        <w:numPr>
          <w:ilvl w:val="0"/>
          <w:numId w:val="3"/>
        </w:numPr>
        <w:ind w:right="-180"/>
        <w:jc w:val="both"/>
        <w:rPr>
          <w:rFonts w:hint="cs"/>
          <w:rtl/>
        </w:rPr>
      </w:pPr>
      <w:r>
        <w:rPr>
          <w:rFonts w:hint="cs"/>
          <w:b/>
          <w:bCs/>
          <w:color w:val="0000FF"/>
          <w:rtl/>
        </w:rPr>
        <w:t xml:space="preserve"> </w:t>
      </w:r>
      <w:r w:rsidRPr="00DF41D5">
        <w:rPr>
          <w:rFonts w:hint="cs"/>
          <w:b/>
          <w:bCs/>
          <w:color w:val="0000FF"/>
          <w:rtl/>
        </w:rPr>
        <w:t xml:space="preserve">  תוכנת </w:t>
      </w:r>
      <w:r w:rsidRPr="00DF41D5">
        <w:rPr>
          <w:rFonts w:hint="cs"/>
          <w:b/>
          <w:bCs/>
          <w:color w:val="0000FF"/>
        </w:rPr>
        <w:t>E</w:t>
      </w:r>
      <w:r w:rsidRPr="00DF41D5">
        <w:rPr>
          <w:b/>
          <w:bCs/>
          <w:color w:val="0000FF"/>
        </w:rPr>
        <w:t>ncore</w:t>
      </w:r>
    </w:p>
    <w:p w:rsidR="00DF41D5" w:rsidRDefault="00DF41D5" w:rsidP="00DF41D5">
      <w:pPr>
        <w:ind w:left="360"/>
        <w:jc w:val="both"/>
        <w:rPr>
          <w:rFonts w:hint="cs"/>
          <w:rtl/>
        </w:rPr>
      </w:pPr>
      <w:r>
        <w:rPr>
          <w:rFonts w:hint="cs"/>
          <w:color w:val="000000"/>
          <w:rtl/>
        </w:rPr>
        <w:t>תוכנת ה</w:t>
      </w:r>
      <w:r w:rsidRPr="00D2790B">
        <w:rPr>
          <w:rFonts w:hint="cs"/>
          <w:rtl/>
        </w:rPr>
        <w:t>-</w:t>
      </w:r>
      <w:r w:rsidRPr="00D2790B">
        <w:rPr>
          <w:b/>
          <w:bCs/>
        </w:rPr>
        <w:t xml:space="preserve"> Encore</w:t>
      </w:r>
      <w:r w:rsidRPr="00D2790B">
        <w:rPr>
          <w:rFonts w:hint="cs"/>
          <w:rtl/>
        </w:rPr>
        <w:t>הינה</w:t>
      </w:r>
      <w:r w:rsidRPr="00800FAE">
        <w:rPr>
          <w:rFonts w:hint="cs"/>
          <w:rtl/>
        </w:rPr>
        <w:t xml:space="preserve"> התוכנה המשוכללת</w:t>
      </w:r>
      <w:r>
        <w:rPr>
          <w:rFonts w:hint="cs"/>
          <w:rtl/>
        </w:rPr>
        <w:t xml:space="preserve"> והפשוטה</w:t>
      </w:r>
      <w:r w:rsidRPr="00800FAE">
        <w:rPr>
          <w:rFonts w:hint="cs"/>
          <w:rtl/>
        </w:rPr>
        <w:t xml:space="preserve"> ביותר </w:t>
      </w:r>
      <w:r>
        <w:rPr>
          <w:rFonts w:hint="cs"/>
          <w:rtl/>
        </w:rPr>
        <w:t>לכתיבה הצגה</w:t>
      </w:r>
      <w:r w:rsidRPr="00800FAE">
        <w:rPr>
          <w:rFonts w:hint="cs"/>
          <w:rtl/>
        </w:rPr>
        <w:t xml:space="preserve"> או הדפסת תוים</w:t>
      </w:r>
      <w:r>
        <w:rPr>
          <w:rFonts w:hint="cs"/>
          <w:rtl/>
        </w:rPr>
        <w:t xml:space="preserve"> הקיימת כיום באינטרנט העולמי</w:t>
      </w:r>
      <w:r w:rsidRPr="00800FAE">
        <w:rPr>
          <w:rFonts w:hint="cs"/>
          <w:rtl/>
        </w:rPr>
        <w:t>.</w:t>
      </w:r>
      <w:r w:rsidRPr="0005460B">
        <w:rPr>
          <w:rFonts w:hint="cs"/>
          <w:b/>
          <w:bCs/>
          <w:sz w:val="20"/>
          <w:szCs w:val="20"/>
          <w:rtl/>
        </w:rPr>
        <w:t xml:space="preserve"> </w:t>
      </w:r>
      <w:r w:rsidRPr="0005460B">
        <w:rPr>
          <w:rtl/>
        </w:rPr>
        <w:t>באמצעות</w:t>
      </w:r>
      <w:r w:rsidRPr="00A118F5">
        <w:rPr>
          <w:rtl/>
        </w:rPr>
        <w:t xml:space="preserve"> תוכנה זו ניתן: לכתוב תוים</w:t>
      </w:r>
      <w:r>
        <w:rPr>
          <w:rFonts w:hint="cs"/>
          <w:rtl/>
        </w:rPr>
        <w:t xml:space="preserve"> חדשים</w:t>
      </w:r>
      <w:r w:rsidRPr="00A118F5">
        <w:rPr>
          <w:rtl/>
        </w:rPr>
        <w:t xml:space="preserve">, לשנות תוים קיימים, לשנות כלים מוזיקליים ביצירה, להבליט לצורך שמיעה קול </w:t>
      </w:r>
      <w:r>
        <w:rPr>
          <w:rFonts w:hint="cs"/>
          <w:rtl/>
        </w:rPr>
        <w:t xml:space="preserve">או מספר קולות </w:t>
      </w:r>
      <w:r w:rsidRPr="00A118F5">
        <w:rPr>
          <w:rtl/>
        </w:rPr>
        <w:t xml:space="preserve">מתוך </w:t>
      </w:r>
      <w:r>
        <w:rPr>
          <w:rFonts w:hint="cs"/>
          <w:rtl/>
        </w:rPr>
        <w:t>הקולות או הכלים המוזיקליים ביצירה</w:t>
      </w:r>
      <w:r w:rsidRPr="00A118F5">
        <w:rPr>
          <w:rtl/>
        </w:rPr>
        <w:t xml:space="preserve">. </w:t>
      </w:r>
    </w:p>
    <w:p w:rsidR="00DF41D5" w:rsidRDefault="00DF41D5" w:rsidP="00DF41D5">
      <w:pPr>
        <w:ind w:left="360" w:right="-180"/>
        <w:jc w:val="both"/>
        <w:rPr>
          <w:rFonts w:hint="cs"/>
          <w:rtl/>
        </w:rPr>
      </w:pPr>
    </w:p>
    <w:p w:rsidR="00DF41D5" w:rsidRDefault="00DF41D5" w:rsidP="00DF41D5">
      <w:pPr>
        <w:ind w:left="360" w:right="-180"/>
        <w:jc w:val="both"/>
        <w:rPr>
          <w:rFonts w:hint="cs"/>
          <w:rtl/>
        </w:rPr>
      </w:pPr>
      <w:r w:rsidRPr="00A118F5">
        <w:rPr>
          <w:rtl/>
        </w:rPr>
        <w:t>תוכנה זו מאפשרת: כתיבה של תוים, שמיעה של קבצי</w:t>
      </w:r>
      <w:r w:rsidRPr="00A118F5">
        <w:t xml:space="preserve">Midi </w:t>
      </w:r>
      <w:r w:rsidRPr="00A118F5">
        <w:rPr>
          <w:rtl/>
        </w:rPr>
        <w:t xml:space="preserve"> , עריכה של קבצי </w:t>
      </w:r>
      <w:r w:rsidRPr="00A118F5">
        <w:t xml:space="preserve">Midi </w:t>
      </w:r>
      <w:r w:rsidRPr="00A118F5">
        <w:rPr>
          <w:rtl/>
        </w:rPr>
        <w:t xml:space="preserve"> לפי קולות. עריכה </w:t>
      </w:r>
      <w:r>
        <w:rPr>
          <w:rFonts w:hint="cs"/>
          <w:rtl/>
        </w:rPr>
        <w:t xml:space="preserve"> </w:t>
      </w:r>
      <w:r w:rsidRPr="00A118F5">
        <w:rPr>
          <w:rtl/>
        </w:rPr>
        <w:t>לפי כלים מוזיקליים שונים,</w:t>
      </w:r>
      <w:r>
        <w:rPr>
          <w:rFonts w:hint="cs"/>
          <w:rtl/>
        </w:rPr>
        <w:t xml:space="preserve"> ביצוע טרספוזיציות למינהם</w:t>
      </w:r>
      <w:r w:rsidRPr="00A118F5">
        <w:rPr>
          <w:rtl/>
        </w:rPr>
        <w:t xml:space="preserve"> </w:t>
      </w:r>
      <w:r>
        <w:rPr>
          <w:rFonts w:hint="cs"/>
          <w:rtl/>
        </w:rPr>
        <w:t>עריכה ו</w:t>
      </w:r>
      <w:r w:rsidRPr="00A118F5">
        <w:rPr>
          <w:rtl/>
        </w:rPr>
        <w:t>הדפסת התוים</w:t>
      </w:r>
      <w:r>
        <w:rPr>
          <w:rFonts w:hint="cs"/>
          <w:rtl/>
        </w:rPr>
        <w:t xml:space="preserve">. כתיבת תוים וכן כתיבת עיבוד מוזיקלי למלודיות חדשות או קיימות. קבצי התוכנה מופיעים בסיומת </w:t>
      </w:r>
      <w:r>
        <w:t>enc</w:t>
      </w:r>
      <w:r>
        <w:rPr>
          <w:rFonts w:hint="cs"/>
          <w:rtl/>
        </w:rPr>
        <w:t>.</w:t>
      </w:r>
    </w:p>
    <w:p w:rsidR="00DF41D5" w:rsidRDefault="00DF41D5" w:rsidP="00DF41D5">
      <w:pPr>
        <w:ind w:left="360"/>
        <w:jc w:val="both"/>
        <w:rPr>
          <w:rFonts w:hint="cs"/>
          <w:rtl/>
        </w:rPr>
      </w:pPr>
    </w:p>
    <w:p w:rsidR="00DF41D5" w:rsidRPr="00DF41D5" w:rsidRDefault="00DF41D5" w:rsidP="00DF41D5">
      <w:pPr>
        <w:pStyle w:val="ListParagraph"/>
        <w:numPr>
          <w:ilvl w:val="0"/>
          <w:numId w:val="3"/>
        </w:numPr>
        <w:jc w:val="both"/>
        <w:rPr>
          <w:rFonts w:hint="cs"/>
          <w:sz w:val="22"/>
          <w:szCs w:val="22"/>
          <w:rtl/>
        </w:rPr>
      </w:pPr>
      <w:r>
        <w:rPr>
          <w:rFonts w:hint="cs"/>
          <w:b/>
          <w:bCs/>
          <w:color w:val="0000FF"/>
          <w:rtl/>
        </w:rPr>
        <w:t xml:space="preserve"> </w:t>
      </w:r>
      <w:r w:rsidRPr="00DF41D5">
        <w:rPr>
          <w:rFonts w:hint="cs"/>
          <w:b/>
          <w:bCs/>
          <w:color w:val="0000FF"/>
          <w:rtl/>
        </w:rPr>
        <w:t xml:space="preserve">  תהליך</w:t>
      </w:r>
      <w:r w:rsidRPr="00DF41D5">
        <w:rPr>
          <w:b/>
          <w:bCs/>
          <w:color w:val="0000FF"/>
          <w:rtl/>
        </w:rPr>
        <w:t xml:space="preserve"> הורדה של </w:t>
      </w:r>
      <w:r w:rsidRPr="00DF41D5">
        <w:rPr>
          <w:rFonts w:hint="cs"/>
          <w:b/>
          <w:bCs/>
          <w:color w:val="0000FF"/>
          <w:rtl/>
        </w:rPr>
        <w:t xml:space="preserve">תוכנת  </w:t>
      </w:r>
      <w:r w:rsidRPr="00DF41D5">
        <w:rPr>
          <w:b/>
          <w:bCs/>
          <w:color w:val="0000FF"/>
        </w:rPr>
        <w:t>Encore</w:t>
      </w:r>
      <w:r w:rsidRPr="00DF41D5">
        <w:rPr>
          <w:rFonts w:hint="cs"/>
          <w:b/>
          <w:bCs/>
          <w:color w:val="0000FF"/>
          <w:rtl/>
        </w:rPr>
        <w:t xml:space="preserve">  מהאינטרנט</w:t>
      </w:r>
    </w:p>
    <w:p w:rsidR="00DF41D5" w:rsidRDefault="00DF41D5" w:rsidP="00DF41D5">
      <w:pPr>
        <w:ind w:left="360" w:right="-180"/>
        <w:jc w:val="both"/>
        <w:rPr>
          <w:rFonts w:hint="cs"/>
          <w:rtl/>
        </w:rPr>
      </w:pPr>
      <w:r w:rsidRPr="00A118F5">
        <w:rPr>
          <w:rtl/>
        </w:rPr>
        <w:t>תוכנה זו מאפשרת:כתיבה של תוים,שמיעה של קבצי</w:t>
      </w:r>
      <w:r w:rsidRPr="00A118F5">
        <w:t xml:space="preserve">Midi </w:t>
      </w:r>
      <w:r w:rsidRPr="00A118F5">
        <w:rPr>
          <w:rtl/>
        </w:rPr>
        <w:t xml:space="preserve"> </w:t>
      </w:r>
      <w:r>
        <w:rPr>
          <w:rFonts w:hint="cs"/>
          <w:rtl/>
        </w:rPr>
        <w:t xml:space="preserve"> וקבצי </w:t>
      </w:r>
      <w:r>
        <w:rPr>
          <w:rFonts w:hint="cs"/>
        </w:rPr>
        <w:t>E</w:t>
      </w:r>
      <w:r>
        <w:t>nc</w:t>
      </w:r>
      <w:r w:rsidRPr="00A118F5">
        <w:rPr>
          <w:rtl/>
        </w:rPr>
        <w:t>,עריכה של קבצי</w:t>
      </w:r>
      <w:r w:rsidRPr="00A118F5">
        <w:t xml:space="preserve">Midi </w:t>
      </w:r>
      <w:r w:rsidRPr="00A118F5">
        <w:rPr>
          <w:rtl/>
        </w:rPr>
        <w:t xml:space="preserve"> </w:t>
      </w:r>
      <w:r>
        <w:rPr>
          <w:rFonts w:hint="cs"/>
          <w:rtl/>
        </w:rPr>
        <w:t xml:space="preserve">וקבצי </w:t>
      </w:r>
      <w:r>
        <w:rPr>
          <w:rFonts w:hint="cs"/>
        </w:rPr>
        <w:t>E</w:t>
      </w:r>
      <w:r>
        <w:t>nc</w:t>
      </w:r>
      <w:r w:rsidRPr="00A118F5">
        <w:rPr>
          <w:rtl/>
        </w:rPr>
        <w:t xml:space="preserve"> לפי קולות.</w:t>
      </w:r>
      <w:r>
        <w:rPr>
          <w:rFonts w:hint="cs"/>
          <w:rtl/>
        </w:rPr>
        <w:t xml:space="preserve"> </w:t>
      </w:r>
      <w:r w:rsidRPr="00A118F5">
        <w:rPr>
          <w:rtl/>
        </w:rPr>
        <w:t>עריכה</w:t>
      </w:r>
      <w:r>
        <w:rPr>
          <w:rFonts w:hint="cs"/>
          <w:rtl/>
        </w:rPr>
        <w:t xml:space="preserve"> </w:t>
      </w:r>
      <w:r w:rsidRPr="00A118F5">
        <w:rPr>
          <w:rtl/>
        </w:rPr>
        <w:t xml:space="preserve">לפי כלים מוזיקליים שונים, </w:t>
      </w:r>
      <w:r>
        <w:rPr>
          <w:rFonts w:hint="cs"/>
          <w:rtl/>
        </w:rPr>
        <w:t>ו</w:t>
      </w:r>
      <w:r w:rsidRPr="00A118F5">
        <w:rPr>
          <w:rtl/>
        </w:rPr>
        <w:t>הדפסת התוים</w:t>
      </w:r>
      <w:r>
        <w:rPr>
          <w:rFonts w:hint="cs"/>
          <w:rtl/>
        </w:rPr>
        <w:t>.</w:t>
      </w:r>
    </w:p>
    <w:p w:rsidR="00DF41D5" w:rsidRDefault="00DF41D5" w:rsidP="00DF41D5">
      <w:pPr>
        <w:ind w:left="360"/>
        <w:jc w:val="both"/>
        <w:rPr>
          <w:rFonts w:hint="cs"/>
          <w:rtl/>
        </w:rPr>
      </w:pPr>
      <w:r>
        <w:rPr>
          <w:rFonts w:hint="cs"/>
          <w:rtl/>
        </w:rPr>
        <w:t>המדריך מופיע בתוכנה זו בשפה האנגלית, אך היות ומדובר במונחים מוזיקליים תורגם המדריך גם לשפה העברית . תרגום המדריך מופיע בסעיף 6.2 לעיל. המדריך מנחה את המשתמש צעד אחר צעד בכל הפעולות הקשורות לבניית קבצים לעריכת קבצים קיימים לכתיבת תוים חדשים לשיגור הקבצים והדפסת התוים.</w:t>
      </w:r>
    </w:p>
    <w:p w:rsidR="00DF41D5" w:rsidRDefault="00DF41D5" w:rsidP="00DF41D5">
      <w:pPr>
        <w:ind w:left="360"/>
        <w:jc w:val="both"/>
        <w:rPr>
          <w:rFonts w:hint="cs"/>
          <w:rtl/>
        </w:rPr>
      </w:pPr>
    </w:p>
    <w:p w:rsidR="00DF41D5" w:rsidRPr="00DF41D5" w:rsidRDefault="00DF41D5" w:rsidP="00DF41D5">
      <w:pPr>
        <w:pStyle w:val="ListParagraph"/>
        <w:numPr>
          <w:ilvl w:val="0"/>
          <w:numId w:val="3"/>
        </w:numPr>
        <w:tabs>
          <w:tab w:val="left" w:pos="180"/>
        </w:tabs>
        <w:rPr>
          <w:rFonts w:hint="cs"/>
          <w:b/>
          <w:bCs/>
          <w:color w:val="0000FF"/>
          <w:rtl/>
        </w:rPr>
      </w:pPr>
      <w:r w:rsidRPr="00DF41D5">
        <w:rPr>
          <w:rFonts w:hint="cs"/>
          <w:b/>
          <w:bCs/>
          <w:rtl/>
        </w:rPr>
        <w:t xml:space="preserve">   </w:t>
      </w:r>
      <w:r w:rsidRPr="00DF41D5">
        <w:rPr>
          <w:rFonts w:hint="cs"/>
          <w:b/>
          <w:bCs/>
          <w:color w:val="0000FF"/>
          <w:u w:val="single"/>
          <w:rtl/>
        </w:rPr>
        <w:t xml:space="preserve">פקודת העתקה מתוכנת </w:t>
      </w:r>
      <w:r w:rsidRPr="00DF41D5">
        <w:rPr>
          <w:b/>
          <w:bCs/>
          <w:color w:val="0000FF"/>
          <w:u w:val="single"/>
        </w:rPr>
        <w:t xml:space="preserve">Encore </w:t>
      </w:r>
      <w:r w:rsidRPr="00DF41D5">
        <w:rPr>
          <w:rFonts w:hint="cs"/>
          <w:b/>
          <w:bCs/>
          <w:color w:val="0000FF"/>
          <w:u w:val="single"/>
          <w:rtl/>
        </w:rPr>
        <w:t xml:space="preserve"> לתוכנת </w:t>
      </w:r>
      <w:r w:rsidRPr="00DF41D5">
        <w:rPr>
          <w:b/>
          <w:bCs/>
          <w:color w:val="0000FF"/>
          <w:u w:val="single"/>
        </w:rPr>
        <w:t>word</w:t>
      </w:r>
      <w:r w:rsidRPr="00DF41D5">
        <w:rPr>
          <w:rFonts w:hint="cs"/>
          <w:b/>
          <w:bCs/>
          <w:color w:val="0000FF"/>
          <w:u w:val="single"/>
          <w:rtl/>
        </w:rPr>
        <w:t xml:space="preserve">  </w:t>
      </w:r>
    </w:p>
    <w:p w:rsidR="00DF41D5" w:rsidRDefault="00DF41D5" w:rsidP="00DF41D5">
      <w:pPr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 xml:space="preserve">כנס לתוכנת </w:t>
      </w:r>
      <w:r w:rsidRPr="00D257D9">
        <w:rPr>
          <w:highlight w:val="cyan"/>
        </w:rPr>
        <w:t>Encore</w:t>
      </w:r>
      <w:r>
        <w:rPr>
          <w:rFonts w:hint="cs"/>
          <w:rtl/>
        </w:rPr>
        <w:t xml:space="preserve">  ובחר בקטע הדרוש להעתקה.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כנס לתוכנת  </w:t>
      </w:r>
      <w:proofErr w:type="spellStart"/>
      <w:r w:rsidRPr="00D257D9">
        <w:rPr>
          <w:rFonts w:hint="cs"/>
          <w:highlight w:val="cyan"/>
        </w:rPr>
        <w:t>S</w:t>
      </w:r>
      <w:r w:rsidRPr="00D257D9">
        <w:rPr>
          <w:highlight w:val="cyan"/>
        </w:rPr>
        <w:t>nagIt</w:t>
      </w:r>
      <w:proofErr w:type="spellEnd"/>
      <w:r w:rsidRPr="00D257D9">
        <w:rPr>
          <w:highlight w:val="cyan"/>
        </w:rPr>
        <w:t xml:space="preserve"> 8</w:t>
      </w:r>
      <w:r>
        <w:rPr>
          <w:rFonts w:hint="cs"/>
          <w:rtl/>
        </w:rPr>
        <w:t xml:space="preserve">  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לחץ על הכפתור  </w:t>
      </w:r>
      <w:r w:rsidRPr="00D257D9">
        <w:rPr>
          <w:highlight w:val="cyan"/>
        </w:rPr>
        <w:t>)  Capture</w:t>
      </w:r>
      <w:r>
        <w:rPr>
          <w:rFonts w:hint="cs"/>
          <w:rtl/>
        </w:rPr>
        <w:t>העיגול האדום שבתוכו מצלמה)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סמן את הקטע הדרוש להעתקה (מופיעה יד סימון)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שמור באמצעות פקודת </w:t>
      </w:r>
      <w:r w:rsidRPr="00D257D9">
        <w:rPr>
          <w:highlight w:val="cyan"/>
        </w:rPr>
        <w:t>save As</w:t>
      </w:r>
      <w:r>
        <w:rPr>
          <w:rFonts w:hint="cs"/>
          <w:rtl/>
        </w:rPr>
        <w:t xml:space="preserve"> בשולחן העבודה .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לחץ על סימן החץ ובחר באופציה  </w:t>
      </w:r>
      <w:r w:rsidRPr="00D257D9">
        <w:rPr>
          <w:highlight w:val="cyan"/>
        </w:rPr>
        <w:t>JPEG</w:t>
      </w:r>
      <w:r>
        <w:rPr>
          <w:rFonts w:hint="cs"/>
          <w:rtl/>
        </w:rPr>
        <w:t xml:space="preserve">  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רשום את שם המסמך תחת </w:t>
      </w:r>
      <w:r w:rsidRPr="00D257D9">
        <w:rPr>
          <w:highlight w:val="cyan"/>
        </w:rPr>
        <w:t>desktop</w:t>
      </w:r>
      <w:r>
        <w:rPr>
          <w:rFonts w:hint="cs"/>
          <w:rtl/>
        </w:rPr>
        <w:t xml:space="preserve"> ובצע שמירה ב- </w:t>
      </w:r>
      <w:r w:rsidRPr="00D257D9">
        <w:rPr>
          <w:highlight w:val="cyan"/>
        </w:rPr>
        <w:t>Save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לבחירה נוספת בחר באופציה </w:t>
      </w:r>
      <w:r w:rsidRPr="00D257D9">
        <w:rPr>
          <w:highlight w:val="cyan"/>
        </w:rPr>
        <w:t>DUNE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הפעל את תוכנת ה-</w:t>
      </w:r>
      <w:r w:rsidRPr="00D257D9">
        <w:rPr>
          <w:rFonts w:hint="cs"/>
          <w:highlight w:val="cyan"/>
        </w:rPr>
        <w:t>W</w:t>
      </w:r>
      <w:r w:rsidRPr="00D257D9">
        <w:rPr>
          <w:highlight w:val="cyan"/>
        </w:rPr>
        <w:t>ord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בחר באייקון </w:t>
      </w:r>
      <w:r w:rsidRPr="00D257D9">
        <w:rPr>
          <w:highlight w:val="cyan"/>
        </w:rPr>
        <w:t>Insert</w:t>
      </w:r>
      <w:r>
        <w:rPr>
          <w:rFonts w:hint="cs"/>
          <w:rtl/>
        </w:rPr>
        <w:t xml:space="preserve">  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בחר באייקון </w:t>
      </w:r>
      <w:r w:rsidRPr="00D257D9">
        <w:rPr>
          <w:highlight w:val="cyan"/>
        </w:rPr>
        <w:t>Picture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בחר באייקון </w:t>
      </w:r>
      <w:r w:rsidRPr="00D257D9">
        <w:rPr>
          <w:highlight w:val="cyan"/>
        </w:rPr>
        <w:t>From File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בחר שוב באופציה </w:t>
      </w:r>
      <w:r w:rsidRPr="00D257D9">
        <w:rPr>
          <w:highlight w:val="cyan"/>
        </w:rPr>
        <w:t>desktop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בחר משולחן העבודה את הדרוש להעתקה 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לחץ שוב </w:t>
      </w:r>
      <w:r w:rsidRPr="00D257D9">
        <w:rPr>
          <w:highlight w:val="cyan"/>
        </w:rPr>
        <w:t>Insert</w:t>
      </w:r>
    </w:p>
    <w:p w:rsidR="00DF41D5" w:rsidRDefault="00DF41D5" w:rsidP="00DF41D5">
      <w:pPr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כעת המסמך נמצא בתוכנת </w:t>
      </w:r>
      <w:r w:rsidRPr="00D257D9">
        <w:rPr>
          <w:rFonts w:hint="cs"/>
          <w:highlight w:val="cyan"/>
        </w:rPr>
        <w:t>W</w:t>
      </w:r>
      <w:r w:rsidRPr="00D257D9">
        <w:rPr>
          <w:highlight w:val="cyan"/>
        </w:rPr>
        <w:t>ord</w:t>
      </w:r>
      <w:r>
        <w:rPr>
          <w:rFonts w:hint="cs"/>
          <w:rtl/>
        </w:rPr>
        <w:t xml:space="preserve">  ניתן להעתיק מסמך זה לתוך המסמך הדרוש.</w:t>
      </w:r>
    </w:p>
    <w:p w:rsidR="00DF41D5" w:rsidRDefault="00DF41D5" w:rsidP="00DF41D5">
      <w:pPr>
        <w:ind w:left="720"/>
        <w:rPr>
          <w:rFonts w:hint="cs"/>
          <w:rtl/>
        </w:rPr>
      </w:pPr>
      <w:r>
        <w:rPr>
          <w:rFonts w:hint="cs"/>
          <w:rtl/>
        </w:rPr>
        <w:t xml:space="preserve">שים לב כי מסמך זה הנו למעשה קובץ תמונה כך שלא ניתן לבצע בו שום שינוי . </w:t>
      </w:r>
    </w:p>
    <w:p w:rsidR="00DF41D5" w:rsidRDefault="00DF41D5" w:rsidP="00DF41D5">
      <w:pPr>
        <w:ind w:left="720"/>
        <w:rPr>
          <w:rFonts w:hint="cs"/>
          <w:rtl/>
        </w:rPr>
      </w:pPr>
      <w:r>
        <w:rPr>
          <w:rFonts w:hint="cs"/>
          <w:rtl/>
        </w:rPr>
        <w:t xml:space="preserve">שינויים יש לבצע קודם בתוכנת המקור במקרה זה תוכנת ה-   </w:t>
      </w:r>
      <w:r w:rsidRPr="00AA10EB">
        <w:t>Encore</w:t>
      </w:r>
    </w:p>
    <w:p w:rsidR="00DF41D5" w:rsidRDefault="00DF41D5" w:rsidP="00DF41D5">
      <w:pPr>
        <w:ind w:left="720"/>
        <w:rPr>
          <w:rFonts w:hint="cs"/>
          <w:rtl/>
        </w:rPr>
      </w:pPr>
    </w:p>
    <w:p w:rsidR="00DF41D5" w:rsidRDefault="00DF41D5" w:rsidP="00DF41D5">
      <w:pPr>
        <w:ind w:left="720"/>
        <w:rPr>
          <w:rFonts w:hint="cs"/>
          <w:rtl/>
        </w:rPr>
      </w:pPr>
    </w:p>
    <w:p w:rsidR="00DF41D5" w:rsidRDefault="00DF41D5" w:rsidP="00DF41D5">
      <w:pPr>
        <w:ind w:left="720"/>
        <w:rPr>
          <w:rFonts w:hint="cs"/>
          <w:rtl/>
        </w:rPr>
      </w:pPr>
    </w:p>
    <w:p w:rsidR="00DF41D5" w:rsidRDefault="00DF41D5" w:rsidP="00DF41D5">
      <w:pPr>
        <w:ind w:left="720"/>
        <w:rPr>
          <w:rFonts w:hint="cs"/>
          <w:rtl/>
        </w:rPr>
      </w:pPr>
    </w:p>
    <w:p w:rsidR="00DF41D5" w:rsidRDefault="00DF41D5" w:rsidP="00DF41D5">
      <w:pPr>
        <w:ind w:left="720"/>
        <w:rPr>
          <w:rFonts w:hint="cs"/>
          <w:rtl/>
        </w:rPr>
      </w:pPr>
    </w:p>
    <w:p w:rsidR="00DF41D5" w:rsidRDefault="00DF41D5" w:rsidP="00DF41D5">
      <w:pPr>
        <w:ind w:left="720"/>
        <w:rPr>
          <w:rFonts w:hint="cs"/>
          <w:rtl/>
        </w:rPr>
      </w:pPr>
    </w:p>
    <w:p w:rsidR="00DF41D5" w:rsidRDefault="00DF41D5" w:rsidP="00DF41D5">
      <w:pPr>
        <w:ind w:left="720"/>
        <w:rPr>
          <w:rFonts w:hint="cs"/>
          <w:rtl/>
        </w:rPr>
      </w:pPr>
    </w:p>
    <w:p w:rsidR="00DF41D5" w:rsidRPr="0033578C" w:rsidRDefault="00DF41D5" w:rsidP="00DF41D5">
      <w:pPr>
        <w:ind w:left="720"/>
        <w:rPr>
          <w:rFonts w:hint="cs"/>
          <w:rtl/>
        </w:rPr>
      </w:pPr>
    </w:p>
    <w:p w:rsidR="00DF41D5" w:rsidRDefault="00DF41D5" w:rsidP="00DF41D5">
      <w:pPr>
        <w:ind w:left="360" w:right="-180"/>
        <w:jc w:val="both"/>
        <w:rPr>
          <w:rFonts w:hint="cs"/>
          <w:rtl/>
        </w:rPr>
      </w:pPr>
    </w:p>
    <w:p w:rsidR="00DF41D5" w:rsidRPr="00DF41D5" w:rsidRDefault="00DF41D5" w:rsidP="00DF41D5">
      <w:pPr>
        <w:pStyle w:val="ListParagraph"/>
        <w:numPr>
          <w:ilvl w:val="0"/>
          <w:numId w:val="3"/>
        </w:numPr>
        <w:tabs>
          <w:tab w:val="left" w:pos="360"/>
          <w:tab w:val="num" w:pos="746"/>
        </w:tabs>
        <w:jc w:val="both"/>
        <w:rPr>
          <w:rFonts w:hint="cs"/>
          <w:b/>
          <w:bCs/>
          <w:color w:val="0000FF"/>
          <w:rtl/>
        </w:rPr>
      </w:pPr>
      <w:r w:rsidRPr="00DF41D5">
        <w:rPr>
          <w:rFonts w:hint="cs"/>
          <w:b/>
          <w:bCs/>
          <w:color w:val="0000FF"/>
          <w:rtl/>
        </w:rPr>
        <w:lastRenderedPageBreak/>
        <w:t>מדריך למשתמש ב</w:t>
      </w:r>
      <w:r w:rsidRPr="00DF41D5">
        <w:rPr>
          <w:b/>
          <w:bCs/>
          <w:color w:val="0000FF"/>
          <w:rtl/>
        </w:rPr>
        <w:t xml:space="preserve">תוכנת </w:t>
      </w:r>
      <w:r w:rsidRPr="00DF41D5">
        <w:rPr>
          <w:b/>
          <w:bCs/>
          <w:color w:val="0000FF"/>
        </w:rPr>
        <w:t>Encore</w:t>
      </w:r>
    </w:p>
    <w:p w:rsidR="00DF41D5" w:rsidRDefault="00DF41D5" w:rsidP="00DF41D5">
      <w:pPr>
        <w:ind w:left="180"/>
        <w:jc w:val="both"/>
        <w:rPr>
          <w:rFonts w:hint="cs"/>
          <w:rtl/>
        </w:rPr>
      </w:pPr>
      <w:r>
        <w:rPr>
          <w:rFonts w:hint="cs"/>
          <w:rtl/>
        </w:rPr>
        <w:t xml:space="preserve">המדריך מתורגם לשפה העברית ומנחה את המשתמש צעד אחר צעד בכל הפעולות הקשורות לבניית קבצים לעריכת קבצים קיימים לכתיבת תוים חדשים לשיגור הקבצים והדפסת התוים. </w:t>
      </w:r>
    </w:p>
    <w:p w:rsidR="00DF41D5" w:rsidRDefault="00DF41D5" w:rsidP="00DF41D5">
      <w:pPr>
        <w:ind w:left="180"/>
        <w:jc w:val="both"/>
        <w:rPr>
          <w:rFonts w:hint="cs"/>
          <w:color w:val="000000"/>
          <w:rtl/>
        </w:rPr>
      </w:pPr>
      <w:r>
        <w:rPr>
          <w:rFonts w:hint="cs"/>
          <w:color w:val="000000"/>
          <w:rtl/>
        </w:rPr>
        <w:t xml:space="preserve">מדריך זה תורגם בחלקו מאנגלית לעברית על מנת להקל על אלה שאינם שולטים היטב או כלל בשפה האנגלית. </w:t>
      </w:r>
    </w:p>
    <w:p w:rsidR="00DF41D5" w:rsidRDefault="00DF41D5" w:rsidP="00DF41D5">
      <w:pPr>
        <w:ind w:left="180"/>
        <w:jc w:val="both"/>
        <w:rPr>
          <w:rFonts w:hint="cs"/>
          <w:color w:val="000000"/>
          <w:rtl/>
        </w:rPr>
      </w:pPr>
    </w:p>
    <w:tbl>
      <w:tblPr>
        <w:bidiVisual/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26"/>
        <w:gridCol w:w="1594"/>
        <w:gridCol w:w="5940"/>
      </w:tblGrid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b/>
                <w:bCs/>
                <w:color w:val="FF6600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FF6600"/>
                <w:sz w:val="22"/>
                <w:szCs w:val="22"/>
                <w:rtl/>
              </w:rPr>
              <w:t>מונחים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center"/>
              <w:rPr>
                <w:rFonts w:hint="cs"/>
                <w:b/>
                <w:bCs/>
                <w:color w:val="FF6600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FF6600"/>
                <w:sz w:val="22"/>
                <w:szCs w:val="22"/>
                <w:rtl/>
              </w:rPr>
              <w:t>תרגום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jc w:val="center"/>
              <w:rPr>
                <w:rFonts w:hint="cs"/>
                <w:b/>
                <w:bCs/>
                <w:color w:val="FF6600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FF6600"/>
                <w:sz w:val="22"/>
                <w:szCs w:val="22"/>
                <w:rtl/>
              </w:rPr>
              <w:t>הערות</w:t>
            </w:r>
          </w:p>
          <w:p w:rsidR="00DF41D5" w:rsidRPr="0033449A" w:rsidRDefault="00DF41D5" w:rsidP="00B52075">
            <w:pPr>
              <w:jc w:val="center"/>
              <w:rPr>
                <w:rFonts w:hint="cs"/>
                <w:b/>
                <w:bCs/>
                <w:color w:val="FF6600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0000FF"/>
                <w:sz w:val="22"/>
                <w:szCs w:val="22"/>
              </w:rPr>
              <w:t>File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קובץ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באופציה זו ניתן להגדיר כל מה שקשור לקבצים</w:t>
            </w:r>
          </w:p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New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חדש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להגדיר </w:t>
            </w:r>
            <w:r w:rsidRPr="0033449A">
              <w:rPr>
                <w:rFonts w:hint="cs"/>
                <w:color w:val="FF0000"/>
                <w:sz w:val="22"/>
                <w:szCs w:val="22"/>
                <w:rtl/>
              </w:rPr>
              <w:t>קובץ חדש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. 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בקובץ חדש ניתן להגדיר את כמות השורות בכל ססטמה,את כמות הססטמות בכל דף, וכן את כמות התיבות בכל ססטמה. 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כמו כן, ניתן להגדיר בקובץ חדש את אופי בניית הססטמות:  ססטמה למקהלה בלבד , ססטמה לפסנתר בלבד, או ססטמה למקהלה ופסנתר יחד.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open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פתיחה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לפתוח </w:t>
            </w:r>
            <w:r w:rsidRPr="0033449A">
              <w:rPr>
                <w:rFonts w:hint="cs"/>
                <w:color w:val="FF0000"/>
                <w:sz w:val="22"/>
                <w:szCs w:val="22"/>
                <w:rtl/>
              </w:rPr>
              <w:t>קובץ קיים</w:t>
            </w:r>
            <w:r w:rsidRPr="0033449A">
              <w:rPr>
                <w:rFonts w:hint="cs"/>
                <w:sz w:val="22"/>
                <w:szCs w:val="22"/>
                <w:rtl/>
              </w:rPr>
              <w:t>.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באמצעות אופציה זו ניתן לשלוף את כל הקבצים הקיימים אשר הוכנסו  לתוכנת </w:t>
            </w:r>
            <w:r w:rsidRPr="0033449A">
              <w:rPr>
                <w:sz w:val="22"/>
                <w:szCs w:val="22"/>
              </w:rPr>
              <w:t>Encore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ושמורים תחת תקיות שונות. 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עם סימון הקובץ הדרוש הקובץ נפתח לראייה ולעבודה.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Close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סגירה 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</w:t>
            </w:r>
            <w:r w:rsidRPr="0033449A">
              <w:rPr>
                <w:rFonts w:hint="cs"/>
                <w:color w:val="FF0000"/>
                <w:sz w:val="22"/>
                <w:szCs w:val="22"/>
                <w:rtl/>
              </w:rPr>
              <w:t>לסגור את הקובץ ללא שמירה</w:t>
            </w:r>
            <w:r w:rsidRPr="0033449A">
              <w:rPr>
                <w:rFonts w:hint="cs"/>
                <w:sz w:val="22"/>
                <w:szCs w:val="22"/>
                <w:rtl/>
              </w:rPr>
              <w:t>.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רק הקובץ המוצג במסך נסגר. 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S</w:t>
            </w:r>
            <w:r w:rsidRPr="0033449A">
              <w:rPr>
                <w:color w:val="808000"/>
                <w:sz w:val="22"/>
                <w:szCs w:val="22"/>
              </w:rPr>
              <w:t>ave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שמירה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</w:t>
            </w:r>
            <w:r w:rsidRPr="0033449A">
              <w:rPr>
                <w:rFonts w:hint="cs"/>
                <w:color w:val="FF0000"/>
                <w:sz w:val="22"/>
                <w:szCs w:val="22"/>
                <w:rtl/>
              </w:rPr>
              <w:t>לשמור את הקובץ .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ניתן לשמור קובץ תחת שם או תחת תיקיה . עדיף תמיד להגדיר תיקיות נפרדות לכל נושא כך קל יותר לאתר את הקובץ מאוחר יותר.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S</w:t>
            </w:r>
            <w:r w:rsidRPr="0033449A">
              <w:rPr>
                <w:color w:val="808000"/>
                <w:sz w:val="22"/>
                <w:szCs w:val="22"/>
              </w:rPr>
              <w:t>ave As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שמירה בשם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</w:t>
            </w:r>
            <w:r w:rsidRPr="0033449A">
              <w:rPr>
                <w:rFonts w:hint="cs"/>
                <w:color w:val="FF0000"/>
                <w:sz w:val="22"/>
                <w:szCs w:val="22"/>
                <w:rtl/>
              </w:rPr>
              <w:t>לשמור את הקובץ בשם אחר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. 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אופציה זו מאפשרת לשמור את הקובץ הקיים תחת שם או תיקיה אחרת . 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יש לשים לב כי השמירה הינה תמיד תחת אותה תוכנה עליה עובדים, ובמקרה זה הקובץ יישמר תחת תוכנת </w:t>
            </w:r>
            <w:r w:rsidRPr="0033449A">
              <w:rPr>
                <w:sz w:val="22"/>
                <w:szCs w:val="22"/>
              </w:rPr>
              <w:t>Encore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ורק עם כניסתינו לתוכנה זו נוכל לאתר את הקובץ המבוקש.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Revert to saved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חזרה לקובץ שמור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E</w:t>
            </w:r>
            <w:r w:rsidRPr="0033449A">
              <w:rPr>
                <w:color w:val="808000"/>
                <w:sz w:val="22"/>
                <w:szCs w:val="22"/>
              </w:rPr>
              <w:t>xtract Part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חילוץ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P</w:t>
            </w:r>
            <w:r w:rsidRPr="0033449A">
              <w:rPr>
                <w:color w:val="808000"/>
                <w:sz w:val="22"/>
                <w:szCs w:val="22"/>
              </w:rPr>
              <w:t>age setup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עדכון דף הדפסה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ניתןף </w:t>
            </w:r>
            <w:r w:rsidRPr="0033449A">
              <w:rPr>
                <w:rFonts w:hint="cs"/>
                <w:color w:val="FF0000"/>
                <w:sz w:val="22"/>
                <w:szCs w:val="22"/>
                <w:rtl/>
              </w:rPr>
              <w:t>לעדכן את דף ההדפסה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לפני ההדפסה, ניתן להגדיר הדפסת הדף משני הכיוונים, ניתן להגדיר הדפסה של עמודים מסויימים בלבד, ניתן להגדיר את כמות העותקים להדפסה, ואת גודל הנייר להדפסה.  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Print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הדפסה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</w:t>
            </w:r>
            <w:r w:rsidRPr="0033449A">
              <w:rPr>
                <w:rFonts w:hint="cs"/>
                <w:color w:val="FF0000"/>
                <w:sz w:val="22"/>
                <w:szCs w:val="22"/>
                <w:rtl/>
              </w:rPr>
              <w:t>להדפיס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את הדפים הנדרשים .ניתן להעביר את קובץ ההדפסה לסיומת </w:t>
            </w:r>
            <w:r w:rsidRPr="0033449A">
              <w:rPr>
                <w:rFonts w:hint="cs"/>
                <w:sz w:val="22"/>
                <w:szCs w:val="22"/>
              </w:rPr>
              <w:t>PDF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ובכך לאפשר הדפסתו בכל אתר. 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יש לשים לב כי בהגדרה זו מודפסים כל הדפים ללא יוצא מהכלל בהתאם להגדרה הראשונית של ההדפסה אשר נקבעה למסמך זה.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E</w:t>
            </w:r>
            <w:r w:rsidRPr="0033449A">
              <w:rPr>
                <w:color w:val="808000"/>
                <w:sz w:val="22"/>
                <w:szCs w:val="22"/>
              </w:rPr>
              <w:t xml:space="preserve">xport to </w:t>
            </w:r>
            <w:proofErr w:type="spellStart"/>
            <w:r w:rsidRPr="0033449A">
              <w:rPr>
                <w:color w:val="808000"/>
                <w:sz w:val="22"/>
                <w:szCs w:val="22"/>
              </w:rPr>
              <w:t>eps</w:t>
            </w:r>
            <w:proofErr w:type="spellEnd"/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יצוא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Exit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יציאה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color w:val="FF0000"/>
                <w:sz w:val="22"/>
                <w:szCs w:val="22"/>
                <w:rtl/>
              </w:rPr>
              <w:t>יציאה טוטאלית מהתוכנה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(לא מהקובץ).  כדי לצאת מקובץ מסויים ועדיין להשאר בתוכנה יש להשתמש באופציה </w:t>
            </w:r>
            <w:r w:rsidRPr="0033449A">
              <w:rPr>
                <w:b/>
                <w:bCs/>
                <w:color w:val="808000"/>
                <w:sz w:val="22"/>
                <w:szCs w:val="22"/>
              </w:rPr>
              <w:t>Close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0000FF"/>
                <w:sz w:val="22"/>
                <w:szCs w:val="22"/>
              </w:rPr>
              <w:t>Edit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עריכה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באופציה זו ניתן לבצע עריכה לקובץ</w:t>
            </w:r>
          </w:p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Undo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היפוך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C</w:t>
            </w:r>
            <w:r w:rsidRPr="0033449A">
              <w:rPr>
                <w:color w:val="808000"/>
                <w:sz w:val="22"/>
                <w:szCs w:val="22"/>
              </w:rPr>
              <w:t>ut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חיתוך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לחתוך קטע  באמצעות    </w:t>
            </w:r>
            <w:r w:rsidRPr="0033449A">
              <w:rPr>
                <w:rFonts w:hint="cs"/>
                <w:sz w:val="22"/>
                <w:szCs w:val="22"/>
              </w:rPr>
              <w:t>C+X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Copy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העתק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להעתיק קטע באמצעות   </w:t>
            </w:r>
            <w:r w:rsidRPr="0033449A">
              <w:rPr>
                <w:rFonts w:hint="cs"/>
                <w:sz w:val="22"/>
                <w:szCs w:val="22"/>
              </w:rPr>
              <w:t>C+</w:t>
            </w:r>
            <w:r w:rsidRPr="0033449A">
              <w:rPr>
                <w:sz w:val="22"/>
                <w:szCs w:val="22"/>
              </w:rPr>
              <w:t>C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Paste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הדבק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להדביק קטע באמצעות   </w:t>
            </w:r>
            <w:r w:rsidRPr="0033449A">
              <w:rPr>
                <w:rFonts w:hint="cs"/>
                <w:sz w:val="22"/>
                <w:szCs w:val="22"/>
              </w:rPr>
              <w:t>C+</w:t>
            </w:r>
            <w:r w:rsidRPr="0033449A">
              <w:rPr>
                <w:sz w:val="22"/>
                <w:szCs w:val="22"/>
              </w:rPr>
              <w:t>V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Clear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נקה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למחוק קטע מסומן בלבד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S</w:t>
            </w:r>
            <w:r w:rsidRPr="0033449A">
              <w:rPr>
                <w:color w:val="808000"/>
                <w:sz w:val="22"/>
                <w:szCs w:val="22"/>
              </w:rPr>
              <w:t>elect All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בחר הכל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באמצעות אופציה זו ניתן לסמן את כל הדפים ביצירה </w:t>
            </w:r>
            <w:r w:rsidRPr="0033449A">
              <w:rPr>
                <w:rFonts w:hint="cs"/>
                <w:sz w:val="22"/>
                <w:szCs w:val="22"/>
              </w:rPr>
              <w:t>C+A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N</w:t>
            </w:r>
            <w:r w:rsidRPr="0033449A">
              <w:rPr>
                <w:color w:val="808000"/>
                <w:sz w:val="22"/>
                <w:szCs w:val="22"/>
              </w:rPr>
              <w:t>udge left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דחף שמאלה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באמצעות  אופציה זו ניתן להזיז את התווים שמאלה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Default="00DF41D5" w:rsidP="00B52075">
            <w:pPr>
              <w:jc w:val="center"/>
              <w:rPr>
                <w:rFonts w:hint="cs"/>
                <w:rtl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N</w:t>
            </w:r>
            <w:r w:rsidRPr="0033449A">
              <w:rPr>
                <w:color w:val="808000"/>
                <w:sz w:val="22"/>
                <w:szCs w:val="22"/>
              </w:rPr>
              <w:t>udge Right</w:t>
            </w:r>
          </w:p>
        </w:tc>
        <w:tc>
          <w:tcPr>
            <w:tcW w:w="1594" w:type="dxa"/>
          </w:tcPr>
          <w:p w:rsidR="00DF41D5" w:rsidRDefault="00DF41D5" w:rsidP="00B52075">
            <w:r w:rsidRPr="0033449A">
              <w:rPr>
                <w:rFonts w:hint="cs"/>
                <w:sz w:val="22"/>
                <w:szCs w:val="22"/>
                <w:rtl/>
              </w:rPr>
              <w:t>דחף ימינה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באמצעות  אופציה זו ניתן להזיז את התווים ימינה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Default="00DF41D5" w:rsidP="00B52075">
            <w:pPr>
              <w:jc w:val="center"/>
            </w:pPr>
            <w:r w:rsidRPr="0033449A">
              <w:rPr>
                <w:rFonts w:hint="cs"/>
                <w:color w:val="808000"/>
                <w:sz w:val="22"/>
                <w:szCs w:val="22"/>
              </w:rPr>
              <w:lastRenderedPageBreak/>
              <w:t>N</w:t>
            </w:r>
            <w:r w:rsidRPr="0033449A">
              <w:rPr>
                <w:color w:val="808000"/>
                <w:sz w:val="22"/>
                <w:szCs w:val="22"/>
              </w:rPr>
              <w:t>udge Up</w:t>
            </w:r>
          </w:p>
        </w:tc>
        <w:tc>
          <w:tcPr>
            <w:tcW w:w="1594" w:type="dxa"/>
          </w:tcPr>
          <w:p w:rsidR="00DF41D5" w:rsidRDefault="00DF41D5" w:rsidP="00B52075">
            <w:r w:rsidRPr="0033449A">
              <w:rPr>
                <w:rFonts w:hint="cs"/>
                <w:sz w:val="22"/>
                <w:szCs w:val="22"/>
                <w:rtl/>
              </w:rPr>
              <w:t>דחף למעלה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באמצעות  אופציה זו ניתן להגביה את התווים המסומנים בחצי טון למעלה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Default="00DF41D5" w:rsidP="00B52075">
            <w:pPr>
              <w:jc w:val="center"/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N</w:t>
            </w:r>
            <w:r w:rsidRPr="0033449A">
              <w:rPr>
                <w:color w:val="808000"/>
                <w:sz w:val="22"/>
                <w:szCs w:val="22"/>
              </w:rPr>
              <w:t>udge  Down</w:t>
            </w:r>
          </w:p>
        </w:tc>
        <w:tc>
          <w:tcPr>
            <w:tcW w:w="1594" w:type="dxa"/>
          </w:tcPr>
          <w:p w:rsidR="00DF41D5" w:rsidRDefault="00DF41D5" w:rsidP="00B52075">
            <w:r w:rsidRPr="0033449A">
              <w:rPr>
                <w:rFonts w:hint="cs"/>
                <w:sz w:val="22"/>
                <w:szCs w:val="22"/>
                <w:rtl/>
              </w:rPr>
              <w:t>דחף למטה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באמצעות  אופציה זו ניתן להנמיך את התווים המסומנים בחצי טון למטה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 w:rsidRPr="0033449A">
              <w:rPr>
                <w:b/>
                <w:bCs/>
                <w:color w:val="0000FF"/>
                <w:sz w:val="22"/>
                <w:szCs w:val="22"/>
              </w:rPr>
              <w:t>Notes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צלילים (תווים)</w:t>
            </w:r>
          </w:p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באופציה זו ניתן להגדיר כל מה שקשור לתווים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Attributes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color w:val="FF0000"/>
                <w:sz w:val="22"/>
                <w:szCs w:val="22"/>
                <w:rtl/>
              </w:rPr>
              <w:t>סוג תו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באמצעות אופציה ניתן להשתמש בסוג תו מסויים: תווים עתיקים,תווים ללחישה בלבד וכו..   </w:t>
            </w:r>
          </w:p>
          <w:p w:rsidR="00DF41D5" w:rsidRPr="0033449A" w:rsidRDefault="00DF41D5" w:rsidP="00B52075">
            <w:pPr>
              <w:ind w:left="360"/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Voice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קול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לקבוע את איכות הקול 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A</w:t>
            </w:r>
            <w:r w:rsidRPr="0033449A">
              <w:rPr>
                <w:color w:val="808000"/>
                <w:sz w:val="22"/>
                <w:szCs w:val="22"/>
              </w:rPr>
              <w:t>ccidentals to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סימני היתק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לשנות את סימני ההיתק לכל היצירה למספר תיבות או לתיבה בודדת. 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Stems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רגליות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לשנות את צורת הרגליות לכל היצירה למספר תיבות או לחלק מהן. או לקבוע את ברירת המחדל של הרגליות.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Marks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סימניות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להוסיף/לגרוע סימנית מסויימת לכל היצירה למספר תיבות או לתיבה בודדת.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proofErr w:type="spellStart"/>
            <w:r w:rsidRPr="0033449A">
              <w:rPr>
                <w:color w:val="808000"/>
                <w:sz w:val="22"/>
                <w:szCs w:val="22"/>
              </w:rPr>
              <w:t>Tie</w:t>
            </w:r>
            <w:proofErr w:type="spellEnd"/>
            <w:r w:rsidRPr="0033449A">
              <w:rPr>
                <w:color w:val="808000"/>
                <w:sz w:val="22"/>
                <w:szCs w:val="22"/>
              </w:rPr>
              <w:t xml:space="preserve"> notes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קשת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לחבר שני צלילים זהים בקשת 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Slur notes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קשת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ניתן לחבר שני צלילים שונים בקשת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Beams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קבוצה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לקשור קבוצת תוים בקשת 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Change pitch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טרנספוזיציה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לבצע טרנספוזיציה לשינוי גובה הצליל  כולל התאמה למפתח. כמו ניתן לבצע השאה בין סולמות.  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Change duration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שינוי אורך תו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לשנות את או את אורך התו לכל היצירה לחלק מהתיבות או לתיבה בודדת: הוספת נקודה, שתי נקודות,או העברת כל היצירה לטריולה וכו..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Change velocity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שינוי עוצמת קול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לשנות את עומצת הקול לכל היצירה למספר תיבות או לתיבה בודדת.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Make Chord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Make Tab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Make Grace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Revert to raw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חזרה למצב קודם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למחוק את רגליות התוים. או לבצע פעולה אחת אחורנית.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Guess durations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להאריך את המשך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לבטל את הקשתות לכל היצירה למספר תיבות או לתיבה בודדת.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</w:rPr>
              <w:t>M</w:t>
            </w:r>
            <w:r w:rsidRPr="0033449A">
              <w:rPr>
                <w:b/>
                <w:bCs/>
                <w:color w:val="0000FF"/>
                <w:sz w:val="22"/>
                <w:szCs w:val="22"/>
              </w:rPr>
              <w:t>easures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תיבות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באופציה זו ניתן להגדיר כל מה שקשור לתיבות</w:t>
            </w:r>
          </w:p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 xml:space="preserve">Add  </w:t>
            </w:r>
            <w:r w:rsidRPr="0033449A">
              <w:rPr>
                <w:rFonts w:hint="cs"/>
                <w:color w:val="808000"/>
                <w:sz w:val="22"/>
                <w:szCs w:val="22"/>
              </w:rPr>
              <w:t>M</w:t>
            </w:r>
            <w:r w:rsidRPr="0033449A">
              <w:rPr>
                <w:color w:val="808000"/>
                <w:sz w:val="22"/>
                <w:szCs w:val="22"/>
              </w:rPr>
              <w:t>easures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הוספת תיבות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להוסיף תיבה או מספר תיבות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 xml:space="preserve">Delete </w:t>
            </w:r>
            <w:r w:rsidRPr="0033449A">
              <w:rPr>
                <w:rFonts w:hint="cs"/>
                <w:color w:val="808000"/>
                <w:sz w:val="22"/>
                <w:szCs w:val="22"/>
              </w:rPr>
              <w:t>M</w:t>
            </w:r>
            <w:r w:rsidRPr="0033449A">
              <w:rPr>
                <w:color w:val="808000"/>
                <w:sz w:val="22"/>
                <w:szCs w:val="22"/>
              </w:rPr>
              <w:t xml:space="preserve">easures 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מחיקת תיבות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למחוק תיבה או מספר תיבות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T</w:t>
            </w:r>
            <w:r w:rsidRPr="0033449A">
              <w:rPr>
                <w:color w:val="808000"/>
                <w:sz w:val="22"/>
                <w:szCs w:val="22"/>
              </w:rPr>
              <w:t>empo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מהירות 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לקבוע את מהירות הנגינה לתיבה או למספר תיבות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Time signature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משקל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לקבוע את המשקל לכל היצירה לתיבה או למספר תיבות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Key signature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לקבוע את סוג הסולם לכל היצירה לתיבה או למספר תיבות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proofErr w:type="spellStart"/>
            <w:r w:rsidRPr="0033449A">
              <w:rPr>
                <w:color w:val="808000"/>
                <w:sz w:val="22"/>
                <w:szCs w:val="22"/>
              </w:rPr>
              <w:t>Barline</w:t>
            </w:r>
            <w:proofErr w:type="spellEnd"/>
            <w:r w:rsidRPr="0033449A">
              <w:rPr>
                <w:color w:val="808000"/>
                <w:sz w:val="22"/>
                <w:szCs w:val="22"/>
              </w:rPr>
              <w:t xml:space="preserve"> types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קוי תיבות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להגדיר קווי תיבות:קו מודגש לסיומת היצירה, קו מנוקד לניגון חוזר, קו כפול בעת שינוי הסולם וכו..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Endings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וולטה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להגדיר וולטה 1 וולטה 2 . לוולטה 1 בוחרים </w:t>
            </w:r>
            <w:r w:rsidRPr="0033449A">
              <w:rPr>
                <w:sz w:val="22"/>
                <w:szCs w:val="22"/>
              </w:rPr>
              <w:t>first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לוולטה שנייה בוחרים </w:t>
            </w:r>
            <w:proofErr w:type="spellStart"/>
            <w:r w:rsidRPr="0033449A">
              <w:rPr>
                <w:sz w:val="22"/>
                <w:szCs w:val="22"/>
              </w:rPr>
              <w:t>secend</w:t>
            </w:r>
            <w:proofErr w:type="spellEnd"/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Coda phrases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קודה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להגדיר את כל סימני החזרה: קודה, סניו, וכו'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M</w:t>
            </w:r>
            <w:r w:rsidRPr="0033449A">
              <w:rPr>
                <w:color w:val="808000"/>
                <w:sz w:val="22"/>
                <w:szCs w:val="22"/>
              </w:rPr>
              <w:t>easures numbers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מספור תיבות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למספר את התיבות ביצירה. לקבוע מספור לכל תיבה, או לקבוע מספור לכל ססטמה.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Default="00DF41D5" w:rsidP="00B52075">
            <w:r w:rsidRPr="0033449A">
              <w:rPr>
                <w:color w:val="808000"/>
                <w:sz w:val="22"/>
                <w:szCs w:val="22"/>
              </w:rPr>
              <w:t>Compressed resets</w:t>
            </w:r>
          </w:p>
        </w:tc>
        <w:tc>
          <w:tcPr>
            <w:tcW w:w="1594" w:type="dxa"/>
          </w:tcPr>
          <w:p w:rsidR="00DF41D5" w:rsidRDefault="00DF41D5" w:rsidP="00B52075"/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Default="00DF41D5" w:rsidP="00B52075">
            <w:pPr>
              <w:rPr>
                <w:rtl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A</w:t>
            </w:r>
            <w:r w:rsidRPr="0033449A">
              <w:rPr>
                <w:color w:val="808000"/>
                <w:sz w:val="22"/>
                <w:szCs w:val="22"/>
              </w:rPr>
              <w:t>lign Playback</w:t>
            </w:r>
          </w:p>
        </w:tc>
        <w:tc>
          <w:tcPr>
            <w:tcW w:w="1594" w:type="dxa"/>
          </w:tcPr>
          <w:p w:rsidR="00DF41D5" w:rsidRDefault="00DF41D5" w:rsidP="00B52075"/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Default="00DF41D5" w:rsidP="00B52075">
            <w:r w:rsidRPr="0033449A">
              <w:rPr>
                <w:color w:val="808000"/>
                <w:sz w:val="22"/>
                <w:szCs w:val="22"/>
              </w:rPr>
              <w:t>Swing  Playback</w:t>
            </w:r>
          </w:p>
        </w:tc>
        <w:tc>
          <w:tcPr>
            <w:tcW w:w="1594" w:type="dxa"/>
          </w:tcPr>
          <w:p w:rsidR="00DF41D5" w:rsidRDefault="00DF41D5" w:rsidP="00B52075"/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Default="00DF41D5" w:rsidP="00B52075">
            <w:r w:rsidRPr="0033449A">
              <w:rPr>
                <w:rFonts w:hint="cs"/>
                <w:color w:val="808000"/>
                <w:sz w:val="22"/>
                <w:szCs w:val="22"/>
              </w:rPr>
              <w:t>A</w:t>
            </w:r>
            <w:r w:rsidRPr="0033449A">
              <w:rPr>
                <w:color w:val="808000"/>
                <w:sz w:val="22"/>
                <w:szCs w:val="22"/>
              </w:rPr>
              <w:t>lign Spacing</w:t>
            </w:r>
          </w:p>
        </w:tc>
        <w:tc>
          <w:tcPr>
            <w:tcW w:w="1594" w:type="dxa"/>
          </w:tcPr>
          <w:p w:rsidR="00DF41D5" w:rsidRDefault="00DF41D5" w:rsidP="00B52075"/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0000FF"/>
                <w:sz w:val="22"/>
                <w:szCs w:val="22"/>
              </w:rPr>
              <w:t>Score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פרטיטורה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באופציה זו ניתן להגדיר כל מה שקשור למילים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Text elements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רישום מלל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לרשות את שם היצירה המלחין התמלילן והמעבד וכן את מילות היצירה.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lastRenderedPageBreak/>
              <w:t>Add page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הוספת דף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להוסיף דפים ביצירה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delete page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מחיקת דף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למחוק דפים ביצירה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Add staff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הוספת תיבות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להוסיף ססטמות ביצירה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delete staff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מחיקת תיבות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למחוק ססטמות ביצירה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Split this staff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Tablature staff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Percussion staff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Connect  staves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סידור הססטמות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לבצע מספר שינויים בססטמות: מחיקת הקוים בין הססטמות, תיחום טווח התוים של המקהלה וחיבור שתי ססטמות לפסנתר .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Center staves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לקבוע מרחקים שוים של הצלילים בכל החמשות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Center system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לקבוע מרחקים בין חמשה אחת לשנייה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</w:rPr>
            </w:pP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Measure per system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מספר תיבות בססטמה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לקבוע את מספר התיבות בססטמה</w:t>
            </w:r>
          </w:p>
        </w:tc>
      </w:tr>
      <w:tr w:rsidR="00DF41D5" w:rsidRPr="0033449A" w:rsidTr="00B52075">
        <w:trPr>
          <w:trHeight w:val="377"/>
        </w:trPr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System per page</w:t>
            </w:r>
          </w:p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</w:rPr>
            </w:pP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מספר הססטמות בדף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לקבוע את מספר הססטמות בדף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both"/>
              <w:rPr>
                <w:b/>
                <w:bCs/>
                <w:color w:val="0000FF"/>
                <w:sz w:val="22"/>
                <w:szCs w:val="22"/>
              </w:rPr>
            </w:pPr>
            <w:r w:rsidRPr="0033449A">
              <w:rPr>
                <w:b/>
                <w:bCs/>
                <w:color w:val="0000FF"/>
                <w:sz w:val="22"/>
                <w:szCs w:val="22"/>
              </w:rPr>
              <w:t>View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מבט/הבחנה</w:t>
            </w:r>
          </w:p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Show/Hide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Score color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צביעת מילים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לצבוע את הססטמות את התווים בבסטטמה וכן את המילים ביצירה  בכל צבע דרוש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 xml:space="preserve">Guitar </w:t>
            </w:r>
            <w:proofErr w:type="spellStart"/>
            <w:r w:rsidRPr="0033449A">
              <w:rPr>
                <w:color w:val="808000"/>
                <w:sz w:val="22"/>
                <w:szCs w:val="22"/>
              </w:rPr>
              <w:t>Frest</w:t>
            </w:r>
            <w:proofErr w:type="spellEnd"/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Show Staves</w:t>
            </w:r>
          </w:p>
        </w:tc>
        <w:tc>
          <w:tcPr>
            <w:tcW w:w="1594" w:type="dxa"/>
          </w:tcPr>
          <w:p w:rsidR="00DF41D5" w:rsidRPr="008F0FCC" w:rsidRDefault="00DF41D5" w:rsidP="00B52075">
            <w:pPr>
              <w:jc w:val="both"/>
              <w:rPr>
                <w:b/>
                <w:bCs/>
                <w:color w:val="1305C3"/>
                <w:sz w:val="22"/>
                <w:szCs w:val="22"/>
                <w:rtl/>
              </w:rPr>
            </w:pPr>
            <w:r w:rsidRPr="008F0FCC">
              <w:rPr>
                <w:rFonts w:hint="cs"/>
                <w:b/>
                <w:bCs/>
                <w:color w:val="1305C3"/>
                <w:sz w:val="22"/>
                <w:szCs w:val="22"/>
              </w:rPr>
              <w:t>S</w:t>
            </w:r>
            <w:r w:rsidRPr="008F0FCC">
              <w:rPr>
                <w:b/>
                <w:bCs/>
                <w:color w:val="1305C3"/>
                <w:sz w:val="22"/>
                <w:szCs w:val="22"/>
              </w:rPr>
              <w:t>taff names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באמצעות אופציה זו ניתן לרשום את סוגי הקולות לסטטמה אחת או לכל ססטמה בעמוד. אין אפשרות לרשום את שמות הקולות בכל הססטמות אלא רק בססטמה הראשונה בכל עמוד.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Hide Staves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Refresh score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רענון מילים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לרענן את המילים לאחר שינוי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Linear View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Hide Floating windows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both"/>
              <w:rPr>
                <w:b/>
                <w:bCs/>
                <w:color w:val="0000FF"/>
                <w:sz w:val="22"/>
                <w:szCs w:val="22"/>
              </w:rPr>
            </w:pPr>
            <w:r w:rsidRPr="0033449A">
              <w:rPr>
                <w:b/>
                <w:bCs/>
                <w:color w:val="0000FF"/>
                <w:sz w:val="22"/>
                <w:szCs w:val="22"/>
              </w:rPr>
              <w:t>Windows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חלונות</w:t>
            </w:r>
          </w:p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Palette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הכנת הקובץ 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להכין את הקובץ לעבודה. יש לסמן את כל 11 האופציות הקיימות לעבור לאייקון  </w:t>
            </w:r>
            <w:r w:rsidRPr="0033449A">
              <w:rPr>
                <w:sz w:val="22"/>
                <w:szCs w:val="22"/>
              </w:rPr>
              <w:t>Setup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ללחוץ על אופציה </w:t>
            </w:r>
            <w:r w:rsidRPr="0033449A">
              <w:rPr>
                <w:sz w:val="22"/>
                <w:szCs w:val="22"/>
              </w:rPr>
              <w:t>save preferences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לצורך שמירה 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Keyboard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tempo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מפעם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קביעת המפעם לכל היצירהף כגון </w:t>
            </w:r>
            <w:r w:rsidRPr="0033449A">
              <w:rPr>
                <w:sz w:val="22"/>
                <w:szCs w:val="22"/>
              </w:rPr>
              <w:t>adagio, allegro , largo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Toolbar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Staff Sheet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Tile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Cascade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Arrange icons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Close All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Untitled-1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Untitled-2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notes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תווים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להגדיר את סימני התוים, הדמימה, סימני הבמול והדיאז הטריולה וכל מה שקשור בתוים.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Clefs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מפתח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 זו ניתן להגדיר את סימני המפתח : סול פה ודו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Graphics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גרפיקה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באמצות אופציה זו ניתן להגדיר מילים ליצירה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Tools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מהירות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באמצעות אופציה זו ניתן להגדיר את מהירות הנגינה של היצירה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Dynamics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סימני דינמיקה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באמצעות אופציה זו ניתן להגדיר את סימני הדינמיקה פיינו פורטה וכדומה..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Marks 1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סימנים מיוחדים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באמצעות אופציה זו ניתן להגדיר סימנים מיוחדים הקשורים במוזיקה כגון דמינואנדו קרשנדו וכו..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lastRenderedPageBreak/>
              <w:t>Marks 2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סימנים מיוחדים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באמצעות אופציה זו ניתן להגדיר סימנים מיוחדים הקשורים במוזיקה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Symbols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סימני האטה חזור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באמצעות אופציה זו ניתן להגדיר סימני האטה פרמטה, סימני חזור כגון סניו % ונגינה חוזרת באותה תיבה.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Guitar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סימני תוים לגיטרה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באמצעות אופציה זו ניתן להגדיר ליצירה את סימני התוים בגיטרה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Expressions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קביעת אופי היצירה 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באמצעות אופציה זו ניתן להגדיר את אופי היצרה לכלל היצירה או לקטעים ממנה כגון המושג </w:t>
            </w:r>
            <w:r w:rsidRPr="0033449A">
              <w:rPr>
                <w:rFonts w:hint="cs"/>
                <w:sz w:val="22"/>
                <w:szCs w:val="22"/>
              </w:rPr>
              <w:t>M</w:t>
            </w:r>
            <w:r w:rsidRPr="0033449A">
              <w:rPr>
                <w:sz w:val="22"/>
                <w:szCs w:val="22"/>
              </w:rPr>
              <w:t>oderato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color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צבע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באמצעות אופציה זו ניתן להגדיר צבע דרוש לכל אופציה מסומנת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Keyboard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מקלדת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באמצעות אופציה זו ניתן להגדיר מקשי עבודה מיוחדים במקלדת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tempo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מהירות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לקבוע את מהירות הנגינה לכל היצירה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Staff sheet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טראק לנגינה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לסמן את הקו שרוצים לנגן סופרן,טנור,אלט,בס</w:t>
            </w:r>
          </w:p>
          <w:p w:rsidR="00DF41D5" w:rsidRPr="0033449A" w:rsidRDefault="00DF41D5" w:rsidP="00B52075">
            <w:pPr>
              <w:rPr>
                <w:sz w:val="22"/>
                <w:szCs w:val="22"/>
                <w:vertAlign w:val="subscript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ניתן לסמן את סוג הקלי לניגון לכל קול </w:t>
            </w:r>
            <w:r w:rsidRPr="0033449A">
              <w:rPr>
                <w:sz w:val="22"/>
                <w:szCs w:val="22"/>
              </w:rPr>
              <w:t>C+/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 xml:space="preserve">Untitled 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צביעת מילים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לצבוע את מילות השיר בכל צבע דרוש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both"/>
              <w:rPr>
                <w:b/>
                <w:bCs/>
                <w:color w:val="0000FF"/>
                <w:sz w:val="22"/>
                <w:szCs w:val="22"/>
              </w:rPr>
            </w:pPr>
            <w:r w:rsidRPr="0033449A">
              <w:rPr>
                <w:b/>
                <w:bCs/>
                <w:color w:val="0000FF"/>
                <w:sz w:val="22"/>
                <w:szCs w:val="22"/>
              </w:rPr>
              <w:t>Setup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תוכנות מובנות</w:t>
            </w:r>
          </w:p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Midi Setup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הפיכה לקובץ </w:t>
            </w:r>
            <w:r w:rsidRPr="0033449A">
              <w:rPr>
                <w:rFonts w:hint="cs"/>
                <w:sz w:val="22"/>
                <w:szCs w:val="22"/>
              </w:rPr>
              <w:t>M</w:t>
            </w:r>
            <w:r w:rsidRPr="0033449A">
              <w:rPr>
                <w:sz w:val="22"/>
                <w:szCs w:val="22"/>
              </w:rPr>
              <w:t>idi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להעביר קובץ </w:t>
            </w:r>
            <w:r w:rsidRPr="0033449A">
              <w:rPr>
                <w:sz w:val="22"/>
                <w:szCs w:val="22"/>
              </w:rPr>
              <w:t xml:space="preserve">encore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 לקובץ </w:t>
            </w:r>
            <w:r w:rsidRPr="0033449A">
              <w:rPr>
                <w:sz w:val="22"/>
                <w:szCs w:val="22"/>
              </w:rPr>
              <w:t>Midi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Record Setup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הקלטה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להכין קובץ </w:t>
            </w:r>
            <w:r w:rsidRPr="0033449A">
              <w:rPr>
                <w:rFonts w:hint="cs"/>
                <w:sz w:val="22"/>
                <w:szCs w:val="22"/>
              </w:rPr>
              <w:t>ENC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מוקלט.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Transcription Setup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Spacing Defaults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Click Setup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Follow Playback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Auto guess/beam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Auto Space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Save Preferences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rPr>
                <w:b/>
                <w:bCs/>
                <w:color w:val="0000FF"/>
                <w:sz w:val="22"/>
                <w:szCs w:val="22"/>
              </w:rPr>
            </w:pPr>
            <w:r w:rsidRPr="0033449A">
              <w:rPr>
                <w:b/>
                <w:bCs/>
                <w:color w:val="0000FF"/>
                <w:sz w:val="22"/>
                <w:szCs w:val="22"/>
              </w:rPr>
              <w:t>Help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עזרה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Topics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Current Topic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Help on Help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Link to web site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About Encore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color w:val="0000FF"/>
                <w:sz w:val="22"/>
                <w:szCs w:val="22"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תפריט ראשי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אייקונים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בתפריט זה מופיעים כל התווים והסימנים למינהם הדרושים לצורך כתיבת התוים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Icon L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כתיבת מילים ליצירה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בוחרים באייקון </w:t>
            </w:r>
            <w:r w:rsidRPr="0033449A">
              <w:rPr>
                <w:rFonts w:hint="cs"/>
                <w:sz w:val="22"/>
                <w:szCs w:val="22"/>
              </w:rPr>
              <w:t>L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 מתפריט ראשי באופציה</w:t>
            </w:r>
            <w:proofErr w:type="spellStart"/>
            <w:r w:rsidRPr="0033449A">
              <w:rPr>
                <w:sz w:val="22"/>
                <w:szCs w:val="22"/>
              </w:rPr>
              <w:t>grafic</w:t>
            </w:r>
            <w:proofErr w:type="spellEnd"/>
            <w:r w:rsidRPr="0033449A">
              <w:rPr>
                <w:sz w:val="22"/>
                <w:szCs w:val="22"/>
              </w:rPr>
              <w:t xml:space="preserve">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נעמדים על הצליל הראשון משנים ל-</w:t>
            </w:r>
            <w:r w:rsidRPr="0033449A">
              <w:rPr>
                <w:sz w:val="22"/>
                <w:szCs w:val="22"/>
              </w:rPr>
              <w:t>text font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עוברים ל-</w:t>
            </w:r>
            <w:r w:rsidRPr="0033449A">
              <w:rPr>
                <w:rFonts w:hint="cs"/>
                <w:sz w:val="22"/>
                <w:szCs w:val="22"/>
              </w:rPr>
              <w:t>D</w:t>
            </w:r>
            <w:smartTag w:uri="urn:schemas-microsoft-com:office:smarttags" w:element="PersonName">
              <w:r w:rsidRPr="0033449A">
                <w:rPr>
                  <w:sz w:val="22"/>
                  <w:szCs w:val="22"/>
                </w:rPr>
                <w:t>avi</w:t>
              </w:r>
            </w:smartTag>
            <w:r w:rsidRPr="0033449A">
              <w:rPr>
                <w:sz w:val="22"/>
                <w:szCs w:val="22"/>
              </w:rPr>
              <w:t xml:space="preserve">d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רושמים את המילים כולל מקו רווח למילה מפוצלת.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Voices2</w:t>
            </w:r>
            <w:r w:rsidRPr="0033449A">
              <w:rPr>
                <w:rFonts w:hint="cs"/>
                <w:color w:val="808000"/>
                <w:sz w:val="22"/>
                <w:szCs w:val="22"/>
                <w:rtl/>
              </w:rPr>
              <w:t xml:space="preserve">  </w:t>
            </w:r>
            <w:r w:rsidRPr="0033449A">
              <w:rPr>
                <w:color w:val="808000"/>
                <w:sz w:val="22"/>
                <w:szCs w:val="22"/>
              </w:rPr>
              <w:t>icon L+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שורת מילים נוספת לטקסט קיים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בוחרים באייקון </w:t>
            </w:r>
            <w:r w:rsidRPr="0033449A">
              <w:rPr>
                <w:rFonts w:hint="cs"/>
                <w:sz w:val="22"/>
                <w:szCs w:val="22"/>
              </w:rPr>
              <w:t>L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 מתפריט ראשי באופציה</w:t>
            </w:r>
            <w:r w:rsidRPr="0033449A">
              <w:rPr>
                <w:sz w:val="22"/>
                <w:szCs w:val="22"/>
              </w:rPr>
              <w:t xml:space="preserve">voices2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 ורושמים את המילים בשורה השנייה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toolbar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ניגון היצירה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לצורך ניגון היצירה או הפסקתה יש לעמוד על התו הראשון וללחוף על המקש הארוך במקלדת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Voices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פיצול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לצורך פיצול לשני קולות יש לבחור במקש </w:t>
            </w:r>
            <w:r w:rsidRPr="0033449A">
              <w:rPr>
                <w:sz w:val="22"/>
                <w:szCs w:val="22"/>
              </w:rPr>
              <w:t>Voices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ניתן לבחור עד 8 פיצולים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  <w:rtl/>
              </w:rPr>
              <w:t>מה כאן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הפיכת רגליות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כאשר אנו רוצים להפוך רגליות כלפי מטה נשתמש ב-</w:t>
            </w:r>
            <w:r w:rsidRPr="0033449A">
              <w:rPr>
                <w:rFonts w:hint="cs"/>
                <w:sz w:val="22"/>
                <w:szCs w:val="22"/>
              </w:rPr>
              <w:t>C+D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וכאשר אנו רוצים להפוך את הרגליות כלפי מעלה נשתמש ב-</w:t>
            </w:r>
            <w:r w:rsidRPr="0033449A">
              <w:rPr>
                <w:rFonts w:hint="cs"/>
                <w:sz w:val="22"/>
                <w:szCs w:val="22"/>
              </w:rPr>
              <w:t>C+U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Fermata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פרמטה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סוחבים את הסימן פרמטה מהתפריט הראשי וממקמים אותו על הצליל הדרוש. מדובר בסימן בלבד. אם רוצים להקליט נכון את הפרמטה יש להכפיל את אורך הצליל אם מצויים שלם שך 4/4 אזי יש לציין זאת בשתי תיבות בקשת.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proofErr w:type="spellStart"/>
            <w:r w:rsidRPr="0033449A">
              <w:rPr>
                <w:rFonts w:hint="cs"/>
                <w:color w:val="808000"/>
                <w:sz w:val="22"/>
                <w:szCs w:val="22"/>
              </w:rPr>
              <w:t>O</w:t>
            </w:r>
            <w:r w:rsidRPr="0033449A">
              <w:rPr>
                <w:color w:val="808000"/>
                <w:sz w:val="22"/>
                <w:szCs w:val="22"/>
              </w:rPr>
              <w:t>ctava</w:t>
            </w:r>
            <w:proofErr w:type="spellEnd"/>
            <w:r w:rsidRPr="0033449A">
              <w:rPr>
                <w:color w:val="808000"/>
                <w:sz w:val="22"/>
                <w:szCs w:val="22"/>
              </w:rPr>
              <w:t xml:space="preserve"> 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אוקטבה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הסימן 8 מתחת למפתח מסמן הנמכה באוקטבה . הסימן 8 מעל למפתח מסמן הגבהה באוקטבה. נהוג לסמן סימן זה בקו של הטנור במפתח סול.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proofErr w:type="spellStart"/>
            <w:r w:rsidRPr="0033449A">
              <w:rPr>
                <w:color w:val="808000"/>
                <w:sz w:val="22"/>
                <w:szCs w:val="22"/>
              </w:rPr>
              <w:t>triola</w:t>
            </w:r>
            <w:proofErr w:type="spellEnd"/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טריולה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לצורך הגדרה הטריולה יש להכנס למסך תפריט ראשי לאייקון </w:t>
            </w:r>
            <w:r w:rsidRPr="0033449A">
              <w:rPr>
                <w:rFonts w:hint="cs"/>
                <w:sz w:val="22"/>
                <w:szCs w:val="22"/>
              </w:rPr>
              <w:t>N</w:t>
            </w:r>
            <w:r w:rsidRPr="0033449A">
              <w:rPr>
                <w:sz w:val="22"/>
                <w:szCs w:val="22"/>
              </w:rPr>
              <w:t>otes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ולבחור אופציה 3:2. אם רוצים לציין חלק מהצלילים של הטריולה יש למקם את הצליל ולמחוק באמצעות לחיצה על </w:t>
            </w:r>
            <w:r w:rsidRPr="0033449A">
              <w:rPr>
                <w:rFonts w:hint="cs"/>
                <w:sz w:val="22"/>
                <w:szCs w:val="22"/>
              </w:rPr>
              <w:t>R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lastRenderedPageBreak/>
              <w:t>Dynamic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הגדרת עוצמה 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לצורך סימון של תיבה או קבוצת תיבות בסימן דינאמיקה מסויים ניתן לבחור ממסך תפריט ראשי </w:t>
            </w:r>
            <w:r w:rsidRPr="0033449A">
              <w:rPr>
                <w:color w:val="808000"/>
                <w:sz w:val="22"/>
                <w:szCs w:val="22"/>
              </w:rPr>
              <w:t>Dynamic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את הסימן הדרוש ולמקמו על הצליל הראשון בתיבה שאותה רוצים לסמן.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0000FF"/>
                <w:sz w:val="22"/>
                <w:szCs w:val="22"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מונחי יסוד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S</w:t>
            </w:r>
            <w:r w:rsidRPr="0033449A">
              <w:rPr>
                <w:color w:val="808000"/>
                <w:sz w:val="22"/>
                <w:szCs w:val="22"/>
              </w:rPr>
              <w:t>ystem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ססטמה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להגדיר כל מה שקשור לססטמות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Staff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חמשה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חמישה קוים שעליהם ובינם רושמים את התווים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Measure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תיבות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להגדיר את כל מה שקשור למספר התיבות בכל ססטמה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Staves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שורה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באופציה זו ניתן להגדיר את כל מה שקשור למספר הקולות והכלים בססטמה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Notes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צלילים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Bar line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 תיבה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 תיבה אשר מפריד בין התיבות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C</w:t>
            </w:r>
            <w:r w:rsidRPr="0033449A">
              <w:rPr>
                <w:color w:val="808000"/>
                <w:sz w:val="22"/>
                <w:szCs w:val="22"/>
              </w:rPr>
              <w:t>lef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מפתח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מפתח סול/פה אשר מסומן בתחילת היצירה או בתיבה או תיבות מסויימות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rFonts w:hint="cs"/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Pitch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גובה צליל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נקבע ע"י המפתח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Tie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קשת 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חיבור שני צלילים זהים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Slur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קשת 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חיבור שני צלילים שונים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Sharp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</w:rPr>
              <w:t>#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דיאז- הגבהת הצליל בחצי טון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Flat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</w:rPr>
              <w:t>b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במול- הנמכת הצליל בחצי טון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P</w:t>
            </w:r>
            <w:r w:rsidRPr="0033449A">
              <w:rPr>
                <w:color w:val="808000"/>
                <w:sz w:val="22"/>
                <w:szCs w:val="22"/>
              </w:rPr>
              <w:t>itch up bar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תיבת קדמא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תיבה בעלת ערך משקל שונה 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rFonts w:hint="cs"/>
                <w:color w:val="808000"/>
                <w:sz w:val="22"/>
                <w:szCs w:val="22"/>
              </w:rPr>
              <w:t>B</w:t>
            </w:r>
            <w:r w:rsidRPr="0033449A">
              <w:rPr>
                <w:color w:val="808000"/>
                <w:sz w:val="22"/>
                <w:szCs w:val="22"/>
              </w:rPr>
              <w:t>eam group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קבוצת תוים 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קבוצת תוים קשורה בקשת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Endings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וולטה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הגדרה של וולטה 1 /2</w:t>
            </w:r>
          </w:p>
        </w:tc>
      </w:tr>
      <w:tr w:rsidR="00DF41D5" w:rsidRPr="0033449A" w:rsidTr="00B52075">
        <w:tc>
          <w:tcPr>
            <w:tcW w:w="1826" w:type="dxa"/>
          </w:tcPr>
          <w:p w:rsidR="00DF41D5" w:rsidRPr="0033449A" w:rsidRDefault="00DF41D5" w:rsidP="00B52075">
            <w:pPr>
              <w:jc w:val="center"/>
              <w:rPr>
                <w:color w:val="808000"/>
                <w:sz w:val="22"/>
                <w:szCs w:val="22"/>
              </w:rPr>
            </w:pPr>
            <w:r w:rsidRPr="0033449A">
              <w:rPr>
                <w:color w:val="808000"/>
                <w:sz w:val="22"/>
                <w:szCs w:val="22"/>
              </w:rPr>
              <w:t>Tempo</w:t>
            </w:r>
          </w:p>
        </w:tc>
        <w:tc>
          <w:tcPr>
            <w:tcW w:w="1594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מהירות </w:t>
            </w:r>
          </w:p>
        </w:tc>
        <w:tc>
          <w:tcPr>
            <w:tcW w:w="59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קביעת מהירות הנגינה ליצירה לתיבה או למספר תיבות</w:t>
            </w:r>
          </w:p>
        </w:tc>
      </w:tr>
    </w:tbl>
    <w:p w:rsidR="00DF41D5" w:rsidRDefault="00DF41D5" w:rsidP="00DF41D5">
      <w:pPr>
        <w:ind w:left="-540"/>
        <w:jc w:val="both"/>
        <w:rPr>
          <w:rFonts w:hint="cs"/>
          <w:b/>
          <w:bCs/>
          <w:color w:val="000000"/>
          <w:rtl/>
        </w:rPr>
      </w:pPr>
      <w:r>
        <w:rPr>
          <w:rFonts w:hint="cs"/>
          <w:b/>
          <w:bCs/>
          <w:color w:val="000000"/>
          <w:rtl/>
        </w:rPr>
        <w:t xml:space="preserve">     </w:t>
      </w:r>
    </w:p>
    <w:p w:rsidR="00DF41D5" w:rsidRDefault="00DF41D5" w:rsidP="00DF41D5">
      <w:pPr>
        <w:ind w:left="-540"/>
        <w:jc w:val="both"/>
        <w:rPr>
          <w:rFonts w:hint="cs"/>
          <w:b/>
          <w:bCs/>
          <w:color w:val="000000"/>
          <w:rtl/>
        </w:rPr>
      </w:pPr>
    </w:p>
    <w:p w:rsidR="00DF41D5" w:rsidRDefault="00DF41D5" w:rsidP="00DF41D5">
      <w:pPr>
        <w:ind w:left="-540"/>
        <w:jc w:val="both"/>
        <w:rPr>
          <w:rFonts w:hint="cs"/>
          <w:b/>
          <w:bCs/>
          <w:color w:val="000000"/>
          <w:rtl/>
        </w:rPr>
      </w:pPr>
    </w:p>
    <w:p w:rsidR="00DF41D5" w:rsidRPr="00DF41D5" w:rsidRDefault="00DF41D5" w:rsidP="00DF41D5">
      <w:pPr>
        <w:pStyle w:val="ListParagraph"/>
        <w:numPr>
          <w:ilvl w:val="0"/>
          <w:numId w:val="3"/>
        </w:numPr>
        <w:jc w:val="both"/>
        <w:rPr>
          <w:rFonts w:hint="cs"/>
          <w:color w:val="000000"/>
          <w:rtl/>
        </w:rPr>
      </w:pPr>
      <w:r w:rsidRPr="00DF41D5">
        <w:rPr>
          <w:b/>
          <w:bCs/>
          <w:color w:val="0000FF"/>
          <w:rtl/>
        </w:rPr>
        <w:t xml:space="preserve">תהליך עבודה בתוכנת </w:t>
      </w:r>
      <w:r w:rsidRPr="00DF41D5">
        <w:rPr>
          <w:b/>
          <w:bCs/>
          <w:color w:val="0000FF"/>
        </w:rPr>
        <w:t>Encore</w:t>
      </w:r>
    </w:p>
    <w:p w:rsidR="00DF41D5" w:rsidRDefault="00DF41D5" w:rsidP="00DF41D5">
      <w:pPr>
        <w:ind w:left="180"/>
        <w:jc w:val="both"/>
        <w:rPr>
          <w:rFonts w:hint="cs"/>
          <w:color w:val="000000"/>
          <w:sz w:val="22"/>
          <w:szCs w:val="22"/>
          <w:rtl/>
        </w:rPr>
      </w:pPr>
      <w:r w:rsidRPr="00E914A0">
        <w:rPr>
          <w:rFonts w:hint="cs"/>
          <w:color w:val="000000"/>
          <w:sz w:val="22"/>
          <w:szCs w:val="22"/>
          <w:rtl/>
        </w:rPr>
        <w:t xml:space="preserve">לעתים אנו כזמרים מקבלים תוים ללימוד יצירה מסויימת, אך יצירה זו אינה בנמצא כקובץ </w:t>
      </w:r>
      <w:r w:rsidRPr="00E914A0">
        <w:rPr>
          <w:rFonts w:hint="cs"/>
          <w:color w:val="000000"/>
          <w:sz w:val="22"/>
          <w:szCs w:val="22"/>
        </w:rPr>
        <w:t>M</w:t>
      </w:r>
      <w:r w:rsidRPr="00E914A0">
        <w:rPr>
          <w:color w:val="000000"/>
          <w:sz w:val="22"/>
          <w:szCs w:val="22"/>
        </w:rPr>
        <w:t>idi</w:t>
      </w:r>
      <w:r w:rsidRPr="00E914A0">
        <w:rPr>
          <w:rFonts w:hint="cs"/>
          <w:color w:val="000000"/>
          <w:sz w:val="22"/>
          <w:szCs w:val="22"/>
          <w:rtl/>
        </w:rPr>
        <w:t xml:space="preserve"> באינטרנט ולכן אנו נדרשים לכתוב את התוים באופן ידני.</w:t>
      </w:r>
      <w:r>
        <w:rPr>
          <w:rFonts w:hint="cs"/>
          <w:color w:val="000000"/>
          <w:sz w:val="22"/>
          <w:szCs w:val="22"/>
          <w:rtl/>
        </w:rPr>
        <w:t xml:space="preserve"> </w:t>
      </w:r>
      <w:r w:rsidRPr="00E914A0">
        <w:rPr>
          <w:rFonts w:hint="cs"/>
          <w:color w:val="000000"/>
          <w:sz w:val="22"/>
          <w:szCs w:val="22"/>
          <w:rtl/>
        </w:rPr>
        <w:t xml:space="preserve"> בתהליך זה נלמד כיצד ניתן לכתוב תוים של יצירה מסויימת </w:t>
      </w:r>
      <w:r>
        <w:rPr>
          <w:rFonts w:hint="cs"/>
          <w:color w:val="000000"/>
          <w:sz w:val="22"/>
          <w:szCs w:val="22"/>
          <w:rtl/>
        </w:rPr>
        <w:t xml:space="preserve">באופן ידני </w:t>
      </w:r>
      <w:r w:rsidRPr="00E914A0">
        <w:rPr>
          <w:rFonts w:hint="cs"/>
          <w:color w:val="000000"/>
          <w:sz w:val="22"/>
          <w:szCs w:val="22"/>
          <w:rtl/>
        </w:rPr>
        <w:t xml:space="preserve">באמצעות תוכנת ה- </w:t>
      </w:r>
      <w:r w:rsidRPr="00190F81">
        <w:rPr>
          <w:color w:val="FF6600"/>
        </w:rPr>
        <w:t>Encore</w:t>
      </w:r>
      <w:r w:rsidRPr="00E914A0">
        <w:rPr>
          <w:rFonts w:hint="cs"/>
          <w:color w:val="000000"/>
          <w:sz w:val="22"/>
          <w:szCs w:val="22"/>
          <w:rtl/>
        </w:rPr>
        <w:t xml:space="preserve">  </w:t>
      </w:r>
      <w:r>
        <w:rPr>
          <w:rFonts w:hint="cs"/>
          <w:color w:val="000000"/>
          <w:sz w:val="22"/>
          <w:szCs w:val="22"/>
          <w:rtl/>
        </w:rPr>
        <w:t xml:space="preserve">כיצד אנו מסיבים תוכנה זו </w:t>
      </w:r>
      <w:r w:rsidRPr="00E914A0">
        <w:rPr>
          <w:rFonts w:hint="cs"/>
          <w:color w:val="000000"/>
          <w:sz w:val="22"/>
          <w:szCs w:val="22"/>
          <w:rtl/>
        </w:rPr>
        <w:t xml:space="preserve">כקובץ </w:t>
      </w:r>
      <w:r w:rsidRPr="00190F81">
        <w:rPr>
          <w:rFonts w:hint="cs"/>
          <w:color w:val="FF6600"/>
          <w:sz w:val="22"/>
          <w:szCs w:val="22"/>
        </w:rPr>
        <w:t>M</w:t>
      </w:r>
      <w:r w:rsidRPr="00190F81">
        <w:rPr>
          <w:color w:val="FF6600"/>
          <w:sz w:val="22"/>
          <w:szCs w:val="22"/>
        </w:rPr>
        <w:t>idi</w:t>
      </w:r>
      <w:r w:rsidRPr="00190F81">
        <w:rPr>
          <w:rFonts w:hint="cs"/>
          <w:color w:val="FF6600"/>
          <w:sz w:val="22"/>
          <w:szCs w:val="22"/>
          <w:rtl/>
        </w:rPr>
        <w:t xml:space="preserve"> </w:t>
      </w:r>
      <w:r>
        <w:rPr>
          <w:rFonts w:hint="cs"/>
          <w:color w:val="000000"/>
          <w:sz w:val="22"/>
          <w:szCs w:val="22"/>
          <w:rtl/>
        </w:rPr>
        <w:t xml:space="preserve">כיצד אנו מסיבים תוכנה זו כקובץ </w:t>
      </w:r>
      <w:r w:rsidRPr="00190F81">
        <w:rPr>
          <w:rFonts w:hint="cs"/>
          <w:color w:val="FF6600"/>
          <w:sz w:val="22"/>
          <w:szCs w:val="22"/>
        </w:rPr>
        <w:t>W</w:t>
      </w:r>
      <w:r w:rsidRPr="00190F81">
        <w:rPr>
          <w:color w:val="FF6600"/>
          <w:sz w:val="22"/>
          <w:szCs w:val="22"/>
        </w:rPr>
        <w:t>ave</w:t>
      </w:r>
      <w:r>
        <w:rPr>
          <w:color w:val="000000"/>
          <w:sz w:val="22"/>
          <w:szCs w:val="22"/>
        </w:rPr>
        <w:t xml:space="preserve"> </w:t>
      </w:r>
      <w:r>
        <w:rPr>
          <w:rFonts w:hint="cs"/>
          <w:color w:val="000000"/>
          <w:sz w:val="22"/>
          <w:szCs w:val="22"/>
          <w:rtl/>
        </w:rPr>
        <w:t xml:space="preserve"> על מנת לאפשר צריבת היצירה לדיסק באמצעות תוכנת</w:t>
      </w:r>
      <w:r w:rsidRPr="00190F81">
        <w:rPr>
          <w:rFonts w:hint="cs"/>
          <w:color w:val="000000"/>
          <w:sz w:val="22"/>
          <w:szCs w:val="22"/>
          <w:rtl/>
        </w:rPr>
        <w:t xml:space="preserve"> ה</w:t>
      </w:r>
      <w:r>
        <w:rPr>
          <w:rFonts w:hint="cs"/>
          <w:color w:val="FF6600"/>
          <w:sz w:val="22"/>
          <w:szCs w:val="22"/>
          <w:rtl/>
        </w:rPr>
        <w:t>-</w:t>
      </w:r>
      <w:r w:rsidRPr="00190F81">
        <w:rPr>
          <w:rFonts w:hint="cs"/>
          <w:color w:val="FF6600"/>
          <w:sz w:val="22"/>
          <w:szCs w:val="22"/>
        </w:rPr>
        <w:t>N</w:t>
      </w:r>
      <w:r w:rsidRPr="00190F81">
        <w:rPr>
          <w:color w:val="FF6600"/>
          <w:sz w:val="22"/>
          <w:szCs w:val="22"/>
        </w:rPr>
        <w:t>ero</w:t>
      </w:r>
      <w:r>
        <w:rPr>
          <w:rFonts w:hint="cs"/>
          <w:color w:val="FF6600"/>
          <w:sz w:val="22"/>
          <w:szCs w:val="22"/>
          <w:rtl/>
        </w:rPr>
        <w:t xml:space="preserve">, </w:t>
      </w:r>
      <w:r w:rsidRPr="00190F81">
        <w:rPr>
          <w:rFonts w:hint="cs"/>
          <w:color w:val="000000"/>
          <w:sz w:val="22"/>
          <w:szCs w:val="22"/>
          <w:rtl/>
        </w:rPr>
        <w:t>וכיצד אנו מדפיסים את התוים ב</w:t>
      </w:r>
      <w:r>
        <w:rPr>
          <w:rFonts w:hint="cs"/>
          <w:color w:val="000000"/>
          <w:sz w:val="22"/>
          <w:szCs w:val="22"/>
          <w:rtl/>
        </w:rPr>
        <w:t>א</w:t>
      </w:r>
      <w:r w:rsidRPr="00190F81">
        <w:rPr>
          <w:rFonts w:hint="cs"/>
          <w:color w:val="000000"/>
          <w:sz w:val="22"/>
          <w:szCs w:val="22"/>
          <w:rtl/>
        </w:rPr>
        <w:t>מצעות תוכנת ה</w:t>
      </w:r>
      <w:r>
        <w:rPr>
          <w:rFonts w:hint="cs"/>
          <w:color w:val="000000"/>
          <w:sz w:val="22"/>
          <w:szCs w:val="22"/>
          <w:rtl/>
        </w:rPr>
        <w:t xml:space="preserve">- </w:t>
      </w:r>
      <w:proofErr w:type="spellStart"/>
      <w:r w:rsidRPr="00190F81">
        <w:rPr>
          <w:color w:val="FF6600"/>
          <w:sz w:val="22"/>
          <w:szCs w:val="22"/>
        </w:rPr>
        <w:t>Pdf</w:t>
      </w:r>
      <w:proofErr w:type="spellEnd"/>
      <w:r>
        <w:rPr>
          <w:rFonts w:hint="cs"/>
          <w:color w:val="000000"/>
          <w:sz w:val="22"/>
          <w:szCs w:val="22"/>
          <w:rtl/>
        </w:rPr>
        <w:t xml:space="preserve">. </w:t>
      </w:r>
    </w:p>
    <w:p w:rsidR="00DF41D5" w:rsidRPr="00A118F5" w:rsidRDefault="00DF41D5" w:rsidP="00DF41D5">
      <w:pPr>
        <w:jc w:val="center"/>
        <w:rPr>
          <w:rFonts w:hint="cs"/>
          <w:b/>
          <w:bCs/>
          <w:color w:val="FF0000"/>
          <w:sz w:val="22"/>
          <w:szCs w:val="22"/>
          <w:u w:val="single"/>
          <w:rtl/>
        </w:rPr>
      </w:pPr>
    </w:p>
    <w:tbl>
      <w:tblPr>
        <w:bidiVisual/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0"/>
        <w:gridCol w:w="1080"/>
        <w:gridCol w:w="1260"/>
        <w:gridCol w:w="1440"/>
        <w:gridCol w:w="4140"/>
      </w:tblGrid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jc w:val="center"/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הפעולה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ב-חלון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ב-אופציה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ב-תפריט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פרוט הפעולה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פתיחת קובץ חדש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jc w:val="both"/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File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jc w:val="both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New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jc w:val="both"/>
              <w:rPr>
                <w:rFonts w:hint="cs"/>
                <w:color w:val="339966"/>
                <w:sz w:val="22"/>
                <w:szCs w:val="22"/>
                <w:rtl/>
              </w:rPr>
            </w:pPr>
          </w:p>
        </w:tc>
        <w:tc>
          <w:tcPr>
            <w:tcW w:w="4140" w:type="dxa"/>
          </w:tcPr>
          <w:p w:rsidR="00DF41D5" w:rsidRPr="0033449A" w:rsidRDefault="00DF41D5" w:rsidP="00B52075">
            <w:pPr>
              <w:jc w:val="both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כתוצאה מפעולה זו נפתח קובץ חדש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הגדרת שם היצירה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text elements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  <w:r w:rsidRPr="0033449A">
              <w:rPr>
                <w:color w:val="008000"/>
                <w:sz w:val="22"/>
                <w:szCs w:val="22"/>
              </w:rPr>
              <w:t>Title(center</w:t>
            </w:r>
            <w:r w:rsidRPr="0033449A">
              <w:rPr>
                <w:rFonts w:hint="cs"/>
                <w:color w:val="008000"/>
                <w:sz w:val="22"/>
                <w:szCs w:val="22"/>
                <w:rtl/>
              </w:rPr>
              <w:t xml:space="preserve"> </w:t>
            </w:r>
            <w:r w:rsidRPr="0033449A">
              <w:rPr>
                <w:color w:val="008000"/>
                <w:sz w:val="22"/>
                <w:szCs w:val="22"/>
              </w:rPr>
              <w:t>score)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ניתן להגדיר עד 3 שמות  (לדוגמא- שם היצירה:  בעברית אנגלית גרמנית)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הגדרת שם המלחין התמלילן והמעבד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Composer</w:t>
            </w:r>
          </w:p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(right  title)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color w:val="008000"/>
                <w:sz w:val="22"/>
                <w:szCs w:val="22"/>
                <w:rtl/>
              </w:rPr>
            </w:pP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ניתן להגדיר עד 4 שמות (לדוגמא-שם המלחין,שם מחבר המילים,שם המעבד,שם המתרגם).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הגדרת מפעם ליצירה 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windows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tempo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  <w:r w:rsidRPr="0033449A">
              <w:rPr>
                <w:color w:val="008000"/>
                <w:sz w:val="22"/>
                <w:szCs w:val="22"/>
              </w:rPr>
              <w:t>tools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בוחרים </w:t>
            </w:r>
            <w:r w:rsidRPr="0033449A">
              <w:rPr>
                <w:sz w:val="22"/>
                <w:szCs w:val="22"/>
              </w:rPr>
              <w:t xml:space="preserve">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את האייקון רבע עם נקודותיים ונפתח מסך הגדרות שבו ניתן להגדיר לרבע או לחצי את המפעם הדרוש . 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הגדרה מספר חמשות בססטמה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File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New</w:t>
            </w:r>
          </w:p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Singel</w:t>
            </w:r>
            <w:proofErr w:type="spellEnd"/>
            <w:r w:rsidRPr="0033449A">
              <w:rPr>
                <w:color w:val="0000FF"/>
                <w:sz w:val="22"/>
                <w:szCs w:val="22"/>
              </w:rPr>
              <w:t xml:space="preserve">  staves</w:t>
            </w:r>
            <w:r w:rsidRPr="0033449A">
              <w:rPr>
                <w:rFonts w:hint="cs"/>
                <w:color w:val="0000FF"/>
                <w:sz w:val="22"/>
                <w:szCs w:val="22"/>
                <w:rtl/>
              </w:rPr>
              <w:t xml:space="preserve"> 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  <w:r w:rsidRPr="0033449A">
              <w:rPr>
                <w:color w:val="008000"/>
                <w:sz w:val="22"/>
                <w:szCs w:val="22"/>
              </w:rPr>
              <w:t>stave per system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רושמים את מספר החמשות הדרושות בכל ססטמה . נהוג לציין 4 לארבעה קולות.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הגדרת המפתח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  <w:r w:rsidRPr="0033449A">
              <w:rPr>
                <w:rFonts w:hint="cs"/>
                <w:color w:val="008000"/>
                <w:sz w:val="22"/>
                <w:szCs w:val="22"/>
                <w:rtl/>
              </w:rPr>
              <w:t>ראשי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בוחרים את המפתח המתאים ממסך תפריט ראשי וממקמים אותו בשורה המתאימה. בשורת הטנור יש להשתמש במפתח סול עם הספרה 8 למטה. (אוקטבה נמוך יותר)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הגדרת הסולם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Measure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rFonts w:hint="cs"/>
                <w:color w:val="0000FF"/>
                <w:sz w:val="22"/>
                <w:szCs w:val="22"/>
              </w:rPr>
              <w:t>K</w:t>
            </w:r>
            <w:r w:rsidRPr="0033449A">
              <w:rPr>
                <w:color w:val="0000FF"/>
                <w:sz w:val="22"/>
                <w:szCs w:val="22"/>
              </w:rPr>
              <w:t>ey  signature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Change key sig/transpose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במסך זה ניתן לקבוע את הסולם הדרוש לכל היצירה לתיבה או למספר תיבות. </w:t>
            </w:r>
            <w:r w:rsidRPr="0033449A">
              <w:rPr>
                <w:color w:val="008000"/>
                <w:sz w:val="22"/>
                <w:szCs w:val="22"/>
              </w:rPr>
              <w:t>Up</w:t>
            </w:r>
            <w:proofErr w:type="gramStart"/>
            <w:r w:rsidRPr="0033449A">
              <w:rPr>
                <w:sz w:val="22"/>
                <w:szCs w:val="22"/>
              </w:rPr>
              <w:t>-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 סולם</w:t>
            </w:r>
            <w:proofErr w:type="gramEnd"/>
            <w:r w:rsidRPr="0033449A">
              <w:rPr>
                <w:rFonts w:hint="cs"/>
                <w:sz w:val="22"/>
                <w:szCs w:val="22"/>
                <w:rtl/>
              </w:rPr>
              <w:t xml:space="preserve">  עם הסימנית- # .  </w:t>
            </w:r>
            <w:proofErr w:type="gramStart"/>
            <w:r w:rsidRPr="0033449A">
              <w:rPr>
                <w:color w:val="008000"/>
                <w:sz w:val="22"/>
                <w:szCs w:val="22"/>
              </w:rPr>
              <w:t>down-</w:t>
            </w:r>
            <w:proofErr w:type="gramEnd"/>
            <w:r w:rsidRPr="0033449A">
              <w:rPr>
                <w:sz w:val="22"/>
                <w:szCs w:val="22"/>
              </w:rPr>
              <w:t xml:space="preserve">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 סולם עם סימנית-</w:t>
            </w:r>
            <w:r w:rsidRPr="0033449A">
              <w:rPr>
                <w:sz w:val="22"/>
                <w:szCs w:val="22"/>
              </w:rPr>
              <w:t>b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. 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הגדרת המשקל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Measure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 xml:space="preserve">Time  signature 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Set time signature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במסך זה ניתן להגדיר את המשקל לכל היצירה  לתיבה או למספר תיבות ביצירה . ברירת המחדל הינה </w:t>
            </w:r>
            <w:r w:rsidRPr="0033449A">
              <w:rPr>
                <w:rFonts w:hint="cs"/>
                <w:sz w:val="22"/>
                <w:szCs w:val="22"/>
                <w:rtl/>
              </w:rPr>
              <w:lastRenderedPageBreak/>
              <w:t xml:space="preserve">4/4  בתוספת 5 אופציות מוצעות.. ניתן לבחור משקל רצוי באמצעות סימון </w:t>
            </w:r>
            <w:proofErr w:type="spellStart"/>
            <w:r w:rsidRPr="0033449A">
              <w:rPr>
                <w:sz w:val="22"/>
                <w:szCs w:val="22"/>
              </w:rPr>
              <w:t>odeer</w:t>
            </w:r>
            <w:proofErr w:type="spellEnd"/>
            <w:r w:rsidRPr="0033449A">
              <w:rPr>
                <w:rFonts w:hint="cs"/>
                <w:sz w:val="22"/>
                <w:szCs w:val="22"/>
                <w:rtl/>
              </w:rPr>
              <w:t xml:space="preserve">. כמו כן ניתן להסתיר את המשקל באמצעות סימון </w:t>
            </w:r>
            <w:r w:rsidRPr="0033449A">
              <w:rPr>
                <w:sz w:val="22"/>
                <w:szCs w:val="22"/>
              </w:rPr>
              <w:t>hide meter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.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lastRenderedPageBreak/>
              <w:t xml:space="preserve">מספר הססטמות בדף 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File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New</w:t>
            </w:r>
          </w:p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piano –vocal</w:t>
            </w:r>
            <w:r w:rsidRPr="0033449A">
              <w:rPr>
                <w:rFonts w:hint="cs"/>
                <w:color w:val="0000FF"/>
                <w:sz w:val="22"/>
                <w:szCs w:val="22"/>
                <w:rtl/>
              </w:rPr>
              <w:t xml:space="preserve"> 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  <w:r w:rsidRPr="0033449A">
              <w:rPr>
                <w:color w:val="008000"/>
                <w:sz w:val="22"/>
                <w:szCs w:val="22"/>
              </w:rPr>
              <w:t>System  per page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רושמים את מספר הססטמות הדרושות בכל דף  .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 רצוי לבחור 3 ססטמות. 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מספר תיבות בססטמה 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File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New</w:t>
            </w:r>
          </w:p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piano –vocal</w:t>
            </w:r>
            <w:r w:rsidRPr="0033449A">
              <w:rPr>
                <w:rFonts w:hint="cs"/>
                <w:color w:val="0000FF"/>
                <w:sz w:val="22"/>
                <w:szCs w:val="22"/>
                <w:rtl/>
              </w:rPr>
              <w:t xml:space="preserve"> 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measures per system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רושמים את מספר התיבות הדרושות בכל ססטמה  .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 רצוי לבחור 10 תיבות. 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מרחקים שוים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של התוים בתוך החמשות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Center staves</w:t>
            </w:r>
          </w:p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באמצעות אופציה זו מתבצע יישור של התוים בכל החמשות.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הגדרת מרחקים שוים בין הססטמות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Center  system</w:t>
            </w:r>
          </w:p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באמצעות אופציה זו מתבצע מרחק שווה בין כל הססטמות ביצירה. 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הגדרת ה- </w:t>
            </w:r>
            <w:r w:rsidRPr="0033449A">
              <w:rPr>
                <w:sz w:val="22"/>
                <w:szCs w:val="22"/>
              </w:rPr>
              <w:t>Tempo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Measure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tempo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</w:rPr>
            </w:pP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במסך זה ניתן להגדיר את מהירות הנגינה לכל היצירה לתיבה או למספר תיבות.  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הגדרת סימני הדינמיקה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windows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palette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dynamics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לצורך סימון של תיבה או קבוצת תיבות בסימן דינאמיקה מסויים ניתן לבחור ממסך תפריט ראשי </w:t>
            </w:r>
            <w:r w:rsidRPr="0033449A">
              <w:rPr>
                <w:sz w:val="22"/>
                <w:szCs w:val="22"/>
              </w:rPr>
              <w:t>Dynamic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את הסימן הדרוש ולמקמו על הצליל הראשון בתיבה שאותה רוצים לסמן. הסימון ניתן להזזה לכל מקום דרוש.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אופן רישום התוים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windows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palette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  <w:r w:rsidRPr="0033449A">
              <w:rPr>
                <w:color w:val="008000"/>
                <w:sz w:val="22"/>
                <w:szCs w:val="22"/>
              </w:rPr>
              <w:t>notes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יש לסמן את התו הדרוש ולגרור אותו  ידנית אל הקו או הבינה בחמשה. כנ"ל לגבי כל סימני הדינאמיקה.  </w:t>
            </w:r>
          </w:p>
          <w:p w:rsidR="00DF41D5" w:rsidRPr="0033449A" w:rsidRDefault="00DF41D5" w:rsidP="00B52075">
            <w:pPr>
              <w:ind w:left="72"/>
              <w:rPr>
                <w:rFonts w:hint="cs"/>
                <w:sz w:val="22"/>
                <w:szCs w:val="22"/>
                <w:rtl/>
              </w:rPr>
            </w:pP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מחיקת קוים בין הססטמות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Connect staves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Break bar line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מסמנים את הססטמות באמצעות מקש </w:t>
            </w:r>
            <w:r w:rsidRPr="0033449A">
              <w:rPr>
                <w:sz w:val="22"/>
                <w:szCs w:val="22"/>
              </w:rPr>
              <w:t xml:space="preserve">C+A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ובוחרים באופציה  </w:t>
            </w:r>
            <w:r w:rsidRPr="0033449A">
              <w:rPr>
                <w:color w:val="008000"/>
                <w:sz w:val="22"/>
                <w:szCs w:val="22"/>
              </w:rPr>
              <w:t>Break bar line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סימון ססטמות למקהלה 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Connect staves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bracket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מסמנים את הססטמות באמצעות מקש </w:t>
            </w:r>
            <w:r w:rsidRPr="0033449A">
              <w:rPr>
                <w:sz w:val="22"/>
                <w:szCs w:val="22"/>
              </w:rPr>
              <w:t xml:space="preserve">C+A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ובוחרים באופציה  </w:t>
            </w:r>
            <w:r w:rsidRPr="0033449A">
              <w:rPr>
                <w:color w:val="008000"/>
                <w:sz w:val="22"/>
                <w:szCs w:val="22"/>
              </w:rPr>
              <w:t>bracket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סימון ססטמות לפסנתר 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Connect staves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  <w:r w:rsidRPr="0033449A">
              <w:rPr>
                <w:color w:val="008000"/>
                <w:sz w:val="22"/>
                <w:szCs w:val="22"/>
              </w:rPr>
              <w:t>brace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מסמנים את הססטמות באמצעות מקש </w:t>
            </w:r>
            <w:r w:rsidRPr="0033449A">
              <w:rPr>
                <w:sz w:val="22"/>
                <w:szCs w:val="22"/>
              </w:rPr>
              <w:t xml:space="preserve">C+A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ובוחרים באופציה  </w:t>
            </w:r>
            <w:r w:rsidRPr="0033449A">
              <w:rPr>
                <w:color w:val="008000"/>
                <w:sz w:val="22"/>
                <w:szCs w:val="22"/>
              </w:rPr>
              <w:t>brace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מיספור התיבות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Measure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Measure numbers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  <w:r w:rsidRPr="0033449A">
              <w:rPr>
                <w:color w:val="008000"/>
                <w:sz w:val="22"/>
                <w:szCs w:val="22"/>
              </w:rPr>
              <w:t>Add numbers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לצורך מספור מתיבה ראשונה בוחרים באופציה</w:t>
            </w:r>
          </w:p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  <w:r w:rsidRPr="0033449A">
              <w:rPr>
                <w:color w:val="008000"/>
                <w:sz w:val="22"/>
                <w:szCs w:val="22"/>
              </w:rPr>
              <w:t>first measure</w:t>
            </w:r>
            <w:r w:rsidRPr="0033449A">
              <w:rPr>
                <w:rFonts w:hint="cs"/>
                <w:color w:val="008000"/>
                <w:sz w:val="22"/>
                <w:szCs w:val="22"/>
                <w:rtl/>
              </w:rPr>
              <w:t xml:space="preserve"> </w:t>
            </w:r>
            <w:r w:rsidRPr="0033449A">
              <w:rPr>
                <w:color w:val="008000"/>
                <w:sz w:val="22"/>
                <w:szCs w:val="22"/>
              </w:rPr>
              <w:t>start with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לצורך מספור  בכל ססטמה  בוחרים באופציה</w:t>
            </w:r>
          </w:p>
          <w:p w:rsidR="00DF41D5" w:rsidRPr="0033449A" w:rsidRDefault="00DF41D5" w:rsidP="00B52075">
            <w:pPr>
              <w:rPr>
                <w:rFonts w:hint="cs"/>
                <w:color w:val="008000"/>
                <w:sz w:val="22"/>
                <w:szCs w:val="22"/>
                <w:rtl/>
              </w:rPr>
            </w:pPr>
            <w:r w:rsidRPr="0033449A">
              <w:rPr>
                <w:color w:val="008000"/>
                <w:sz w:val="22"/>
                <w:szCs w:val="22"/>
              </w:rPr>
              <w:t>First bar is pickup bar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לצורך מספור בתוך ריבוע  בוחרים באופציה</w:t>
            </w:r>
          </w:p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Enclose numbers in box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לצורך מספור כל תיבה ותיבה בוחרים באופציה</w:t>
            </w:r>
          </w:p>
          <w:p w:rsidR="00DF41D5" w:rsidRPr="0033449A" w:rsidRDefault="00DF41D5" w:rsidP="00B52075">
            <w:pPr>
              <w:rPr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Every 1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רישום המילים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rFonts w:hint="cs"/>
                <w:color w:val="FF0000"/>
                <w:sz w:val="22"/>
                <w:szCs w:val="22"/>
                <w:rtl/>
              </w:rPr>
              <w:t>תפריט ראשי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color w:val="008000"/>
                <w:sz w:val="22"/>
                <w:szCs w:val="22"/>
                <w:rtl/>
              </w:rPr>
            </w:pP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בוחרים באייקון </w:t>
            </w:r>
            <w:r w:rsidRPr="0033449A">
              <w:rPr>
                <w:rFonts w:hint="cs"/>
                <w:sz w:val="22"/>
                <w:szCs w:val="22"/>
              </w:rPr>
              <w:t>L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 מתפריט ראשי באופציה</w:t>
            </w:r>
            <w:r w:rsidRPr="0033449A">
              <w:rPr>
                <w:sz w:val="22"/>
                <w:szCs w:val="22"/>
              </w:rPr>
              <w:t xml:space="preserve">graphic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נעמדים על הצליל הראשון משנים ל-</w:t>
            </w:r>
            <w:r w:rsidRPr="0033449A">
              <w:rPr>
                <w:sz w:val="22"/>
                <w:szCs w:val="22"/>
              </w:rPr>
              <w:t>text font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עוברים ל-</w:t>
            </w:r>
            <w:r w:rsidRPr="0033449A">
              <w:rPr>
                <w:rFonts w:hint="cs"/>
                <w:sz w:val="22"/>
                <w:szCs w:val="22"/>
              </w:rPr>
              <w:t>D</w:t>
            </w:r>
            <w:smartTag w:uri="urn:schemas-microsoft-com:office:smarttags" w:element="PersonName">
              <w:r w:rsidRPr="0033449A">
                <w:rPr>
                  <w:sz w:val="22"/>
                  <w:szCs w:val="22"/>
                </w:rPr>
                <w:t>avi</w:t>
              </w:r>
            </w:smartTag>
            <w:r w:rsidRPr="0033449A">
              <w:rPr>
                <w:sz w:val="22"/>
                <w:szCs w:val="22"/>
              </w:rPr>
              <w:t xml:space="preserve">d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רושמים את המילים כולל מקו רווח למילה מפוצלת.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 סיום ליצירה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Measure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Bar line types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Play repeats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באופציה זו ניתן להגדיר קו סיומת ליצירה להגדיר קו לניגון חוזר קו כפול בעת שינוי הסולם וכו.. כמובן שיש צורך לשנות את מספרי התיבות הדרושות לשינוי. </w:t>
            </w:r>
          </w:p>
        </w:tc>
      </w:tr>
      <w:tr w:rsidR="00DF41D5" w:rsidRPr="0033449A" w:rsidTr="00B52075">
        <w:trPr>
          <w:trHeight w:val="917"/>
        </w:trPr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שינוי מספר תיבות ביצירה קיימת 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Measure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Measure numbers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'Add numbers'</w:t>
            </w:r>
          </w:p>
          <w:p w:rsidR="00DF41D5" w:rsidRPr="0033449A" w:rsidRDefault="00DF41D5" w:rsidP="00B52075">
            <w:pPr>
              <w:rPr>
                <w:rFonts w:hint="cs"/>
                <w:b/>
                <w:bCs/>
                <w:color w:val="008000"/>
                <w:sz w:val="22"/>
                <w:szCs w:val="22"/>
                <w:rtl/>
              </w:rPr>
            </w:pPr>
            <w:r w:rsidRPr="0033449A">
              <w:rPr>
                <w:color w:val="008000"/>
                <w:sz w:val="22"/>
                <w:szCs w:val="22"/>
              </w:rPr>
              <w:t>start with first measure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יש למקם את הסמן בתיבה הראשונה ולסמן את האופציות </w:t>
            </w:r>
            <w:r w:rsidRPr="0033449A">
              <w:rPr>
                <w:color w:val="008000"/>
                <w:sz w:val="22"/>
                <w:szCs w:val="22"/>
              </w:rPr>
              <w:t>Add numbers</w:t>
            </w:r>
            <w:r w:rsidRPr="0033449A">
              <w:rPr>
                <w:sz w:val="22"/>
                <w:szCs w:val="22"/>
              </w:rPr>
              <w:t xml:space="preserve"> 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 ו- </w:t>
            </w:r>
            <w:r w:rsidRPr="0033449A">
              <w:rPr>
                <w:color w:val="008000"/>
                <w:sz w:val="22"/>
                <w:szCs w:val="22"/>
              </w:rPr>
              <w:t>start with first measure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בסימן וי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יישור התוים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Center systems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Control /A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יש למקם את הסמן בתיבה הראשונה ללחוץ על מקש </w:t>
            </w:r>
            <w:r w:rsidRPr="0033449A">
              <w:rPr>
                <w:sz w:val="22"/>
                <w:szCs w:val="22"/>
              </w:rPr>
              <w:t xml:space="preserve">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33449A">
              <w:rPr>
                <w:sz w:val="22"/>
                <w:szCs w:val="22"/>
              </w:rPr>
              <w:t xml:space="preserve">  </w:t>
            </w:r>
            <w:r w:rsidRPr="0033449A">
              <w:rPr>
                <w:rFonts w:hint="cs"/>
                <w:sz w:val="22"/>
                <w:szCs w:val="22"/>
              </w:rPr>
              <w:t>C+A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ולאחר מכן לבחור ב- </w:t>
            </w:r>
            <w:r w:rsidRPr="0033449A">
              <w:rPr>
                <w:color w:val="008000"/>
                <w:sz w:val="22"/>
                <w:szCs w:val="22"/>
              </w:rPr>
              <w:t>Score</w:t>
            </w:r>
            <w:r w:rsidRPr="0033449A">
              <w:rPr>
                <w:rFonts w:hint="cs"/>
                <w:color w:val="FF0000"/>
                <w:sz w:val="22"/>
                <w:szCs w:val="22"/>
                <w:rtl/>
              </w:rPr>
              <w:t xml:space="preserve"> </w:t>
            </w:r>
            <w:r w:rsidRPr="0033449A">
              <w:rPr>
                <w:rFonts w:hint="cs"/>
                <w:sz w:val="22"/>
                <w:szCs w:val="22"/>
                <w:rtl/>
              </w:rPr>
              <w:t>ולאחר מכן על-</w:t>
            </w:r>
            <w:r w:rsidRPr="0033449A">
              <w:rPr>
                <w:color w:val="0000FF"/>
                <w:sz w:val="22"/>
                <w:szCs w:val="22"/>
              </w:rPr>
              <w:t xml:space="preserve"> </w:t>
            </w:r>
            <w:r w:rsidRPr="0033449A">
              <w:rPr>
                <w:color w:val="008000"/>
                <w:sz w:val="22"/>
                <w:szCs w:val="22"/>
              </w:rPr>
              <w:lastRenderedPageBreak/>
              <w:t>Center systems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lastRenderedPageBreak/>
              <w:t>גודל אותיות ההדפסה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color w:val="FF0000"/>
                <w:sz w:val="22"/>
                <w:szCs w:val="22"/>
              </w:rPr>
            </w:pPr>
            <w:r w:rsidRPr="0033449A">
              <w:rPr>
                <w:color w:val="FF0000"/>
                <w:sz w:val="22"/>
                <w:szCs w:val="22"/>
              </w:rPr>
              <w:t>windows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Staff sheet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Set staff Size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יש לבחור באופציה המתאימה מתוך ה- </w:t>
            </w:r>
            <w:r w:rsidRPr="0033449A">
              <w:rPr>
                <w:color w:val="008000"/>
                <w:sz w:val="22"/>
                <w:szCs w:val="22"/>
              </w:rPr>
              <w:t>Set staff Size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3- אותיות גדולות 2- אותיות בינוניות 1- אותיות קטנות. 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טרנפוזיציה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notes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Change pitch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Up/down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יש לבחור באופציה </w:t>
            </w:r>
            <w:r w:rsidRPr="0033449A">
              <w:rPr>
                <w:color w:val="008000"/>
                <w:sz w:val="22"/>
                <w:szCs w:val="22"/>
              </w:rPr>
              <w:t>Up/down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בהתאם לדרוש .</w:t>
            </w:r>
          </w:p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ניתן לשנות בחצי טון  בטון וכן באוקטבה וכו.. לפי הצורך.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שינוי רגליות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notes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rFonts w:hint="cs"/>
                <w:color w:val="0000FF"/>
                <w:sz w:val="22"/>
                <w:szCs w:val="22"/>
              </w:rPr>
              <w:t>S</w:t>
            </w:r>
            <w:r w:rsidRPr="0033449A">
              <w:rPr>
                <w:color w:val="0000FF"/>
                <w:sz w:val="22"/>
                <w:szCs w:val="22"/>
              </w:rPr>
              <w:t>tems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b/>
                <w:bCs/>
                <w:color w:val="008000"/>
                <w:sz w:val="22"/>
                <w:szCs w:val="22"/>
              </w:rPr>
            </w:pPr>
            <w:r w:rsidRPr="0033449A">
              <w:rPr>
                <w:color w:val="008000"/>
                <w:sz w:val="22"/>
                <w:szCs w:val="22"/>
              </w:rPr>
              <w:t>Up/down</w:t>
            </w:r>
          </w:p>
          <w:p w:rsidR="00DF41D5" w:rsidRPr="0033449A" w:rsidRDefault="00DF41D5" w:rsidP="00B52075">
            <w:pPr>
              <w:rPr>
                <w:rFonts w:hint="cs"/>
                <w:b/>
                <w:bCs/>
                <w:color w:val="008000"/>
                <w:sz w:val="22"/>
                <w:szCs w:val="22"/>
                <w:rtl/>
              </w:rPr>
            </w:pPr>
            <w:r w:rsidRPr="0033449A">
              <w:rPr>
                <w:b/>
                <w:bCs/>
                <w:color w:val="008000"/>
                <w:sz w:val="22"/>
                <w:szCs w:val="22"/>
              </w:rPr>
              <w:t>/</w:t>
            </w:r>
            <w:r w:rsidRPr="0033449A">
              <w:rPr>
                <w:color w:val="008000"/>
                <w:sz w:val="22"/>
                <w:szCs w:val="22"/>
              </w:rPr>
              <w:t>normal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ברירת המחדל הינה האופציה</w:t>
            </w: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33449A">
              <w:rPr>
                <w:color w:val="008000"/>
                <w:sz w:val="22"/>
                <w:szCs w:val="22"/>
              </w:rPr>
              <w:t>normal</w:t>
            </w: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.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אם רוצים לשנות את הרגליות שיפנו כלפי מעלה משתמשים ב-</w:t>
            </w:r>
            <w:r w:rsidRPr="0033449A">
              <w:rPr>
                <w:color w:val="008000"/>
                <w:sz w:val="22"/>
                <w:szCs w:val="22"/>
              </w:rPr>
              <w:t xml:space="preserve"> Up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רגליות למטה ב-</w:t>
            </w:r>
            <w:r w:rsidRPr="0033449A">
              <w:rPr>
                <w:color w:val="008000"/>
                <w:sz w:val="22"/>
                <w:szCs w:val="22"/>
              </w:rPr>
              <w:t xml:space="preserve"> down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הגדרה של מפעם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windows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tempo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color w:val="008000"/>
                <w:sz w:val="22"/>
                <w:szCs w:val="22"/>
                <w:rtl/>
              </w:rPr>
            </w:pP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ברירת המחדל הינה 100 , אך ניתן לשנות ל-אקצפם אחר.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שינוי גודל אותיות למלל קיים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windows</w:t>
            </w: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 xml:space="preserve">Palette </w:t>
            </w: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color w:val="008000"/>
                <w:sz w:val="22"/>
                <w:szCs w:val="22"/>
                <w:rtl/>
              </w:rPr>
            </w:pPr>
            <w:r w:rsidRPr="0033449A">
              <w:rPr>
                <w:color w:val="808000"/>
                <w:sz w:val="22"/>
                <w:szCs w:val="22"/>
              </w:rPr>
              <w:t>Graphics</w:t>
            </w: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יש למקם את הסמן בתיבה ראשונה ללחוץ על אייקון </w:t>
            </w:r>
            <w:r w:rsidRPr="0033449A">
              <w:rPr>
                <w:rFonts w:hint="cs"/>
                <w:color w:val="FF0000"/>
                <w:sz w:val="22"/>
                <w:szCs w:val="22"/>
              </w:rPr>
              <w:t>L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 להכנס למצב </w:t>
            </w:r>
            <w:r w:rsidRPr="0033449A">
              <w:rPr>
                <w:color w:val="FF0000"/>
                <w:sz w:val="22"/>
                <w:szCs w:val="22"/>
              </w:rPr>
              <w:t>font</w:t>
            </w:r>
            <w:r w:rsidRPr="0033449A">
              <w:rPr>
                <w:sz w:val="22"/>
                <w:szCs w:val="22"/>
              </w:rPr>
              <w:t xml:space="preserve"> 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ולשנות את מספר גודל האותיות</w:t>
            </w: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 xml:space="preserve">. 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הגדלת המרווח בין הססטמות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color w:val="008000"/>
                <w:sz w:val="22"/>
                <w:szCs w:val="22"/>
                <w:rtl/>
              </w:rPr>
            </w:pP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יש למקם את קו העכבר על הקו התחתון של הססטמה ולגרור כלפי מעלה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צמצום המרווח בדף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יש למקם את קו העכבר על הקו התחתון של הססטמה ולגרור כלפי מעלה</w:t>
            </w:r>
          </w:p>
        </w:tc>
      </w:tr>
      <w:tr w:rsidR="00DF41D5" w:rsidRPr="0033449A" w:rsidTr="00B52075"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הרחבה של תיבה מסויימת</w:t>
            </w:r>
          </w:p>
        </w:tc>
        <w:tc>
          <w:tcPr>
            <w:tcW w:w="108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</w:p>
        </w:tc>
        <w:tc>
          <w:tcPr>
            <w:tcW w:w="1440" w:type="dxa"/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</w:p>
        </w:tc>
        <w:tc>
          <w:tcPr>
            <w:tcW w:w="4140" w:type="dxa"/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יש למקם את קו העכבר על הקו הימני של התיבה ולבצע גרירת הקו ימינה.</w:t>
            </w:r>
          </w:p>
        </w:tc>
      </w:tr>
      <w:tr w:rsidR="00DF41D5" w:rsidRPr="0033449A" w:rsidTr="00B5207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רישום שמות הקולות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proofErr w:type="spellStart"/>
            <w:r>
              <w:rPr>
                <w:color w:val="FF0000"/>
                <w:sz w:val="22"/>
                <w:szCs w:val="22"/>
              </w:rPr>
              <w:t>Wiew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Show/Hide</w:t>
            </w:r>
            <w:r w:rsidRPr="0033449A"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rFonts w:hint="cs"/>
                <w:b/>
                <w:bCs/>
                <w:color w:val="008000"/>
                <w:sz w:val="22"/>
                <w:szCs w:val="22"/>
                <w:rtl/>
              </w:rPr>
            </w:pPr>
            <w:r>
              <w:rPr>
                <w:color w:val="808000"/>
                <w:sz w:val="22"/>
                <w:szCs w:val="22"/>
              </w:rPr>
              <w:t>Staff names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אופציה מיועדת לרישום שמות הקולות בססטמה מובילה:</w:t>
            </w:r>
          </w:p>
          <w:p w:rsidR="00DF41D5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באם הבחירה לרשום את השמות רק בססטמה הראשונה בעמוד מוביל אזי יש לבחור באופציה </w:t>
            </w:r>
            <w:r>
              <w:rPr>
                <w:sz w:val="22"/>
                <w:szCs w:val="22"/>
              </w:rPr>
              <w:t xml:space="preserve">First </w:t>
            </w:r>
            <w:r w:rsidRPr="002F290D">
              <w:rPr>
                <w:b/>
                <w:bCs/>
                <w:color w:val="FF0000"/>
                <w:sz w:val="22"/>
                <w:szCs w:val="22"/>
              </w:rPr>
              <w:t>page only</w:t>
            </w:r>
            <w:r w:rsidRPr="002F290D">
              <w:rPr>
                <w:rFonts w:hint="cs"/>
                <w:b/>
                <w:bCs/>
                <w:sz w:val="22"/>
                <w:szCs w:val="22"/>
                <w:rtl/>
              </w:rPr>
              <w:t xml:space="preserve">  .</w:t>
            </w:r>
          </w:p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באם הבחירה לרשום את שמות הקולות בכל הססטמות המובילות בכל עמוד אזי יש לבחור באופציה  </w:t>
            </w:r>
            <w:r>
              <w:rPr>
                <w:sz w:val="22"/>
                <w:szCs w:val="22"/>
              </w:rPr>
              <w:t xml:space="preserve">  </w:t>
            </w:r>
            <w:r w:rsidRPr="002F290D">
              <w:rPr>
                <w:b/>
                <w:bCs/>
                <w:color w:val="FF0000"/>
                <w:sz w:val="22"/>
                <w:szCs w:val="22"/>
              </w:rPr>
              <w:t>All pages</w:t>
            </w:r>
            <w:r>
              <w:rPr>
                <w:rFonts w:hint="cs"/>
                <w:sz w:val="22"/>
                <w:szCs w:val="22"/>
                <w:rtl/>
              </w:rPr>
              <w:t>.</w:t>
            </w:r>
          </w:p>
        </w:tc>
      </w:tr>
      <w:tr w:rsidR="00DF41D5" w:rsidRPr="0033449A" w:rsidTr="00B5207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מספור עמודים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text elements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Default="00DF41D5" w:rsidP="00B52075">
            <w:pPr>
              <w:rPr>
                <w:color w:val="808000"/>
                <w:sz w:val="22"/>
                <w:szCs w:val="22"/>
              </w:rPr>
            </w:pPr>
            <w:r>
              <w:rPr>
                <w:rFonts w:hint="cs"/>
                <w:color w:val="808000"/>
                <w:sz w:val="22"/>
                <w:szCs w:val="22"/>
              </w:rPr>
              <w:t>H</w:t>
            </w:r>
            <w:r>
              <w:rPr>
                <w:color w:val="808000"/>
                <w:sz w:val="22"/>
                <w:szCs w:val="22"/>
              </w:rPr>
              <w:t>eader-2</w:t>
            </w:r>
          </w:p>
          <w:p w:rsidR="00DF41D5" w:rsidRPr="00E801F3" w:rsidRDefault="00DF41D5" w:rsidP="00B52075">
            <w:pPr>
              <w:rPr>
                <w:color w:val="808000"/>
                <w:sz w:val="22"/>
                <w:szCs w:val="22"/>
              </w:rPr>
            </w:pPr>
            <w:r>
              <w:rPr>
                <w:color w:val="808000"/>
                <w:sz w:val="22"/>
                <w:szCs w:val="22"/>
              </w:rPr>
              <w:t>Page #p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באמצעות אופציה זו ניתן למספר את העמודים בראש העמוד. הבחירה היא בין </w:t>
            </w:r>
            <w:r w:rsidRPr="00E801F3">
              <w:rPr>
                <w:b/>
                <w:bCs/>
                <w:color w:val="C00000"/>
                <w:sz w:val="22"/>
                <w:szCs w:val="22"/>
              </w:rPr>
              <w:t>left,  center, right</w:t>
            </w:r>
          </w:p>
        </w:tc>
      </w:tr>
      <w:tr w:rsidR="00DF41D5" w:rsidRPr="0033449A" w:rsidTr="00B5207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מספור עמודים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rFonts w:hint="cs"/>
                <w:color w:val="0000FF"/>
                <w:sz w:val="22"/>
                <w:szCs w:val="22"/>
                <w:rtl/>
              </w:rPr>
            </w:pPr>
            <w:r w:rsidRPr="0033449A">
              <w:rPr>
                <w:color w:val="0000FF"/>
                <w:sz w:val="22"/>
                <w:szCs w:val="22"/>
              </w:rPr>
              <w:t>text elements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Default="00DF41D5" w:rsidP="00B52075">
            <w:pPr>
              <w:rPr>
                <w:color w:val="808000"/>
                <w:sz w:val="22"/>
                <w:szCs w:val="22"/>
              </w:rPr>
            </w:pPr>
            <w:r>
              <w:rPr>
                <w:color w:val="808000"/>
                <w:sz w:val="22"/>
                <w:szCs w:val="22"/>
              </w:rPr>
              <w:t>Footer -2</w:t>
            </w:r>
          </w:p>
          <w:p w:rsidR="00DF41D5" w:rsidRPr="00E801F3" w:rsidRDefault="00DF41D5" w:rsidP="00B52075">
            <w:pPr>
              <w:rPr>
                <w:color w:val="808000"/>
                <w:sz w:val="22"/>
                <w:szCs w:val="22"/>
              </w:rPr>
            </w:pPr>
            <w:r>
              <w:rPr>
                <w:color w:val="808000"/>
                <w:sz w:val="22"/>
                <w:szCs w:val="22"/>
              </w:rPr>
              <w:t>Page #p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באמצעות אופציה זו ניתן למספר את העמודים בתחתית העמוד. הבחירה היא בין </w:t>
            </w:r>
            <w:r w:rsidRPr="00E801F3">
              <w:rPr>
                <w:b/>
                <w:bCs/>
                <w:color w:val="C00000"/>
                <w:sz w:val="22"/>
                <w:szCs w:val="22"/>
              </w:rPr>
              <w:t>left,  center</w:t>
            </w:r>
            <w:r w:rsidRPr="00E801F3">
              <w:rPr>
                <w:color w:val="C00000"/>
                <w:sz w:val="22"/>
                <w:szCs w:val="22"/>
              </w:rPr>
              <w:t>,</w:t>
            </w:r>
            <w:r w:rsidRPr="00E801F3">
              <w:rPr>
                <w:sz w:val="22"/>
                <w:szCs w:val="22"/>
              </w:rPr>
              <w:t xml:space="preserve"> </w:t>
            </w:r>
            <w:r w:rsidRPr="00E801F3">
              <w:rPr>
                <w:b/>
                <w:bCs/>
                <w:color w:val="C00000"/>
                <w:sz w:val="22"/>
                <w:szCs w:val="22"/>
              </w:rPr>
              <w:t>right</w:t>
            </w:r>
          </w:p>
        </w:tc>
      </w:tr>
      <w:tr w:rsidR="00DF41D5" w:rsidRPr="0033449A" w:rsidTr="00B5207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תאריך בכל עמוד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33449A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text elements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Default="00DF41D5" w:rsidP="00B52075">
            <w:pPr>
              <w:rPr>
                <w:color w:val="808000"/>
                <w:sz w:val="22"/>
                <w:szCs w:val="22"/>
              </w:rPr>
            </w:pPr>
            <w:r>
              <w:rPr>
                <w:color w:val="808000"/>
                <w:sz w:val="22"/>
                <w:szCs w:val="22"/>
              </w:rPr>
              <w:t>Footer -2</w:t>
            </w:r>
          </w:p>
          <w:p w:rsidR="00DF41D5" w:rsidRPr="00E801F3" w:rsidRDefault="00DF41D5" w:rsidP="00B52075">
            <w:pPr>
              <w:rPr>
                <w:color w:val="808000"/>
                <w:sz w:val="22"/>
                <w:szCs w:val="22"/>
              </w:rPr>
            </w:pPr>
            <w:r>
              <w:rPr>
                <w:rFonts w:hint="cs"/>
                <w:color w:val="808000"/>
                <w:sz w:val="22"/>
                <w:szCs w:val="22"/>
              </w:rPr>
              <w:t>D</w:t>
            </w:r>
            <w:r>
              <w:rPr>
                <w:color w:val="808000"/>
                <w:sz w:val="22"/>
                <w:szCs w:val="22"/>
              </w:rPr>
              <w:t>ate #p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33449A" w:rsidRDefault="00DF41D5" w:rsidP="00B52075">
            <w:pPr>
              <w:rPr>
                <w:sz w:val="22"/>
                <w:szCs w:val="22"/>
              </w:rPr>
            </w:pPr>
            <w:r>
              <w:rPr>
                <w:rFonts w:hint="cs"/>
                <w:sz w:val="22"/>
                <w:szCs w:val="22"/>
                <w:rtl/>
              </w:rPr>
              <w:t xml:space="preserve">באמצעות אופציה זו ניתן לרשום תאריך בתחתית העמוד. הבחירה היא בין </w:t>
            </w:r>
            <w:r w:rsidRPr="00E801F3">
              <w:rPr>
                <w:sz w:val="22"/>
                <w:szCs w:val="22"/>
              </w:rPr>
              <w:t>left,  center, right</w:t>
            </w:r>
          </w:p>
        </w:tc>
      </w:tr>
      <w:tr w:rsidR="00DF41D5" w:rsidRPr="00872F7D" w:rsidTr="00B5207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יישור תוים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color w:val="FF0000"/>
                <w:sz w:val="22"/>
                <w:szCs w:val="22"/>
              </w:rPr>
            </w:pPr>
            <w:r w:rsidRPr="00872F7D">
              <w:rPr>
                <w:color w:val="FF0000"/>
                <w:sz w:val="22"/>
                <w:szCs w:val="22"/>
              </w:rPr>
              <w:t>Measure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color w:val="0000FF"/>
                <w:sz w:val="22"/>
                <w:szCs w:val="22"/>
              </w:rPr>
            </w:pPr>
            <w:proofErr w:type="spellStart"/>
            <w:smartTag w:uri="urn:schemas-microsoft-com:office:smarttags" w:element="PersonName">
              <w:r w:rsidRPr="00872F7D">
                <w:rPr>
                  <w:color w:val="0000FF"/>
                  <w:sz w:val="22"/>
                  <w:szCs w:val="22"/>
                </w:rPr>
                <w:t>Alin</w:t>
              </w:r>
            </w:smartTag>
            <w:r w:rsidRPr="00872F7D">
              <w:rPr>
                <w:color w:val="0000FF"/>
                <w:sz w:val="22"/>
                <w:szCs w:val="22"/>
              </w:rPr>
              <w:t>g</w:t>
            </w:r>
            <w:proofErr w:type="spellEnd"/>
            <w:r w:rsidRPr="00872F7D">
              <w:rPr>
                <w:color w:val="0000FF"/>
                <w:sz w:val="22"/>
                <w:szCs w:val="22"/>
              </w:rPr>
              <w:t xml:space="preserve"> spacing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color w:val="808000"/>
                <w:sz w:val="22"/>
                <w:szCs w:val="22"/>
              </w:rPr>
            </w:pPr>
            <w:r w:rsidRPr="00872F7D">
              <w:rPr>
                <w:color w:val="808000"/>
                <w:sz w:val="22"/>
                <w:szCs w:val="22"/>
              </w:rPr>
              <w:t>Engraver’s spacing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>באמצעות אופציה זו ניתן ליישר תוים לאחר הכנתם לפני הדפסה סופית</w:t>
            </w:r>
          </w:p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>-</w:t>
            </w:r>
            <w:r w:rsidRPr="00872F7D">
              <w:rPr>
                <w:sz w:val="22"/>
                <w:szCs w:val="22"/>
              </w:rPr>
              <w:t xml:space="preserve">   </w:t>
            </w:r>
            <w:r w:rsidRPr="00872F7D">
              <w:rPr>
                <w:rFonts w:hint="cs"/>
                <w:sz w:val="22"/>
                <w:szCs w:val="22"/>
                <w:rtl/>
              </w:rPr>
              <w:t xml:space="preserve">סמן את כל היצירה באמצעות </w:t>
            </w:r>
            <w:r w:rsidRPr="00872F7D">
              <w:rPr>
                <w:rFonts w:hint="cs"/>
                <w:sz w:val="22"/>
                <w:szCs w:val="22"/>
              </w:rPr>
              <w:t>A</w:t>
            </w:r>
            <w:r w:rsidRPr="00872F7D">
              <w:rPr>
                <w:rFonts w:hint="cs"/>
                <w:sz w:val="22"/>
                <w:szCs w:val="22"/>
                <w:rtl/>
              </w:rPr>
              <w:t>+</w:t>
            </w:r>
            <w:r w:rsidRPr="00872F7D">
              <w:rPr>
                <w:rFonts w:hint="cs"/>
                <w:sz w:val="22"/>
                <w:szCs w:val="22"/>
              </w:rPr>
              <w:t>C</w:t>
            </w:r>
          </w:p>
          <w:p w:rsidR="00DF41D5" w:rsidRPr="00872F7D" w:rsidRDefault="00DF41D5" w:rsidP="00B52075">
            <w:pPr>
              <w:rPr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-סמן את האפשרויות הרצויות  מתוך ה- </w:t>
            </w:r>
            <w:r w:rsidRPr="00872F7D">
              <w:rPr>
                <w:rFonts w:hint="cs"/>
                <w:sz w:val="22"/>
                <w:szCs w:val="22"/>
              </w:rPr>
              <w:t>A</w:t>
            </w:r>
            <w:r w:rsidRPr="00872F7D">
              <w:rPr>
                <w:sz w:val="22"/>
                <w:szCs w:val="22"/>
              </w:rPr>
              <w:t>pply to</w:t>
            </w:r>
            <w:r w:rsidRPr="00872F7D">
              <w:rPr>
                <w:rFonts w:hint="cs"/>
                <w:sz w:val="22"/>
                <w:szCs w:val="22"/>
              </w:rPr>
              <w:t xml:space="preserve"> </w:t>
            </w:r>
            <w:r w:rsidRPr="00872F7D">
              <w:rPr>
                <w:sz w:val="22"/>
                <w:szCs w:val="22"/>
              </w:rPr>
              <w:t>–</w:t>
            </w:r>
          </w:p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>-</w:t>
            </w:r>
            <w:r w:rsidRPr="00872F7D">
              <w:rPr>
                <w:sz w:val="22"/>
                <w:szCs w:val="22"/>
              </w:rPr>
              <w:t xml:space="preserve">   </w:t>
            </w:r>
            <w:r w:rsidRPr="00872F7D">
              <w:rPr>
                <w:rFonts w:hint="cs"/>
                <w:sz w:val="22"/>
                <w:szCs w:val="22"/>
                <w:rtl/>
              </w:rPr>
              <w:t>בצע בדיקת תקינות</w:t>
            </w:r>
          </w:p>
        </w:tc>
      </w:tr>
      <w:tr w:rsidR="00DF41D5" w:rsidRPr="00872F7D" w:rsidTr="00B5207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>מספור עמודים אוט'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color w:val="FF0000"/>
                <w:sz w:val="22"/>
                <w:szCs w:val="22"/>
              </w:rPr>
            </w:pPr>
            <w:r w:rsidRPr="00872F7D">
              <w:rPr>
                <w:color w:val="FF0000"/>
                <w:sz w:val="22"/>
                <w:szCs w:val="22"/>
              </w:rPr>
              <w:t>score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color w:val="0000FF"/>
                <w:sz w:val="22"/>
                <w:szCs w:val="22"/>
              </w:rPr>
            </w:pPr>
            <w:r w:rsidRPr="00872F7D">
              <w:rPr>
                <w:color w:val="0000FF"/>
                <w:sz w:val="22"/>
                <w:szCs w:val="22"/>
              </w:rPr>
              <w:t>Text elements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color w:val="808000"/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>באמצעות אופציה זו ניתן למספר את העמודים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hanging="648"/>
              <w:rPr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בחר את מיקום מספר העמוד מתוך </w:t>
            </w:r>
            <w:proofErr w:type="spellStart"/>
            <w:r w:rsidRPr="00872F7D">
              <w:rPr>
                <w:sz w:val="22"/>
                <w:szCs w:val="22"/>
              </w:rPr>
              <w:t>justily</w:t>
            </w:r>
            <w:proofErr w:type="spellEnd"/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hanging="648"/>
              <w:rPr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בחר באופציה </w:t>
            </w:r>
            <w:r w:rsidRPr="00872F7D">
              <w:rPr>
                <w:sz w:val="22"/>
                <w:szCs w:val="22"/>
              </w:rPr>
              <w:t>footer 2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ind w:left="252" w:hanging="252"/>
              <w:rPr>
                <w:rFonts w:hint="cs"/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בחר 1 </w:t>
            </w:r>
            <w:r w:rsidRPr="00872F7D">
              <w:rPr>
                <w:sz w:val="22"/>
                <w:szCs w:val="22"/>
              </w:rPr>
              <w:t xml:space="preserve"> </w:t>
            </w:r>
            <w:r w:rsidRPr="00872F7D">
              <w:rPr>
                <w:rFonts w:hint="cs"/>
                <w:sz w:val="22"/>
                <w:szCs w:val="22"/>
                <w:rtl/>
              </w:rPr>
              <w:t xml:space="preserve">מתוך </w:t>
            </w:r>
            <w:r w:rsidRPr="00872F7D">
              <w:rPr>
                <w:sz w:val="22"/>
                <w:szCs w:val="22"/>
              </w:rPr>
              <w:t>start o page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ind w:left="252" w:hanging="252"/>
              <w:rPr>
                <w:rFonts w:hint="cs"/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בחר  </w:t>
            </w:r>
            <w:r w:rsidRPr="00872F7D">
              <w:rPr>
                <w:sz w:val="22"/>
                <w:szCs w:val="22"/>
              </w:rPr>
              <w:t>x-1</w:t>
            </w:r>
            <w:r w:rsidRPr="00872F7D">
              <w:rPr>
                <w:rFonts w:hint="cs"/>
                <w:sz w:val="22"/>
                <w:szCs w:val="22"/>
                <w:rtl/>
              </w:rPr>
              <w:t xml:space="preserve">  מתוך </w:t>
            </w:r>
            <w:r w:rsidRPr="00872F7D">
              <w:rPr>
                <w:sz w:val="22"/>
                <w:szCs w:val="22"/>
              </w:rPr>
              <w:t>page offset is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ind w:left="252" w:hanging="252"/>
              <w:rPr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>בחר גודל מספר מתוך ה-</w:t>
            </w:r>
            <w:r w:rsidRPr="00872F7D">
              <w:rPr>
                <w:sz w:val="22"/>
                <w:szCs w:val="22"/>
              </w:rPr>
              <w:t>font</w:t>
            </w:r>
          </w:p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sz w:val="22"/>
                <w:szCs w:val="22"/>
              </w:rPr>
              <w:t xml:space="preserve">- </w:t>
            </w:r>
            <w:r w:rsidRPr="00872F7D">
              <w:rPr>
                <w:rFonts w:hint="cs"/>
                <w:sz w:val="22"/>
                <w:szCs w:val="22"/>
                <w:rtl/>
              </w:rPr>
              <w:t xml:space="preserve">  בדוק את תקינות המספור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</w:tr>
      <w:tr w:rsidR="00DF41D5" w:rsidRPr="00872F7D" w:rsidTr="00B5207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סימון תוים ללחישה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color w:val="FF0000"/>
                <w:sz w:val="22"/>
                <w:szCs w:val="22"/>
              </w:rPr>
            </w:pPr>
            <w:r w:rsidRPr="00872F7D">
              <w:rPr>
                <w:color w:val="FF0000"/>
                <w:sz w:val="22"/>
                <w:szCs w:val="22"/>
              </w:rPr>
              <w:t>notes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color w:val="0000FF"/>
                <w:sz w:val="22"/>
                <w:szCs w:val="22"/>
              </w:rPr>
            </w:pPr>
            <w:r w:rsidRPr="00872F7D">
              <w:rPr>
                <w:color w:val="0000FF"/>
                <w:sz w:val="22"/>
                <w:szCs w:val="22"/>
              </w:rPr>
              <w:t>Attributes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color w:val="808000"/>
                <w:sz w:val="22"/>
                <w:szCs w:val="22"/>
              </w:rPr>
            </w:pPr>
            <w:r w:rsidRPr="00872F7D">
              <w:rPr>
                <w:color w:val="808000"/>
                <w:sz w:val="22"/>
                <w:szCs w:val="22"/>
              </w:rPr>
              <w:t>notes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>באמצעות אופציה זו ניתן לסמן תוים ללחישה.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hanging="648"/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>סמן את התוים הרצויים ללחישה .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hanging="648"/>
              <w:rPr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בחר באייקון </w:t>
            </w:r>
            <w:r w:rsidRPr="00872F7D">
              <w:rPr>
                <w:sz w:val="22"/>
                <w:szCs w:val="22"/>
              </w:rPr>
              <w:t>notes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hanging="648"/>
              <w:rPr>
                <w:rFonts w:hint="cs"/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lastRenderedPageBreak/>
              <w:t xml:space="preserve">בחר באופציה </w:t>
            </w:r>
            <w:r w:rsidRPr="00872F7D">
              <w:rPr>
                <w:sz w:val="22"/>
                <w:szCs w:val="22"/>
              </w:rPr>
              <w:t>Attributes</w:t>
            </w:r>
            <w:r w:rsidRPr="00872F7D">
              <w:rPr>
                <w:rFonts w:hint="cs"/>
                <w:sz w:val="22"/>
                <w:szCs w:val="22"/>
                <w:rtl/>
              </w:rPr>
              <w:t xml:space="preserve"> 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hanging="648"/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בחר באפשרות  7 </w:t>
            </w:r>
          </w:p>
        </w:tc>
      </w:tr>
      <w:tr w:rsidR="00DF41D5" w:rsidRPr="00872F7D" w:rsidTr="00B5207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lastRenderedPageBreak/>
              <w:t xml:space="preserve">שני קולות באותה מחמושת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rFonts w:hint="cs"/>
                <w:color w:val="FF0000"/>
                <w:sz w:val="22"/>
                <w:szCs w:val="22"/>
                <w:rtl/>
              </w:rPr>
            </w:pPr>
            <w:r w:rsidRPr="00872F7D">
              <w:rPr>
                <w:color w:val="FF0000"/>
                <w:sz w:val="22"/>
                <w:szCs w:val="22"/>
              </w:rPr>
              <w:t>File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color w:val="0000FF"/>
                <w:sz w:val="22"/>
                <w:szCs w:val="22"/>
              </w:rPr>
            </w:pPr>
            <w:r w:rsidRPr="00872F7D">
              <w:rPr>
                <w:color w:val="0000FF"/>
                <w:sz w:val="22"/>
                <w:szCs w:val="22"/>
              </w:rPr>
              <w:t>voice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color w:val="808000"/>
                <w:sz w:val="22"/>
                <w:szCs w:val="22"/>
              </w:rPr>
            </w:pPr>
            <w:r w:rsidRPr="00872F7D">
              <w:rPr>
                <w:color w:val="808000"/>
                <w:sz w:val="22"/>
                <w:szCs w:val="22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>באמצעות אופציה זו ניתן להכניס תוים לשני קולות לדוגמא טנור ראשון וטנור שני באותה מחמושת</w:t>
            </w:r>
          </w:p>
          <w:p w:rsidR="00DF41D5" w:rsidRPr="00872F7D" w:rsidRDefault="00DF41D5" w:rsidP="00B52075">
            <w:pPr>
              <w:rPr>
                <w:rFonts w:hint="cs"/>
                <w:sz w:val="22"/>
                <w:szCs w:val="22"/>
                <w:rtl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>תו הטנור הראשון עם הרגלית למעלה ותו הטנור השני עם הרגלית למטה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hanging="648"/>
              <w:rPr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בחר באייקון </w:t>
            </w:r>
            <w:r w:rsidRPr="00872F7D">
              <w:rPr>
                <w:sz w:val="22"/>
                <w:szCs w:val="22"/>
              </w:rPr>
              <w:t>File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hanging="648"/>
              <w:rPr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בחר באופציה </w:t>
            </w:r>
            <w:r w:rsidRPr="00872F7D">
              <w:rPr>
                <w:sz w:val="22"/>
                <w:szCs w:val="22"/>
              </w:rPr>
              <w:t>voice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hanging="648"/>
              <w:rPr>
                <w:rFonts w:hint="cs"/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בחר בספרה </w:t>
            </w:r>
            <w:r w:rsidRPr="00872F7D">
              <w:rPr>
                <w:sz w:val="22"/>
                <w:szCs w:val="22"/>
              </w:rPr>
              <w:t>1</w:t>
            </w:r>
            <w:r w:rsidRPr="00872F7D">
              <w:rPr>
                <w:rFonts w:hint="cs"/>
                <w:sz w:val="22"/>
                <w:szCs w:val="22"/>
                <w:rtl/>
              </w:rPr>
              <w:t xml:space="preserve">  לשם הגדרת התוים לטנור 1</w:t>
            </w:r>
          </w:p>
          <w:p w:rsidR="00DF41D5" w:rsidRPr="00872F7D" w:rsidRDefault="00DF41D5" w:rsidP="00B52075">
            <w:pPr>
              <w:rPr>
                <w:rFonts w:hint="cs"/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   ולחץ על </w:t>
            </w:r>
            <w:r w:rsidRPr="00872F7D">
              <w:rPr>
                <w:rFonts w:hint="cs"/>
                <w:sz w:val="22"/>
                <w:szCs w:val="22"/>
              </w:rPr>
              <w:t>C+U</w:t>
            </w:r>
            <w:r w:rsidRPr="00872F7D">
              <w:rPr>
                <w:rFonts w:hint="cs"/>
                <w:sz w:val="22"/>
                <w:szCs w:val="22"/>
                <w:rtl/>
              </w:rPr>
              <w:t xml:space="preserve"> להגדרת רגליות עליונות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hanging="648"/>
              <w:rPr>
                <w:rFonts w:hint="cs"/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בחר בספרה 2 לצורך הגדרת התוים לטנור2 </w:t>
            </w:r>
          </w:p>
          <w:p w:rsidR="00DF41D5" w:rsidRPr="00872F7D" w:rsidRDefault="00DF41D5" w:rsidP="00DF41D5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hanging="648"/>
              <w:rPr>
                <w:sz w:val="22"/>
                <w:szCs w:val="22"/>
              </w:rPr>
            </w:pPr>
            <w:r w:rsidRPr="00872F7D">
              <w:rPr>
                <w:rFonts w:hint="cs"/>
                <w:sz w:val="22"/>
                <w:szCs w:val="22"/>
                <w:rtl/>
              </w:rPr>
              <w:t xml:space="preserve">ולחץ על </w:t>
            </w:r>
            <w:r w:rsidRPr="00872F7D">
              <w:rPr>
                <w:sz w:val="22"/>
                <w:szCs w:val="22"/>
              </w:rPr>
              <w:t>C+</w:t>
            </w:r>
            <w:r w:rsidRPr="00872F7D">
              <w:rPr>
                <w:rFonts w:hint="cs"/>
                <w:sz w:val="22"/>
                <w:szCs w:val="22"/>
              </w:rPr>
              <w:t>D</w:t>
            </w:r>
            <w:r w:rsidRPr="00872F7D">
              <w:rPr>
                <w:sz w:val="22"/>
                <w:szCs w:val="22"/>
              </w:rPr>
              <w:t xml:space="preserve"> </w:t>
            </w:r>
            <w:r w:rsidRPr="00872F7D">
              <w:rPr>
                <w:rFonts w:hint="cs"/>
                <w:sz w:val="22"/>
                <w:szCs w:val="22"/>
                <w:rtl/>
              </w:rPr>
              <w:t xml:space="preserve">  להגדרת רגליות לטנור 2 </w:t>
            </w:r>
          </w:p>
        </w:tc>
      </w:tr>
    </w:tbl>
    <w:p w:rsidR="00DF41D5" w:rsidRDefault="00DF41D5" w:rsidP="00DF41D5">
      <w:pPr>
        <w:jc w:val="both"/>
        <w:rPr>
          <w:rFonts w:hint="cs"/>
          <w:rtl/>
        </w:rPr>
      </w:pPr>
    </w:p>
    <w:p w:rsidR="007C193B" w:rsidRDefault="007C193B" w:rsidP="00DF41D5">
      <w:pPr>
        <w:ind w:left="-341"/>
      </w:pPr>
    </w:p>
    <w:sectPr w:rsidR="007C193B" w:rsidSect="00BF62D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LPHA-Dem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53CE6"/>
    <w:multiLevelType w:val="hybridMultilevel"/>
    <w:tmpl w:val="7894616A"/>
    <w:lvl w:ilvl="0" w:tplc="4C8AAB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0423A63"/>
    <w:multiLevelType w:val="hybridMultilevel"/>
    <w:tmpl w:val="C3204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CF1717"/>
    <w:multiLevelType w:val="hybridMultilevel"/>
    <w:tmpl w:val="4CBE8B40"/>
    <w:lvl w:ilvl="0" w:tplc="8D80E9C8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41D5"/>
    <w:rsid w:val="007C193B"/>
    <w:rsid w:val="00BF62DE"/>
    <w:rsid w:val="00DF4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HTML Cod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1D5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41D5"/>
    <w:pPr>
      <w:keepNext/>
      <w:outlineLvl w:val="0"/>
    </w:pPr>
    <w:rPr>
      <w:rFonts w:eastAsia="Times New Roman"/>
      <w:sz w:val="28"/>
      <w:szCs w:val="28"/>
      <w:lang w:eastAsia="he-IL"/>
    </w:rPr>
  </w:style>
  <w:style w:type="paragraph" w:styleId="Heading2">
    <w:name w:val="heading 2"/>
    <w:basedOn w:val="Normal"/>
    <w:next w:val="Normal"/>
    <w:link w:val="Heading2Char"/>
    <w:qFormat/>
    <w:rsid w:val="00DF41D5"/>
    <w:pPr>
      <w:keepNext/>
      <w:outlineLvl w:val="1"/>
    </w:pPr>
    <w:rPr>
      <w:rFonts w:eastAsia="Times New Roman"/>
      <w:i/>
      <w:iCs/>
      <w:lang w:eastAsia="he-IL"/>
    </w:rPr>
  </w:style>
  <w:style w:type="paragraph" w:styleId="Heading3">
    <w:name w:val="heading 3"/>
    <w:basedOn w:val="Normal"/>
    <w:next w:val="Normal"/>
    <w:link w:val="Heading3Char"/>
    <w:qFormat/>
    <w:rsid w:val="00DF41D5"/>
    <w:pPr>
      <w:keepNext/>
      <w:outlineLvl w:val="2"/>
    </w:pPr>
    <w:rPr>
      <w:rFonts w:eastAsia="Times New Roman"/>
      <w:b/>
      <w:bCs/>
      <w:lang w:eastAsia="he-IL"/>
    </w:rPr>
  </w:style>
  <w:style w:type="paragraph" w:styleId="Heading4">
    <w:name w:val="heading 4"/>
    <w:basedOn w:val="Normal"/>
    <w:next w:val="Normal"/>
    <w:link w:val="Heading4Char"/>
    <w:qFormat/>
    <w:rsid w:val="00DF41D5"/>
    <w:pPr>
      <w:keepNext/>
      <w:bidi w:val="0"/>
      <w:jc w:val="center"/>
      <w:outlineLvl w:val="3"/>
    </w:pPr>
    <w:rPr>
      <w:rFonts w:eastAsia="Times New Roman"/>
      <w:i/>
      <w:iCs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1D5"/>
    <w:rPr>
      <w:rFonts w:ascii="Times New Roman" w:eastAsia="Times New Roman" w:hAnsi="Times New Roman" w:cs="Times New Roman"/>
      <w:sz w:val="28"/>
      <w:szCs w:val="28"/>
      <w:lang w:eastAsia="he-IL"/>
    </w:rPr>
  </w:style>
  <w:style w:type="character" w:customStyle="1" w:styleId="Heading2Char">
    <w:name w:val="Heading 2 Char"/>
    <w:basedOn w:val="DefaultParagraphFont"/>
    <w:link w:val="Heading2"/>
    <w:rsid w:val="00DF41D5"/>
    <w:rPr>
      <w:rFonts w:ascii="Times New Roman" w:eastAsia="Times New Roman" w:hAnsi="Times New Roman" w:cs="Times New Roman"/>
      <w:i/>
      <w:iCs/>
      <w:sz w:val="24"/>
      <w:szCs w:val="24"/>
      <w:lang w:eastAsia="he-IL"/>
    </w:rPr>
  </w:style>
  <w:style w:type="character" w:customStyle="1" w:styleId="Heading3Char">
    <w:name w:val="Heading 3 Char"/>
    <w:basedOn w:val="DefaultParagraphFont"/>
    <w:link w:val="Heading3"/>
    <w:rsid w:val="00DF41D5"/>
    <w:rPr>
      <w:rFonts w:ascii="Times New Roman" w:eastAsia="Times New Roman" w:hAnsi="Times New Roman" w:cs="Times New Roman"/>
      <w:b/>
      <w:bCs/>
      <w:sz w:val="24"/>
      <w:szCs w:val="24"/>
      <w:lang w:eastAsia="he-IL"/>
    </w:rPr>
  </w:style>
  <w:style w:type="character" w:customStyle="1" w:styleId="Heading4Char">
    <w:name w:val="Heading 4 Char"/>
    <w:basedOn w:val="DefaultParagraphFont"/>
    <w:link w:val="Heading4"/>
    <w:rsid w:val="00DF41D5"/>
    <w:rPr>
      <w:rFonts w:ascii="Times New Roman" w:eastAsia="Times New Roman" w:hAnsi="Times New Roman" w:cs="Times New Roman"/>
      <w:i/>
      <w:iCs/>
      <w:sz w:val="24"/>
      <w:szCs w:val="24"/>
      <w:lang w:eastAsia="he-IL"/>
    </w:rPr>
  </w:style>
  <w:style w:type="table" w:styleId="TableGrid">
    <w:name w:val="Table Grid"/>
    <w:basedOn w:val="TableNormal"/>
    <w:uiPriority w:val="59"/>
    <w:rsid w:val="00DF41D5"/>
    <w:pPr>
      <w:bidi/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DF41D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1D5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PageNumber">
    <w:name w:val="page number"/>
    <w:basedOn w:val="DefaultParagraphFont"/>
    <w:rsid w:val="00DF41D5"/>
  </w:style>
  <w:style w:type="paragraph" w:styleId="Footer">
    <w:name w:val="footer"/>
    <w:basedOn w:val="Normal"/>
    <w:link w:val="FooterChar"/>
    <w:uiPriority w:val="99"/>
    <w:rsid w:val="00DF41D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41D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DF41D5"/>
    <w:pPr>
      <w:bidi w:val="0"/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DF41D5"/>
    <w:rPr>
      <w:color w:val="0000FF"/>
      <w:u w:val="single"/>
    </w:rPr>
  </w:style>
  <w:style w:type="character" w:styleId="FollowedHyperlink">
    <w:name w:val="FollowedHyperlink"/>
    <w:basedOn w:val="DefaultParagraphFont"/>
    <w:rsid w:val="00DF41D5"/>
    <w:rPr>
      <w:color w:val="0000FF"/>
      <w:u w:val="single"/>
    </w:rPr>
  </w:style>
  <w:style w:type="paragraph" w:customStyle="1" w:styleId="error">
    <w:name w:val="error"/>
    <w:basedOn w:val="Normal"/>
    <w:rsid w:val="00DF41D5"/>
    <w:pPr>
      <w:bidi w:val="0"/>
      <w:spacing w:before="100" w:beforeAutospacing="1" w:after="100" w:afterAutospacing="1"/>
    </w:pPr>
    <w:rPr>
      <w:b/>
      <w:bCs/>
    </w:rPr>
  </w:style>
  <w:style w:type="paragraph" w:customStyle="1" w:styleId="pbody">
    <w:name w:val="pbody"/>
    <w:basedOn w:val="Normal"/>
    <w:rsid w:val="00DF41D5"/>
    <w:pPr>
      <w:bidi w:val="0"/>
      <w:spacing w:before="100" w:beforeAutospacing="1" w:after="100" w:afterAutospacing="1"/>
    </w:pPr>
  </w:style>
  <w:style w:type="paragraph" w:customStyle="1" w:styleId="documentbyline">
    <w:name w:val="documentbyline"/>
    <w:basedOn w:val="Normal"/>
    <w:rsid w:val="00DF41D5"/>
    <w:pPr>
      <w:bidi w:val="0"/>
      <w:spacing w:before="100" w:beforeAutospacing="1" w:after="100" w:afterAutospacing="1"/>
    </w:pPr>
  </w:style>
  <w:style w:type="paragraph" w:customStyle="1" w:styleId="portletdetails">
    <w:name w:val="portletdetails"/>
    <w:basedOn w:val="Normal"/>
    <w:rsid w:val="00DF41D5"/>
    <w:pPr>
      <w:bidi w:val="0"/>
      <w:spacing w:before="100" w:beforeAutospacing="1" w:after="100" w:afterAutospacing="1"/>
    </w:pPr>
  </w:style>
  <w:style w:type="paragraph" w:customStyle="1" w:styleId="portletmore">
    <w:name w:val="portletmore"/>
    <w:basedOn w:val="Normal"/>
    <w:rsid w:val="00DF41D5"/>
    <w:pPr>
      <w:bidi w:val="0"/>
      <w:spacing w:before="100" w:beforeAutospacing="1" w:after="100" w:afterAutospacing="1"/>
    </w:pPr>
  </w:style>
  <w:style w:type="paragraph" w:customStyle="1" w:styleId="tocindent">
    <w:name w:val="tocindent"/>
    <w:basedOn w:val="Normal"/>
    <w:rsid w:val="00DF41D5"/>
    <w:pPr>
      <w:bidi w:val="0"/>
      <w:spacing w:before="100" w:beforeAutospacing="1" w:after="100" w:afterAutospacing="1"/>
      <w:ind w:right="480"/>
    </w:pPr>
  </w:style>
  <w:style w:type="paragraph" w:customStyle="1" w:styleId="external">
    <w:name w:val="external"/>
    <w:basedOn w:val="Normal"/>
    <w:rsid w:val="00DF41D5"/>
    <w:pPr>
      <w:bidi w:val="0"/>
      <w:spacing w:before="100" w:beforeAutospacing="1" w:after="100" w:afterAutospacing="1"/>
    </w:pPr>
  </w:style>
  <w:style w:type="paragraph" w:styleId="DocumentMap">
    <w:name w:val="Document Map"/>
    <w:basedOn w:val="Normal"/>
    <w:link w:val="DocumentMapChar"/>
    <w:semiHidden/>
    <w:rsid w:val="00DF41D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DF41D5"/>
    <w:rPr>
      <w:rFonts w:ascii="Tahoma" w:eastAsia="SimSun" w:hAnsi="Tahoma" w:cs="Tahoma"/>
      <w:sz w:val="24"/>
      <w:szCs w:val="24"/>
      <w:shd w:val="clear" w:color="auto" w:fill="000080"/>
      <w:lang w:eastAsia="zh-CN"/>
    </w:rPr>
  </w:style>
  <w:style w:type="character" w:styleId="Strong">
    <w:name w:val="Strong"/>
    <w:basedOn w:val="DefaultParagraphFont"/>
    <w:qFormat/>
    <w:rsid w:val="00DF41D5"/>
    <w:rPr>
      <w:b/>
      <w:bCs/>
    </w:rPr>
  </w:style>
  <w:style w:type="paragraph" w:customStyle="1" w:styleId="prefsection">
    <w:name w:val="prefsection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catlinks">
    <w:name w:val="catlinks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styleId="BodyText">
    <w:name w:val="Body Text"/>
    <w:basedOn w:val="Normal"/>
    <w:link w:val="BodyTextChar"/>
    <w:rsid w:val="00DF41D5"/>
    <w:rPr>
      <w:rFonts w:eastAsia="Times New Roman" w:cs="David"/>
      <w:b/>
      <w:bCs/>
      <w:lang w:eastAsia="he-IL"/>
    </w:rPr>
  </w:style>
  <w:style w:type="character" w:customStyle="1" w:styleId="BodyTextChar">
    <w:name w:val="Body Text Char"/>
    <w:basedOn w:val="DefaultParagraphFont"/>
    <w:link w:val="BodyText"/>
    <w:rsid w:val="00DF41D5"/>
    <w:rPr>
      <w:rFonts w:ascii="Times New Roman" w:eastAsia="Times New Roman" w:hAnsi="Times New Roman" w:cs="David"/>
      <w:b/>
      <w:bCs/>
      <w:sz w:val="24"/>
      <w:szCs w:val="24"/>
      <w:lang w:eastAsia="he-IL"/>
    </w:rPr>
  </w:style>
  <w:style w:type="character" w:styleId="Emphasis">
    <w:name w:val="Emphasis"/>
    <w:basedOn w:val="DefaultParagraphFont"/>
    <w:qFormat/>
    <w:rsid w:val="00DF41D5"/>
    <w:rPr>
      <w:i/>
      <w:iCs/>
    </w:rPr>
  </w:style>
  <w:style w:type="character" w:customStyle="1" w:styleId="Home">
    <w:name w:val="EmailStyle43"/>
    <w:aliases w:val="EmailStyle43"/>
    <w:basedOn w:val="DefaultParagraphFont"/>
    <w:semiHidden/>
    <w:personal/>
    <w:personalCompose/>
    <w:rsid w:val="00DF41D5"/>
    <w:rPr>
      <w:rFonts w:ascii="Arial" w:hAnsi="Arial" w:cs="Arial"/>
      <w:color w:val="auto"/>
      <w:sz w:val="20"/>
      <w:szCs w:val="20"/>
    </w:rPr>
  </w:style>
  <w:style w:type="character" w:customStyle="1" w:styleId="mw-headline">
    <w:name w:val="mw-headline"/>
    <w:basedOn w:val="DefaultParagraphFont"/>
    <w:rsid w:val="00DF41D5"/>
  </w:style>
  <w:style w:type="character" w:customStyle="1" w:styleId="editsection1">
    <w:name w:val="editsection1"/>
    <w:basedOn w:val="DefaultParagraphFont"/>
    <w:rsid w:val="00DF41D5"/>
  </w:style>
  <w:style w:type="character" w:customStyle="1" w:styleId="texhtml">
    <w:name w:val="texhtml"/>
    <w:basedOn w:val="DefaultParagraphFont"/>
    <w:rsid w:val="00DF41D5"/>
  </w:style>
  <w:style w:type="paragraph" w:styleId="BalloonText">
    <w:name w:val="Balloon Text"/>
    <w:basedOn w:val="Normal"/>
    <w:link w:val="BalloonTextChar"/>
    <w:uiPriority w:val="99"/>
    <w:semiHidden/>
    <w:rsid w:val="00DF4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1D5"/>
    <w:rPr>
      <w:rFonts w:ascii="Tahoma" w:eastAsia="SimSun" w:hAnsi="Tahoma" w:cs="Tahoma"/>
      <w:sz w:val="16"/>
      <w:szCs w:val="16"/>
      <w:lang w:eastAsia="zh-CN"/>
    </w:rPr>
  </w:style>
  <w:style w:type="character" w:styleId="HTMLCode">
    <w:name w:val="HTML Code"/>
    <w:basedOn w:val="DefaultParagraphFont"/>
    <w:rsid w:val="00DF41D5"/>
    <w:rPr>
      <w:rFonts w:ascii="Courier New" w:eastAsia="Times New Roman" w:hAnsi="Courier New" w:cs="Courier New"/>
      <w:sz w:val="20"/>
      <w:szCs w:val="20"/>
    </w:rPr>
  </w:style>
  <w:style w:type="paragraph" w:customStyle="1" w:styleId="usermessage">
    <w:name w:val="usermessage"/>
    <w:basedOn w:val="Normal"/>
    <w:rsid w:val="00DF41D5"/>
    <w:pPr>
      <w:bidi w:val="0"/>
      <w:spacing w:before="100" w:beforeAutospacing="1" w:after="100" w:afterAutospacing="1"/>
      <w:textAlignment w:val="center"/>
    </w:pPr>
    <w:rPr>
      <w:rFonts w:eastAsia="Times New Roman"/>
      <w:lang w:eastAsia="en-US"/>
    </w:rPr>
  </w:style>
  <w:style w:type="paragraph" w:customStyle="1" w:styleId="references">
    <w:name w:val="references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sz w:val="22"/>
      <w:szCs w:val="22"/>
      <w:lang w:eastAsia="en-US"/>
    </w:rPr>
  </w:style>
  <w:style w:type="paragraph" w:customStyle="1" w:styleId="ipa">
    <w:name w:val="ipa"/>
    <w:basedOn w:val="Normal"/>
    <w:rsid w:val="00DF41D5"/>
    <w:pPr>
      <w:bidi w:val="0"/>
      <w:spacing w:before="100" w:beforeAutospacing="1" w:after="100" w:afterAutospacing="1"/>
    </w:pPr>
    <w:rPr>
      <w:rFonts w:ascii="inherit" w:eastAsia="Times New Roman" w:hAnsi="inherit"/>
      <w:lang w:eastAsia="en-US"/>
    </w:rPr>
  </w:style>
  <w:style w:type="paragraph" w:customStyle="1" w:styleId="unicode">
    <w:name w:val="unicode"/>
    <w:basedOn w:val="Normal"/>
    <w:rsid w:val="00DF41D5"/>
    <w:pPr>
      <w:bidi w:val="0"/>
      <w:spacing w:before="100" w:beforeAutospacing="1" w:after="100" w:afterAutospacing="1"/>
    </w:pPr>
    <w:rPr>
      <w:rFonts w:ascii="inherit" w:eastAsia="Times New Roman" w:hAnsi="inherit"/>
      <w:lang w:eastAsia="en-US"/>
    </w:rPr>
  </w:style>
  <w:style w:type="paragraph" w:customStyle="1" w:styleId="latinx">
    <w:name w:val="latinx"/>
    <w:basedOn w:val="Normal"/>
    <w:rsid w:val="00DF41D5"/>
    <w:pPr>
      <w:bidi w:val="0"/>
      <w:spacing w:before="100" w:beforeAutospacing="1" w:after="100" w:afterAutospacing="1"/>
    </w:pPr>
    <w:rPr>
      <w:rFonts w:ascii="inherit" w:eastAsia="Times New Roman" w:hAnsi="inherit"/>
      <w:lang w:eastAsia="en-US"/>
    </w:rPr>
  </w:style>
  <w:style w:type="paragraph" w:customStyle="1" w:styleId="polytonic">
    <w:name w:val="polytonic"/>
    <w:basedOn w:val="Normal"/>
    <w:rsid w:val="00DF41D5"/>
    <w:pPr>
      <w:bidi w:val="0"/>
      <w:spacing w:before="100" w:beforeAutospacing="1" w:after="100" w:afterAutospacing="1"/>
    </w:pPr>
    <w:rPr>
      <w:rFonts w:ascii="inherit" w:eastAsia="Times New Roman" w:hAnsi="inherit"/>
      <w:lang w:eastAsia="en-US"/>
    </w:rPr>
  </w:style>
  <w:style w:type="paragraph" w:customStyle="1" w:styleId="mufi">
    <w:name w:val="mufi"/>
    <w:basedOn w:val="Normal"/>
    <w:rsid w:val="00DF41D5"/>
    <w:pPr>
      <w:bidi w:val="0"/>
      <w:spacing w:before="100" w:beforeAutospacing="1" w:after="100" w:afterAutospacing="1"/>
    </w:pPr>
    <w:rPr>
      <w:rFonts w:ascii="ALPHA-Demo" w:eastAsia="Times New Roman" w:hAnsi="ALPHA-Demo"/>
      <w:lang w:eastAsia="en-US"/>
    </w:rPr>
  </w:style>
  <w:style w:type="paragraph" w:customStyle="1" w:styleId="infobox">
    <w:name w:val="infobox"/>
    <w:basedOn w:val="Normal"/>
    <w:rsid w:val="00DF41D5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bidi w:val="0"/>
      <w:spacing w:before="100" w:beforeAutospacing="1" w:after="120"/>
      <w:ind w:right="240"/>
    </w:pPr>
    <w:rPr>
      <w:rFonts w:eastAsia="Times New Roman"/>
      <w:color w:val="000000"/>
      <w:lang w:eastAsia="en-US"/>
    </w:rPr>
  </w:style>
  <w:style w:type="paragraph" w:customStyle="1" w:styleId="mw-plusminus-pos">
    <w:name w:val="mw-plusminus-pos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color w:val="006400"/>
      <w:lang w:eastAsia="en-US"/>
    </w:rPr>
  </w:style>
  <w:style w:type="paragraph" w:customStyle="1" w:styleId="mw-plusminus-neg">
    <w:name w:val="mw-plusminus-neg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color w:val="8B0000"/>
      <w:lang w:eastAsia="en-US"/>
    </w:rPr>
  </w:style>
  <w:style w:type="paragraph" w:customStyle="1" w:styleId="graytext">
    <w:name w:val="graytex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color w:val="999999"/>
      <w:lang w:eastAsia="en-US"/>
    </w:rPr>
  </w:style>
  <w:style w:type="paragraph" w:customStyle="1" w:styleId="categorytreelabelpage">
    <w:name w:val="categorytreelabelpag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categorytreeparents">
    <w:name w:val="categorytreeparents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categorytreenotice">
    <w:name w:val="categorytreenotic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toclevel-2">
    <w:name w:val="toclevel-2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toclevel-3">
    <w:name w:val="toclevel-3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toclevel-4">
    <w:name w:val="toclevel-4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toclevel-5">
    <w:name w:val="toclevel-5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toclevel-6">
    <w:name w:val="toclevel-6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toclevel-7">
    <w:name w:val="toclevel-7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sitenoticesmall">
    <w:name w:val="sitenoticesmall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sitenoticesmallanon">
    <w:name w:val="sitenoticesmallanon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sitenoticesmalluser">
    <w:name w:val="sitenoticesmallus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notice-wrapper-election">
    <w:name w:val="notice-wrapper-election"/>
    <w:basedOn w:val="Normal"/>
    <w:rsid w:val="00DF41D5"/>
    <w:pPr>
      <w:bidi w:val="0"/>
      <w:spacing w:before="100" w:beforeAutospacing="1" w:after="100" w:afterAutospacing="1"/>
      <w:jc w:val="right"/>
    </w:pPr>
    <w:rPr>
      <w:rFonts w:eastAsia="Times New Roman"/>
      <w:lang w:eastAsia="en-US"/>
    </w:rPr>
  </w:style>
  <w:style w:type="character" w:customStyle="1" w:styleId="nikud">
    <w:name w:val="nikud"/>
    <w:basedOn w:val="DefaultParagraphFont"/>
    <w:rsid w:val="00DF41D5"/>
    <w:rPr>
      <w:color w:val="002BB8"/>
    </w:rPr>
  </w:style>
  <w:style w:type="character" w:customStyle="1" w:styleId="newpage">
    <w:name w:val="newpage"/>
    <w:basedOn w:val="DefaultParagraphFont"/>
    <w:rsid w:val="00DF41D5"/>
    <w:rPr>
      <w:color w:val="FFFFFF"/>
      <w:shd w:val="clear" w:color="auto" w:fill="FF0000"/>
    </w:rPr>
  </w:style>
  <w:style w:type="character" w:customStyle="1" w:styleId="diffchange">
    <w:name w:val="diffchange"/>
    <w:basedOn w:val="DefaultParagraphFont"/>
    <w:rsid w:val="00DF41D5"/>
  </w:style>
  <w:style w:type="character" w:customStyle="1" w:styleId="diffchange1">
    <w:name w:val="diffchange1"/>
    <w:basedOn w:val="DefaultParagraphFont"/>
    <w:rsid w:val="00DF41D5"/>
    <w:rPr>
      <w:b/>
      <w:bCs/>
      <w:color w:val="001040"/>
      <w:shd w:val="clear" w:color="auto" w:fill="B0C0F0"/>
    </w:rPr>
  </w:style>
  <w:style w:type="character" w:customStyle="1" w:styleId="diffchange2">
    <w:name w:val="diffchange2"/>
    <w:basedOn w:val="DefaultParagraphFont"/>
    <w:rsid w:val="00DF41D5"/>
    <w:rPr>
      <w:b/>
      <w:bCs/>
      <w:color w:val="104000"/>
      <w:shd w:val="clear" w:color="auto" w:fill="B0E897"/>
    </w:rPr>
  </w:style>
  <w:style w:type="character" w:customStyle="1" w:styleId="HTMLCode1">
    <w:name w:val="HTML Code1"/>
    <w:basedOn w:val="DefaultParagraphFont"/>
    <w:rsid w:val="00DF41D5"/>
    <w:rPr>
      <w:rFonts w:ascii="Courier New" w:eastAsia="Times New Roman" w:hAnsi="Courier New" w:cs="Courier New"/>
      <w:sz w:val="20"/>
      <w:szCs w:val="20"/>
      <w:shd w:val="clear" w:color="auto" w:fill="auto"/>
    </w:rPr>
  </w:style>
  <w:style w:type="character" w:customStyle="1" w:styleId="HTMLCode2">
    <w:name w:val="HTML Code2"/>
    <w:basedOn w:val="DefaultParagraphFont"/>
    <w:rsid w:val="00DF41D5"/>
    <w:rPr>
      <w:rFonts w:ascii="Courier New" w:eastAsia="Times New Roman" w:hAnsi="Courier New" w:cs="Courier New"/>
      <w:sz w:val="20"/>
      <w:szCs w:val="20"/>
      <w:shd w:val="clear" w:color="auto" w:fill="auto"/>
    </w:rPr>
  </w:style>
  <w:style w:type="paragraph" w:customStyle="1" w:styleId="NormalWeb1">
    <w:name w:val="Normal (Web)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NormalWeb2">
    <w:name w:val="Normal (Web)2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toclevel-21">
    <w:name w:val="toclevel-2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/>
    </w:rPr>
  </w:style>
  <w:style w:type="paragraph" w:customStyle="1" w:styleId="toclevel-31">
    <w:name w:val="toclevel-3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/>
    </w:rPr>
  </w:style>
  <w:style w:type="paragraph" w:customStyle="1" w:styleId="toclevel-41">
    <w:name w:val="toclevel-4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/>
    </w:rPr>
  </w:style>
  <w:style w:type="paragraph" w:customStyle="1" w:styleId="toclevel-51">
    <w:name w:val="toclevel-5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/>
    </w:rPr>
  </w:style>
  <w:style w:type="paragraph" w:customStyle="1" w:styleId="toclevel-61">
    <w:name w:val="toclevel-6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/>
    </w:rPr>
  </w:style>
  <w:style w:type="paragraph" w:customStyle="1" w:styleId="toclevel-71">
    <w:name w:val="toclevel-7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/>
    </w:rPr>
  </w:style>
  <w:style w:type="paragraph" w:customStyle="1" w:styleId="sitenoticesmall1">
    <w:name w:val="sitenoticesmall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/>
    </w:rPr>
  </w:style>
  <w:style w:type="paragraph" w:customStyle="1" w:styleId="sitenoticesmallanon1">
    <w:name w:val="sitenoticesmallanon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/>
    </w:rPr>
  </w:style>
  <w:style w:type="paragraph" w:customStyle="1" w:styleId="sitenoticesmalluser1">
    <w:name w:val="sitenoticesmalluser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/>
    </w:rPr>
  </w:style>
  <w:style w:type="character" w:customStyle="1" w:styleId="toctoggle">
    <w:name w:val="toctoggle"/>
    <w:basedOn w:val="DefaultParagraphFont"/>
    <w:rsid w:val="00DF41D5"/>
  </w:style>
  <w:style w:type="character" w:customStyle="1" w:styleId="tocnumber">
    <w:name w:val="tocnumber"/>
    <w:basedOn w:val="DefaultParagraphFont"/>
    <w:rsid w:val="00DF41D5"/>
  </w:style>
  <w:style w:type="character" w:customStyle="1" w:styleId="toctext">
    <w:name w:val="toctext"/>
    <w:basedOn w:val="DefaultParagraphFont"/>
    <w:rsid w:val="00DF41D5"/>
  </w:style>
  <w:style w:type="character" w:customStyle="1" w:styleId="editsection">
    <w:name w:val="editsection"/>
    <w:basedOn w:val="DefaultParagraphFont"/>
    <w:rsid w:val="00DF41D5"/>
  </w:style>
  <w:style w:type="character" w:customStyle="1" w:styleId="tocnumber2">
    <w:name w:val="tocnumber2"/>
    <w:basedOn w:val="DefaultParagraphFont"/>
    <w:rsid w:val="00DF41D5"/>
  </w:style>
  <w:style w:type="character" w:customStyle="1" w:styleId="pos-style">
    <w:name w:val="pos-style"/>
    <w:basedOn w:val="DefaultParagraphFont"/>
    <w:rsid w:val="00DF41D5"/>
    <w:rPr>
      <w:color w:val="0000FF"/>
    </w:rPr>
  </w:style>
  <w:style w:type="character" w:customStyle="1" w:styleId="movietextb">
    <w:name w:val="movietextb"/>
    <w:basedOn w:val="DefaultParagraphFont"/>
    <w:rsid w:val="00DF41D5"/>
  </w:style>
  <w:style w:type="paragraph" w:customStyle="1" w:styleId="Heading32">
    <w:name w:val="Heading 32"/>
    <w:basedOn w:val="Normal"/>
    <w:rsid w:val="00DF41D5"/>
    <w:pPr>
      <w:bidi w:val="0"/>
      <w:outlineLvl w:val="3"/>
    </w:pPr>
    <w:rPr>
      <w:rFonts w:eastAsia="Times New Roman"/>
      <w:color w:val="000000"/>
      <w:sz w:val="27"/>
      <w:szCs w:val="27"/>
      <w:lang w:eastAsia="en-US" w:bidi="ar-SA"/>
    </w:rPr>
  </w:style>
  <w:style w:type="character" w:customStyle="1" w:styleId="ipa1">
    <w:name w:val="ipa1"/>
    <w:basedOn w:val="DefaultParagraphFont"/>
    <w:rsid w:val="00DF41D5"/>
    <w:rPr>
      <w:rFonts w:ascii="inherit" w:hAnsi="inherit" w:hint="default"/>
    </w:rPr>
  </w:style>
  <w:style w:type="paragraph" w:customStyle="1" w:styleId="mw-tag--">
    <w:name w:val="mw-tag-מחיקת-הודעה"/>
    <w:basedOn w:val="Normal"/>
    <w:rsid w:val="00DF41D5"/>
    <w:pPr>
      <w:shd w:val="clear" w:color="auto" w:fill="FFEFE5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w-tag-">
    <w:name w:val="mw-tag-לחצנים"/>
    <w:basedOn w:val="Normal"/>
    <w:rsid w:val="00DF41D5"/>
    <w:pPr>
      <w:shd w:val="clear" w:color="auto" w:fill="FFEFE5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w-tag-0">
    <w:name w:val="mw-tag-ריקון"/>
    <w:basedOn w:val="Normal"/>
    <w:rsid w:val="00DF41D5"/>
    <w:pPr>
      <w:shd w:val="clear" w:color="auto" w:fill="FFEFE5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w-tag--0">
    <w:name w:val="mw-tag-אולטרה-קצרמר"/>
    <w:basedOn w:val="Normal"/>
    <w:rsid w:val="00DF41D5"/>
    <w:pPr>
      <w:shd w:val="clear" w:color="auto" w:fill="FFEFE5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w-tag--1">
    <w:name w:val="mw-tag-ריקון-שיחה"/>
    <w:basedOn w:val="Normal"/>
    <w:rsid w:val="00DF41D5"/>
    <w:pPr>
      <w:shd w:val="clear" w:color="auto" w:fill="FFEFE5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w-tag-1">
    <w:name w:val="mw-tag-דואל"/>
    <w:basedOn w:val="Normal"/>
    <w:rsid w:val="00DF41D5"/>
    <w:pPr>
      <w:shd w:val="clear" w:color="auto" w:fill="FFEFE5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w-tag-2">
    <w:name w:val="mw-tag-חזרות"/>
    <w:basedOn w:val="Normal"/>
    <w:rsid w:val="00DF41D5"/>
    <w:pPr>
      <w:shd w:val="clear" w:color="auto" w:fill="FFEFE5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w-tag--2">
    <w:name w:val="mw-tag-הסרת-קטגוריות"/>
    <w:basedOn w:val="Normal"/>
    <w:rsid w:val="00DF41D5"/>
    <w:pPr>
      <w:shd w:val="clear" w:color="auto" w:fill="FFEFE5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w-tag--3">
    <w:name w:val="mw-tag-מילים-בעייתיות"/>
    <w:basedOn w:val="Normal"/>
    <w:rsid w:val="00DF41D5"/>
    <w:pPr>
      <w:shd w:val="clear" w:color="auto" w:fill="FFEFE5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w-tag-3">
    <w:name w:val="mw-tag-אוהב"/>
    <w:basedOn w:val="Normal"/>
    <w:rsid w:val="00DF41D5"/>
    <w:pPr>
      <w:shd w:val="clear" w:color="auto" w:fill="FFEFE5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w-tag--4">
    <w:name w:val="mw-tag-חדש-למחיקה"/>
    <w:basedOn w:val="Normal"/>
    <w:rsid w:val="00DF41D5"/>
    <w:pPr>
      <w:shd w:val="clear" w:color="auto" w:fill="FFEFE5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w-search-interwiki-project">
    <w:name w:val="mw-search-interwiki-project"/>
    <w:basedOn w:val="Normal"/>
    <w:rsid w:val="00DF41D5"/>
    <w:pPr>
      <w:bidi w:val="0"/>
      <w:spacing w:before="100" w:beforeAutospacing="1" w:after="100" w:afterAutospacing="1"/>
      <w:jc w:val="right"/>
    </w:pPr>
    <w:rPr>
      <w:rFonts w:eastAsia="Times New Roman"/>
      <w:lang w:eastAsia="en-US" w:bidi="ar-SA"/>
    </w:rPr>
  </w:style>
  <w:style w:type="paragraph" w:customStyle="1" w:styleId="licensingvoteandwm09schols">
    <w:name w:val="licensingvote_and_wm09schols"/>
    <w:basedOn w:val="Normal"/>
    <w:rsid w:val="00DF41D5"/>
    <w:pPr>
      <w:bidi w:val="0"/>
      <w:spacing w:before="100" w:beforeAutospacing="1" w:after="100" w:afterAutospacing="1"/>
      <w:jc w:val="right"/>
    </w:pPr>
    <w:rPr>
      <w:rFonts w:eastAsia="Times New Roman"/>
      <w:lang w:eastAsia="en-US" w:bidi="ar-SA"/>
    </w:rPr>
  </w:style>
  <w:style w:type="character" w:customStyle="1" w:styleId="mw-revdelundel-link">
    <w:name w:val="mw-revdelundel-link"/>
    <w:basedOn w:val="DefaultParagraphFont"/>
    <w:rsid w:val="00DF41D5"/>
  </w:style>
  <w:style w:type="character" w:customStyle="1" w:styleId="mw-revdelundel-link1">
    <w:name w:val="mw-revdelundel-link1"/>
    <w:basedOn w:val="DefaultParagraphFont"/>
    <w:rsid w:val="00DF41D5"/>
    <w:rPr>
      <w:vanish/>
      <w:webHidden w:val="0"/>
      <w:specVanish w:val="0"/>
    </w:rPr>
  </w:style>
  <w:style w:type="paragraph" w:customStyle="1" w:styleId="suggestions">
    <w:name w:val="suggestions"/>
    <w:basedOn w:val="Normal"/>
    <w:rsid w:val="00DF41D5"/>
    <w:pPr>
      <w:bidi w:val="0"/>
    </w:pPr>
    <w:rPr>
      <w:rFonts w:eastAsia="Times New Roman"/>
      <w:lang w:eastAsia="en-US" w:bidi="ar-SA"/>
    </w:rPr>
  </w:style>
  <w:style w:type="paragraph" w:customStyle="1" w:styleId="suggestions-special">
    <w:name w:val="suggestions-special"/>
    <w:basedOn w:val="Normal"/>
    <w:rsid w:val="00DF41D5"/>
    <w:pPr>
      <w:pBdr>
        <w:top w:val="single" w:sz="6" w:space="3" w:color="AAAAAA"/>
        <w:left w:val="single" w:sz="6" w:space="3" w:color="AAAAAA"/>
        <w:bottom w:val="single" w:sz="6" w:space="3" w:color="AAAAAA"/>
        <w:right w:val="single" w:sz="6" w:space="3" w:color="AAAAAA"/>
      </w:pBdr>
      <w:bidi w:val="0"/>
      <w:spacing w:line="300" w:lineRule="atLeast"/>
    </w:pPr>
    <w:rPr>
      <w:rFonts w:eastAsia="Times New Roman"/>
      <w:vanish/>
      <w:sz w:val="19"/>
      <w:szCs w:val="19"/>
      <w:lang w:eastAsia="en-US" w:bidi="ar-SA"/>
    </w:rPr>
  </w:style>
  <w:style w:type="paragraph" w:customStyle="1" w:styleId="suggestions-results">
    <w:name w:val="suggestions-results"/>
    <w:basedOn w:val="Normal"/>
    <w:rsid w:val="00DF41D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bidi w:val="0"/>
    </w:pPr>
    <w:rPr>
      <w:rFonts w:eastAsia="Times New Roman"/>
      <w:sz w:val="19"/>
      <w:szCs w:val="19"/>
      <w:lang w:eastAsia="en-US" w:bidi="ar-SA"/>
    </w:rPr>
  </w:style>
  <w:style w:type="paragraph" w:customStyle="1" w:styleId="suggestions-result">
    <w:name w:val="suggestions-result"/>
    <w:basedOn w:val="Normal"/>
    <w:rsid w:val="00DF41D5"/>
    <w:pPr>
      <w:bidi w:val="0"/>
      <w:spacing w:line="360" w:lineRule="atLeast"/>
    </w:pPr>
    <w:rPr>
      <w:rFonts w:eastAsia="Times New Roman"/>
      <w:lang w:eastAsia="en-US" w:bidi="ar-SA"/>
    </w:rPr>
  </w:style>
  <w:style w:type="paragraph" w:customStyle="1" w:styleId="suggestions-result-current">
    <w:name w:val="suggestions-result-current"/>
    <w:basedOn w:val="Normal"/>
    <w:rsid w:val="00DF41D5"/>
    <w:pPr>
      <w:shd w:val="clear" w:color="auto" w:fill="4C59A6"/>
      <w:bidi w:val="0"/>
      <w:spacing w:before="100" w:beforeAutospacing="1" w:after="100" w:afterAutospacing="1"/>
    </w:pPr>
    <w:rPr>
      <w:rFonts w:eastAsia="Times New Roman"/>
      <w:color w:val="FFFFFF"/>
      <w:lang w:eastAsia="en-US" w:bidi="ar-SA"/>
    </w:rPr>
  </w:style>
  <w:style w:type="paragraph" w:customStyle="1" w:styleId="autoellipsis-matched">
    <w:name w:val="autoellipsis-matched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highlight">
    <w:name w:val="highligh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wikieditor-ui">
    <w:name w:val="wikieditor-ui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0EEF7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wikitext">
    <w:name w:val="wikieditor-wikitex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ui-controls">
    <w:name w:val="wikieditor-ui-controls"/>
    <w:basedOn w:val="Normal"/>
    <w:rsid w:val="00DF41D5"/>
    <w:pPr>
      <w:pBdr>
        <w:bottom w:val="single" w:sz="6" w:space="0" w:color="C0C0C0"/>
      </w:pBdr>
      <w:shd w:val="clear" w:color="auto" w:fill="FFFFFF"/>
      <w:bidi w:val="0"/>
      <w:spacing w:after="100" w:afterAutospacing="1"/>
    </w:pPr>
    <w:rPr>
      <w:rFonts w:eastAsia="Times New Roman"/>
      <w:lang w:eastAsia="en-US" w:bidi="ar-SA"/>
    </w:rPr>
  </w:style>
  <w:style w:type="paragraph" w:customStyle="1" w:styleId="wikieditor-ui-tabs">
    <w:name w:val="wikieditor-ui-tabs"/>
    <w:basedOn w:val="Normal"/>
    <w:rsid w:val="00DF41D5"/>
    <w:pPr>
      <w:pBdr>
        <w:top w:val="single" w:sz="6" w:space="0" w:color="C0C0C0"/>
        <w:left w:val="single" w:sz="6" w:space="0" w:color="C0C0C0"/>
      </w:pBdr>
      <w:shd w:val="clear" w:color="auto" w:fill="FFFFFF"/>
      <w:bidi w:val="0"/>
      <w:spacing w:before="100" w:beforeAutospacing="1" w:after="100" w:afterAutospacing="1"/>
      <w:ind w:left="-15"/>
    </w:pPr>
    <w:rPr>
      <w:rFonts w:eastAsia="Times New Roman"/>
      <w:lang w:eastAsia="en-US" w:bidi="ar-SA"/>
    </w:rPr>
  </w:style>
  <w:style w:type="paragraph" w:customStyle="1" w:styleId="wikieditor-ui-buttons">
    <w:name w:val="wikieditor-ui-buttons"/>
    <w:basedOn w:val="Normal"/>
    <w:rsid w:val="00DF41D5"/>
    <w:pPr>
      <w:pBdr>
        <w:top w:val="single" w:sz="6" w:space="0" w:color="FFFFFF"/>
      </w:pBdr>
      <w:shd w:val="clear" w:color="auto" w:fill="FFFFFF"/>
      <w:bidi w:val="0"/>
      <w:spacing w:before="100" w:beforeAutospacing="1" w:after="100" w:afterAutospacing="1"/>
      <w:ind w:right="-15"/>
    </w:pPr>
    <w:rPr>
      <w:rFonts w:eastAsia="Times New Roman"/>
      <w:lang w:eastAsia="en-US" w:bidi="ar-SA"/>
    </w:rPr>
  </w:style>
  <w:style w:type="paragraph" w:customStyle="1" w:styleId="wikieditor-view-wikitext">
    <w:name w:val="wikieditor-view-wikitext"/>
    <w:basedOn w:val="Normal"/>
    <w:rsid w:val="00DF41D5"/>
    <w:pPr>
      <w:bidi w:val="0"/>
      <w:spacing w:before="100" w:beforeAutospacing="1" w:after="100" w:afterAutospacing="1" w:line="240" w:lineRule="atLeast"/>
    </w:pPr>
    <w:rPr>
      <w:rFonts w:eastAsia="Times New Roman"/>
      <w:lang w:eastAsia="en-US" w:bidi="ar-SA"/>
    </w:rPr>
  </w:style>
  <w:style w:type="paragraph" w:customStyle="1" w:styleId="wikieditor-ui-loading">
    <w:name w:val="wikieditor-ui-loading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3F3F3"/>
      <w:bidi w:val="0"/>
      <w:ind w:left="-15" w:right="-15"/>
      <w:jc w:val="center"/>
    </w:pPr>
    <w:rPr>
      <w:rFonts w:eastAsia="Times New Roman"/>
      <w:lang w:eastAsia="en-US" w:bidi="ar-SA"/>
    </w:rPr>
  </w:style>
  <w:style w:type="paragraph" w:customStyle="1" w:styleId="wikieditor-toolbar-field-wrapper">
    <w:name w:val="wikieditor-toolbar-field-wrapp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oolbar-floated-field-wrapper">
    <w:name w:val="wikieditor-toolbar-floated-field-wrapper"/>
    <w:basedOn w:val="Normal"/>
    <w:rsid w:val="00DF41D5"/>
    <w:pPr>
      <w:bidi w:val="0"/>
      <w:spacing w:before="100" w:beforeAutospacing="1" w:after="100" w:afterAutospacing="1"/>
      <w:ind w:right="480"/>
    </w:pPr>
    <w:rPr>
      <w:rFonts w:eastAsia="Times New Roman"/>
      <w:lang w:eastAsia="en-US" w:bidi="ar-SA"/>
    </w:rPr>
  </w:style>
  <w:style w:type="paragraph" w:customStyle="1" w:styleId="wikieditor-toolbar-dialog-hint">
    <w:name w:val="wikieditor-toolbar-dialog-hin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color w:val="999999"/>
      <w:lang w:eastAsia="en-US" w:bidi="ar-SA"/>
    </w:rPr>
  </w:style>
  <w:style w:type="paragraph" w:customStyle="1" w:styleId="wikieditor-toolbar-dialog-wrapper">
    <w:name w:val="wikieditor-toolbar-dialog-wrapp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oolbar-table-dimension-fields">
    <w:name w:val="wikieditor-toolbar-table-dimension-fields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dialog-editoptions">
    <w:name w:val="wikieditor-dialog-editoptions"/>
    <w:basedOn w:val="Normal"/>
    <w:rsid w:val="00DF41D5"/>
    <w:pPr>
      <w:bidi w:val="0"/>
      <w:spacing w:before="225" w:after="100" w:afterAutospacing="1"/>
    </w:pPr>
    <w:rPr>
      <w:rFonts w:eastAsia="Times New Roman"/>
      <w:lang w:eastAsia="en-US" w:bidi="ar-SA"/>
    </w:rPr>
  </w:style>
  <w:style w:type="paragraph" w:customStyle="1" w:styleId="wikieditor-publish-dialog-copywarn">
    <w:name w:val="wikieditor-publish-dialog-copywarn"/>
    <w:basedOn w:val="Normal"/>
    <w:rsid w:val="00DF41D5"/>
    <w:pPr>
      <w:bidi w:val="0"/>
      <w:spacing w:before="120" w:after="100" w:afterAutospacing="1"/>
    </w:pPr>
    <w:rPr>
      <w:rFonts w:eastAsia="Times New Roman"/>
      <w:lang w:eastAsia="en-US" w:bidi="ar-SA"/>
    </w:rPr>
  </w:style>
  <w:style w:type="paragraph" w:customStyle="1" w:styleId="wikieditor-publish-dialog-summary">
    <w:name w:val="wikieditor-publish-dialog-summary"/>
    <w:basedOn w:val="Normal"/>
    <w:rsid w:val="00DF41D5"/>
    <w:pPr>
      <w:bidi w:val="0"/>
      <w:spacing w:before="360" w:after="100" w:afterAutospacing="1"/>
    </w:pPr>
    <w:rPr>
      <w:rFonts w:eastAsia="Times New Roman"/>
      <w:lang w:eastAsia="en-US" w:bidi="ar-SA"/>
    </w:rPr>
  </w:style>
  <w:style w:type="paragraph" w:customStyle="1" w:styleId="wikieditor-publish-dialog-options">
    <w:name w:val="wikieditor-publish-dialog-options"/>
    <w:basedOn w:val="Normal"/>
    <w:rsid w:val="00DF41D5"/>
    <w:pPr>
      <w:bidi w:val="0"/>
      <w:spacing w:before="360" w:after="100" w:afterAutospacing="1"/>
    </w:pPr>
    <w:rPr>
      <w:rFonts w:eastAsia="Times New Roman"/>
      <w:lang w:eastAsia="en-US" w:bidi="ar-SA"/>
    </w:rPr>
  </w:style>
  <w:style w:type="paragraph" w:customStyle="1" w:styleId="wikieditor-ui-toolbar">
    <w:name w:val="wikieditor-ui-toolba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oolbar-spritedbutton">
    <w:name w:val="wikieditor-toolbar-spritedbutton"/>
    <w:basedOn w:val="Normal"/>
    <w:rsid w:val="00DF41D5"/>
    <w:pPr>
      <w:bidi w:val="0"/>
      <w:spacing w:before="100" w:beforeAutospacing="1" w:after="100" w:afterAutospacing="1"/>
      <w:ind w:hanging="18913"/>
    </w:pPr>
    <w:rPr>
      <w:rFonts w:eastAsia="Times New Roman"/>
      <w:lang w:eastAsia="en-US" w:bidi="ar-SA"/>
    </w:rPr>
  </w:style>
  <w:style w:type="paragraph" w:customStyle="1" w:styleId="wikieditor-preview-loading">
    <w:name w:val="wikieditor-preview-loading"/>
    <w:basedOn w:val="Normal"/>
    <w:rsid w:val="00DF41D5"/>
    <w:pPr>
      <w:shd w:val="clear" w:color="auto" w:fill="FFFFFF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preview-spinner">
    <w:name w:val="wikieditor-preview-spinn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preview-contents">
    <w:name w:val="wikieditor-preview-contents"/>
    <w:basedOn w:val="Normal"/>
    <w:rsid w:val="00DF41D5"/>
    <w:pPr>
      <w:shd w:val="clear" w:color="auto" w:fill="FFFFFF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helper-hidden">
    <w:name w:val="ui-helper-hidden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ui-helper-reset">
    <w:name w:val="ui-helper-reset"/>
    <w:basedOn w:val="Normal"/>
    <w:rsid w:val="00DF41D5"/>
    <w:pPr>
      <w:bidi w:val="0"/>
    </w:pPr>
    <w:rPr>
      <w:rFonts w:eastAsia="Times New Roman"/>
      <w:lang w:eastAsia="en-US" w:bidi="ar-SA"/>
    </w:rPr>
  </w:style>
  <w:style w:type="paragraph" w:customStyle="1" w:styleId="ui-helper-clearfix">
    <w:name w:val="ui-helper-clearfix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helper-zfix">
    <w:name w:val="ui-helper-zfix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icon">
    <w:name w:val="ui-icon"/>
    <w:basedOn w:val="Normal"/>
    <w:rsid w:val="00DF41D5"/>
    <w:pPr>
      <w:bidi w:val="0"/>
      <w:spacing w:before="100" w:beforeAutospacing="1" w:after="100" w:afterAutospacing="1"/>
      <w:ind w:firstLine="7343"/>
    </w:pPr>
    <w:rPr>
      <w:rFonts w:eastAsia="Times New Roman"/>
      <w:lang w:eastAsia="en-US" w:bidi="ar-SA"/>
    </w:rPr>
  </w:style>
  <w:style w:type="paragraph" w:customStyle="1" w:styleId="ui-widget-overlay">
    <w:name w:val="ui-widget-overlay"/>
    <w:basedOn w:val="Normal"/>
    <w:rsid w:val="00DF41D5"/>
    <w:pPr>
      <w:shd w:val="clear" w:color="auto" w:fill="000000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widget">
    <w:name w:val="ui-widget"/>
    <w:basedOn w:val="Normal"/>
    <w:rsid w:val="00DF41D5"/>
    <w:pPr>
      <w:bidi w:val="0"/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eastAsia="en-US" w:bidi="ar-SA"/>
    </w:rPr>
  </w:style>
  <w:style w:type="paragraph" w:customStyle="1" w:styleId="ui-widget-content">
    <w:name w:val="ui-widget-content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000000"/>
      <w:lang w:eastAsia="en-US" w:bidi="ar-SA"/>
    </w:rPr>
  </w:style>
  <w:style w:type="paragraph" w:customStyle="1" w:styleId="ui-widget-header">
    <w:name w:val="ui-widget-header"/>
    <w:basedOn w:val="Normal"/>
    <w:rsid w:val="00DF41D5"/>
    <w:pPr>
      <w:pBdr>
        <w:bottom w:val="single" w:sz="6" w:space="0" w:color="C0C0C0"/>
      </w:pBdr>
      <w:shd w:val="clear" w:color="auto" w:fill="E2EEF6"/>
      <w:bidi w:val="0"/>
      <w:spacing w:before="100" w:beforeAutospacing="1" w:after="100" w:afterAutospacing="1" w:line="240" w:lineRule="atLeast"/>
    </w:pPr>
    <w:rPr>
      <w:rFonts w:eastAsia="Times New Roman"/>
      <w:b/>
      <w:bCs/>
      <w:color w:val="333333"/>
      <w:lang w:eastAsia="en-US" w:bidi="ar-SA"/>
    </w:rPr>
  </w:style>
  <w:style w:type="paragraph" w:customStyle="1" w:styleId="ui-state-default">
    <w:name w:val="ui-state-default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2EEF6"/>
      <w:bidi w:val="0"/>
      <w:spacing w:before="100" w:beforeAutospacing="1" w:after="100" w:afterAutospacing="1"/>
    </w:pPr>
    <w:rPr>
      <w:rFonts w:eastAsia="Times New Roman"/>
      <w:color w:val="333333"/>
      <w:lang w:eastAsia="en-US" w:bidi="ar-SA"/>
    </w:rPr>
  </w:style>
  <w:style w:type="paragraph" w:customStyle="1" w:styleId="ui-state-hover">
    <w:name w:val="ui-state-hover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333333"/>
      <w:lang w:eastAsia="en-US" w:bidi="ar-SA"/>
    </w:rPr>
  </w:style>
  <w:style w:type="paragraph" w:customStyle="1" w:styleId="ui-state-focus">
    <w:name w:val="ui-state-focus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333333"/>
      <w:lang w:eastAsia="en-US" w:bidi="ar-SA"/>
    </w:rPr>
  </w:style>
  <w:style w:type="paragraph" w:customStyle="1" w:styleId="ui-state-active">
    <w:name w:val="ui-state-active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333333"/>
      <w:lang w:eastAsia="en-US" w:bidi="ar-SA"/>
    </w:rPr>
  </w:style>
  <w:style w:type="paragraph" w:customStyle="1" w:styleId="ui-state-highlight">
    <w:name w:val="ui-state-highlight"/>
    <w:basedOn w:val="Normal"/>
    <w:rsid w:val="00DF41D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bidi w:val="0"/>
      <w:spacing w:before="100" w:beforeAutospacing="1" w:after="100" w:afterAutospacing="1"/>
    </w:pPr>
    <w:rPr>
      <w:rFonts w:eastAsia="Times New Roman"/>
      <w:color w:val="363636"/>
      <w:lang w:eastAsia="en-US" w:bidi="ar-SA"/>
    </w:rPr>
  </w:style>
  <w:style w:type="paragraph" w:customStyle="1" w:styleId="ui-state-error">
    <w:name w:val="ui-state-error"/>
    <w:basedOn w:val="Normal"/>
    <w:rsid w:val="00DF41D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bidi w:val="0"/>
      <w:spacing w:before="100" w:beforeAutospacing="1" w:after="100" w:afterAutospacing="1"/>
    </w:pPr>
    <w:rPr>
      <w:rFonts w:eastAsia="Times New Roman"/>
      <w:color w:val="CD0A0A"/>
      <w:lang w:eastAsia="en-US" w:bidi="ar-SA"/>
    </w:rPr>
  </w:style>
  <w:style w:type="paragraph" w:customStyle="1" w:styleId="ui-state-error-text">
    <w:name w:val="ui-state-error-tex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color w:val="CD0A0A"/>
      <w:lang w:eastAsia="en-US" w:bidi="ar-SA"/>
    </w:rPr>
  </w:style>
  <w:style w:type="paragraph" w:customStyle="1" w:styleId="ui-state-disabled">
    <w:name w:val="ui-state-disabled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priority-primary">
    <w:name w:val="ui-priority-primary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ui-priority-secondary">
    <w:name w:val="ui-priority-secondary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widget-shadow">
    <w:name w:val="ui-widget-shadow"/>
    <w:basedOn w:val="Normal"/>
    <w:rsid w:val="00DF41D5"/>
    <w:pPr>
      <w:shd w:val="clear" w:color="auto" w:fill="000000"/>
      <w:bidi w:val="0"/>
      <w:ind w:left="-120"/>
    </w:pPr>
    <w:rPr>
      <w:rFonts w:eastAsia="Times New Roman"/>
      <w:lang w:eastAsia="en-US" w:bidi="ar-SA"/>
    </w:rPr>
  </w:style>
  <w:style w:type="paragraph" w:customStyle="1" w:styleId="ui-datepicker">
    <w:name w:val="ui-datepick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row-break">
    <w:name w:val="ui-datepicker-row-break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rtl">
    <w:name w:val="ui-datepicker-rtl"/>
    <w:basedOn w:val="Normal"/>
    <w:rsid w:val="00DF41D5"/>
    <w:pPr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cover">
    <w:name w:val="ui-datepicker-cov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ialog">
    <w:name w:val="ui-dialog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progressbar">
    <w:name w:val="ui-progressba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resizable-handle">
    <w:name w:val="ui-resizable-handl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sz w:val="2"/>
      <w:szCs w:val="2"/>
      <w:lang w:eastAsia="en-US" w:bidi="ar-SA"/>
    </w:rPr>
  </w:style>
  <w:style w:type="paragraph" w:customStyle="1" w:styleId="ui-resizable-n">
    <w:name w:val="ui-resizable-n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resizable-s">
    <w:name w:val="ui-resizable-s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resizable-e">
    <w:name w:val="ui-resizable-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resizable-w">
    <w:name w:val="ui-resizable-w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resizable-se">
    <w:name w:val="ui-resizable-s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resizable-sw">
    <w:name w:val="ui-resizable-sw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resizable-nw">
    <w:name w:val="ui-resizable-nw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resizable-ne">
    <w:name w:val="ui-resizable-n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slider">
    <w:name w:val="ui-slid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slider-horizontal">
    <w:name w:val="ui-slider-horizontal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slider-vertical">
    <w:name w:val="ui-slider-vertical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tabs">
    <w:name w:val="ui-tabs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pecial-label">
    <w:name w:val="special-label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pecial-query">
    <w:name w:val="special-query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pecial-hover">
    <w:name w:val="special-hov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ui-text">
    <w:name w:val="wikieditor-ui-tex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ui-top">
    <w:name w:val="wikieditor-ui-top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ui-left">
    <w:name w:val="wikieditor-ui-lef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ui-right">
    <w:name w:val="wikieditor-ui-righ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ialog-titlebar-close">
    <w:name w:val="ui-dialog-titlebar-clos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emplate-dialog-field-wrapper">
    <w:name w:val="wikieditor-template-dialog-field-wrapp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ections">
    <w:name w:val="sections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tabs">
    <w:name w:val="tabs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ection-main">
    <w:name w:val="section-main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group">
    <w:name w:val="group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group-search">
    <w:name w:val="group-search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group-insert">
    <w:name w:val="group-inser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accordion-header">
    <w:name w:val="ui-accordion-head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accordion-li-fix">
    <w:name w:val="ui-accordion-li-fix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accordion-content">
    <w:name w:val="ui-accordion-conten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accordion-content-active">
    <w:name w:val="ui-accordion-content-activ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header">
    <w:name w:val="ui-datepicker-head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prev">
    <w:name w:val="ui-datepicker-prev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next">
    <w:name w:val="ui-datepicker-nex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title">
    <w:name w:val="ui-datepicker-titl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buttonpane">
    <w:name w:val="ui-datepicker-buttonpan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group">
    <w:name w:val="ui-datepicker-group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ialog-titlebar">
    <w:name w:val="ui-dialog-titleba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ialog-title">
    <w:name w:val="ui-dialog-titl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ialog-content">
    <w:name w:val="ui-dialog-conten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ialog-buttonpane">
    <w:name w:val="ui-dialog-buttonpan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progressbar-value">
    <w:name w:val="ui-progressbar-valu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slider-handle">
    <w:name w:val="ui-slider-handl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slider-range">
    <w:name w:val="ui-slider-rang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tabs-nav">
    <w:name w:val="ui-tabs-nav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tabs-panel">
    <w:name w:val="ui-tabs-panel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oolbar-table-preview-frame">
    <w:name w:val="wikieditor-toolbar-table-preview-fram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oolbar-table-preview-content">
    <w:name w:val="wikieditor-toolbar-table-preview-conten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oolbar-table-preview">
    <w:name w:val="wikieditor-toolbar-table-preview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ection">
    <w:name w:val="section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label">
    <w:name w:val="label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tool-select">
    <w:name w:val="tool-selec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index">
    <w:name w:val="index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pages">
    <w:name w:val="pages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pinner">
    <w:name w:val="spinn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options">
    <w:name w:val="options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urrent">
    <w:name w:val="current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option">
    <w:name w:val="option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optionrelheading-2">
    <w:name w:val="option[rel=heading-2]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optionrelheading-3">
    <w:name w:val="option[rel=heading-3]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optionrelheading-4">
    <w:name w:val="option[rel=heading-4]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optionrelheading-5">
    <w:name w:val="option[rel=heading-5]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enu">
    <w:name w:val="menu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oolbar-table-preview-wrapper">
    <w:name w:val="wikieditor-toolbar-table-preview-wrapper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oolbar-dialog">
    <w:name w:val="wikieditor-toolbar-dialog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icon-closethick">
    <w:name w:val="ui-icon-closethick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accordion-header-active">
    <w:name w:val="ui-accordion-header-activ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tabs-hide">
    <w:name w:val="ui-tabs-hide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character" w:customStyle="1" w:styleId="tab">
    <w:name w:val="tab"/>
    <w:basedOn w:val="DefaultParagraphFont"/>
    <w:rsid w:val="00DF41D5"/>
  </w:style>
  <w:style w:type="paragraph" w:customStyle="1" w:styleId="special-label1">
    <w:name w:val="special-label1"/>
    <w:basedOn w:val="Normal"/>
    <w:rsid w:val="00DF41D5"/>
    <w:pPr>
      <w:pBdr>
        <w:top w:val="single" w:sz="6" w:space="3" w:color="AAAAAA"/>
        <w:left w:val="single" w:sz="6" w:space="3" w:color="AAAAAA"/>
        <w:bottom w:val="single" w:sz="6" w:space="3" w:color="AAAAAA"/>
        <w:right w:val="single" w:sz="6" w:space="3" w:color="AAAAAA"/>
      </w:pBdr>
      <w:bidi w:val="0"/>
      <w:spacing w:line="300" w:lineRule="atLeast"/>
    </w:pPr>
    <w:rPr>
      <w:rFonts w:eastAsia="Times New Roman"/>
      <w:vanish/>
      <w:color w:val="808080"/>
      <w:sz w:val="19"/>
      <w:szCs w:val="19"/>
      <w:lang w:eastAsia="en-US" w:bidi="ar-SA"/>
    </w:rPr>
  </w:style>
  <w:style w:type="paragraph" w:customStyle="1" w:styleId="special-query1">
    <w:name w:val="special-query1"/>
    <w:basedOn w:val="Normal"/>
    <w:rsid w:val="00DF41D5"/>
    <w:pPr>
      <w:pBdr>
        <w:top w:val="single" w:sz="6" w:space="3" w:color="AAAAAA"/>
        <w:left w:val="single" w:sz="6" w:space="3" w:color="AAAAAA"/>
        <w:bottom w:val="single" w:sz="6" w:space="3" w:color="AAAAAA"/>
        <w:right w:val="single" w:sz="6" w:space="3" w:color="AAAAAA"/>
      </w:pBdr>
      <w:bidi w:val="0"/>
      <w:spacing w:line="300" w:lineRule="atLeast"/>
    </w:pPr>
    <w:rPr>
      <w:rFonts w:eastAsia="Times New Roman"/>
      <w:i/>
      <w:iCs/>
      <w:vanish/>
      <w:color w:val="000000"/>
      <w:sz w:val="19"/>
      <w:szCs w:val="19"/>
      <w:lang w:eastAsia="en-US" w:bidi="ar-SA"/>
    </w:rPr>
  </w:style>
  <w:style w:type="paragraph" w:customStyle="1" w:styleId="special-hover1">
    <w:name w:val="special-hover1"/>
    <w:basedOn w:val="Normal"/>
    <w:rsid w:val="00DF41D5"/>
    <w:pPr>
      <w:pBdr>
        <w:top w:val="single" w:sz="6" w:space="3" w:color="AAAAAA"/>
        <w:left w:val="single" w:sz="6" w:space="3" w:color="AAAAAA"/>
        <w:bottom w:val="single" w:sz="6" w:space="3" w:color="AAAAAA"/>
        <w:right w:val="single" w:sz="6" w:space="3" w:color="AAAAAA"/>
      </w:pBdr>
      <w:shd w:val="clear" w:color="auto" w:fill="C0C0C0"/>
      <w:bidi w:val="0"/>
      <w:spacing w:line="300" w:lineRule="atLeast"/>
    </w:pPr>
    <w:rPr>
      <w:rFonts w:eastAsia="Times New Roman"/>
      <w:vanish/>
      <w:sz w:val="19"/>
      <w:szCs w:val="19"/>
      <w:lang w:eastAsia="en-US" w:bidi="ar-SA"/>
    </w:rPr>
  </w:style>
  <w:style w:type="paragraph" w:customStyle="1" w:styleId="special-label2">
    <w:name w:val="special-label2"/>
    <w:basedOn w:val="Normal"/>
    <w:rsid w:val="00DF41D5"/>
    <w:pPr>
      <w:shd w:val="clear" w:color="auto" w:fill="4C59A6"/>
      <w:bidi w:val="0"/>
      <w:spacing w:before="100" w:beforeAutospacing="1" w:after="100" w:afterAutospacing="1"/>
    </w:pPr>
    <w:rPr>
      <w:rFonts w:eastAsia="Times New Roman"/>
      <w:color w:val="FFFFFF"/>
      <w:lang w:eastAsia="en-US" w:bidi="ar-SA"/>
    </w:rPr>
  </w:style>
  <w:style w:type="paragraph" w:customStyle="1" w:styleId="special-query2">
    <w:name w:val="special-query2"/>
    <w:basedOn w:val="Normal"/>
    <w:rsid w:val="00DF41D5"/>
    <w:pPr>
      <w:shd w:val="clear" w:color="auto" w:fill="4C59A6"/>
      <w:bidi w:val="0"/>
      <w:spacing w:before="100" w:beforeAutospacing="1" w:after="100" w:afterAutospacing="1"/>
    </w:pPr>
    <w:rPr>
      <w:rFonts w:eastAsia="Times New Roman"/>
      <w:color w:val="FFFFFF"/>
      <w:lang w:eastAsia="en-US" w:bidi="ar-SA"/>
    </w:rPr>
  </w:style>
  <w:style w:type="paragraph" w:customStyle="1" w:styleId="wikieditor-ui-text1">
    <w:name w:val="wikieditor-ui-text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0EEF7"/>
      <w:bidi w:val="0"/>
      <w:spacing w:before="100" w:beforeAutospacing="1" w:after="100" w:afterAutospacing="1" w:line="0" w:lineRule="auto"/>
    </w:pPr>
    <w:rPr>
      <w:rFonts w:eastAsia="Times New Roman"/>
      <w:lang w:eastAsia="en-US" w:bidi="ar-SA"/>
    </w:rPr>
  </w:style>
  <w:style w:type="paragraph" w:customStyle="1" w:styleId="wikieditor-ui-top1">
    <w:name w:val="wikieditor-ui-top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0EEF7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ui-left1">
    <w:name w:val="wikieditor-ui-left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0EEF7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ui-right1">
    <w:name w:val="wikieditor-ui-right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3F3F3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ialog-titlebar1">
    <w:name w:val="ui-dialog-titlebar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widget-header1">
    <w:name w:val="ui-widget-header1"/>
    <w:basedOn w:val="Normal"/>
    <w:rsid w:val="00DF41D5"/>
    <w:pPr>
      <w:pBdr>
        <w:bottom w:val="single" w:sz="6" w:space="0" w:color="6BC8F3"/>
      </w:pBdr>
      <w:shd w:val="clear" w:color="auto" w:fill="F0F0F0"/>
      <w:bidi w:val="0"/>
      <w:spacing w:before="100" w:beforeAutospacing="1" w:after="100" w:afterAutospacing="1" w:line="240" w:lineRule="atLeast"/>
    </w:pPr>
    <w:rPr>
      <w:rFonts w:eastAsia="Times New Roman"/>
      <w:b/>
      <w:bCs/>
      <w:color w:val="333333"/>
      <w:lang w:eastAsia="en-US" w:bidi="ar-SA"/>
    </w:rPr>
  </w:style>
  <w:style w:type="paragraph" w:customStyle="1" w:styleId="ui-icon-closethick1">
    <w:name w:val="ui-icon-closethick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ialog-buttonpane1">
    <w:name w:val="ui-dialog-buttonpane1"/>
    <w:basedOn w:val="Normal"/>
    <w:rsid w:val="00DF41D5"/>
    <w:pPr>
      <w:pBdr>
        <w:top w:val="single" w:sz="6" w:space="0" w:color="CCCCCC"/>
      </w:pBdr>
      <w:bidi w:val="0"/>
      <w:spacing w:after="100" w:afterAutospacing="1"/>
    </w:pPr>
    <w:rPr>
      <w:rFonts w:eastAsia="Times New Roman"/>
      <w:lang w:eastAsia="en-US" w:bidi="ar-SA"/>
    </w:rPr>
  </w:style>
  <w:style w:type="paragraph" w:customStyle="1" w:styleId="ui-dialog-titlebar-close1">
    <w:name w:val="ui-dialog-titlebar-close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widget-content1">
    <w:name w:val="ui-widget-content1"/>
    <w:basedOn w:val="Normal"/>
    <w:rsid w:val="00DF41D5"/>
    <w:pPr>
      <w:shd w:val="clear" w:color="auto" w:fill="FFFFFF"/>
      <w:bidi w:val="0"/>
      <w:spacing w:before="100" w:beforeAutospacing="1" w:after="100" w:afterAutospacing="1"/>
    </w:pPr>
    <w:rPr>
      <w:rFonts w:eastAsia="Times New Roman"/>
      <w:color w:val="000000"/>
      <w:lang w:eastAsia="en-US" w:bidi="ar-SA"/>
    </w:rPr>
  </w:style>
  <w:style w:type="paragraph" w:customStyle="1" w:styleId="wikieditor-toolbar-table-preview-wrapper1">
    <w:name w:val="wikieditor-toolbar-table-preview-wrapper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oolbar-field-wrapper1">
    <w:name w:val="wikieditor-toolbar-field-wrapper1"/>
    <w:basedOn w:val="Normal"/>
    <w:rsid w:val="00DF41D5"/>
    <w:pPr>
      <w:bidi w:val="0"/>
      <w:spacing w:before="100" w:beforeAutospacing="1" w:after="100" w:afterAutospacing="1"/>
      <w:ind w:right="300"/>
      <w:textAlignment w:val="bottom"/>
    </w:pPr>
    <w:rPr>
      <w:rFonts w:eastAsia="Times New Roman"/>
      <w:lang w:eastAsia="en-US" w:bidi="ar-SA"/>
    </w:rPr>
  </w:style>
  <w:style w:type="paragraph" w:customStyle="1" w:styleId="wikieditor-toolbar-field-wrapper2">
    <w:name w:val="wikieditor-toolbar-field-wrapper2"/>
    <w:basedOn w:val="Normal"/>
    <w:rsid w:val="00DF41D5"/>
    <w:pPr>
      <w:bidi w:val="0"/>
      <w:spacing w:before="100" w:beforeAutospacing="1" w:after="100" w:afterAutospacing="1"/>
      <w:ind w:left="300"/>
      <w:textAlignment w:val="bottom"/>
    </w:pPr>
    <w:rPr>
      <w:rFonts w:eastAsia="Times New Roman"/>
      <w:lang w:eastAsia="en-US" w:bidi="ar-SA"/>
    </w:rPr>
  </w:style>
  <w:style w:type="paragraph" w:customStyle="1" w:styleId="ui-dialog-content1">
    <w:name w:val="ui-dialog-content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oolbar-floated-field-wrapper1">
    <w:name w:val="wikieditor-toolbar-floated-field-wrapper1"/>
    <w:basedOn w:val="Normal"/>
    <w:rsid w:val="00DF41D5"/>
    <w:pPr>
      <w:bidi w:val="0"/>
      <w:spacing w:before="100" w:beforeAutospacing="1" w:after="100" w:afterAutospacing="1"/>
      <w:ind w:left="480"/>
    </w:pPr>
    <w:rPr>
      <w:rFonts w:eastAsia="Times New Roman"/>
      <w:lang w:eastAsia="en-US" w:bidi="ar-SA"/>
    </w:rPr>
  </w:style>
  <w:style w:type="paragraph" w:customStyle="1" w:styleId="wikieditor-template-dialog-field-wrapper1">
    <w:name w:val="wikieditor-template-dialog-field-wrapper1"/>
    <w:basedOn w:val="Normal"/>
    <w:rsid w:val="00DF41D5"/>
    <w:pPr>
      <w:pBdr>
        <w:bottom w:val="dashed" w:sz="6" w:space="9" w:color="C0C0C0"/>
      </w:pBd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ections1">
    <w:name w:val="sections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ection1">
    <w:name w:val="section1"/>
    <w:basedOn w:val="Normal"/>
    <w:rsid w:val="00DF41D5"/>
    <w:pPr>
      <w:pBdr>
        <w:top w:val="single" w:sz="6" w:space="0" w:color="DDDDDD"/>
      </w:pBdr>
      <w:shd w:val="clear" w:color="auto" w:fill="E0EEF7"/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spinner1">
    <w:name w:val="spinner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spinner2">
    <w:name w:val="spinner2"/>
    <w:basedOn w:val="Normal"/>
    <w:rsid w:val="00DF41D5"/>
    <w:pPr>
      <w:bidi w:val="0"/>
      <w:spacing w:before="100" w:beforeAutospacing="1" w:after="100" w:afterAutospacing="1"/>
      <w:ind w:left="120"/>
    </w:pPr>
    <w:rPr>
      <w:rFonts w:eastAsia="Times New Roman"/>
      <w:color w:val="666666"/>
      <w:lang w:eastAsia="en-US" w:bidi="ar-SA"/>
    </w:rPr>
  </w:style>
  <w:style w:type="paragraph" w:customStyle="1" w:styleId="spinner3">
    <w:name w:val="spinner3"/>
    <w:basedOn w:val="Normal"/>
    <w:rsid w:val="00DF41D5"/>
    <w:pPr>
      <w:bidi w:val="0"/>
      <w:spacing w:before="100" w:beforeAutospacing="1" w:after="100" w:afterAutospacing="1"/>
      <w:ind w:right="120"/>
    </w:pPr>
    <w:rPr>
      <w:rFonts w:eastAsia="Times New Roman"/>
      <w:color w:val="666666"/>
      <w:lang w:eastAsia="en-US" w:bidi="ar-SA"/>
    </w:rPr>
  </w:style>
  <w:style w:type="paragraph" w:customStyle="1" w:styleId="tabs1">
    <w:name w:val="tabs1"/>
    <w:basedOn w:val="Normal"/>
    <w:rsid w:val="00DF41D5"/>
    <w:pPr>
      <w:bidi w:val="0"/>
      <w:spacing w:before="45" w:after="45"/>
      <w:ind w:left="45" w:right="45"/>
    </w:pPr>
    <w:rPr>
      <w:rFonts w:eastAsia="Times New Roman"/>
      <w:lang w:eastAsia="en-US" w:bidi="ar-SA"/>
    </w:rPr>
  </w:style>
  <w:style w:type="paragraph" w:customStyle="1" w:styleId="section-main1">
    <w:name w:val="section-main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group1">
    <w:name w:val="group1"/>
    <w:basedOn w:val="Normal"/>
    <w:rsid w:val="00DF41D5"/>
    <w:pPr>
      <w:pBdr>
        <w:right w:val="single" w:sz="6" w:space="5" w:color="DDDDDD"/>
      </w:pBdr>
      <w:bidi w:val="0"/>
      <w:spacing w:before="45" w:after="45"/>
      <w:ind w:left="45" w:right="45"/>
    </w:pPr>
    <w:rPr>
      <w:rFonts w:eastAsia="Times New Roman"/>
      <w:lang w:eastAsia="en-US" w:bidi="ar-SA"/>
    </w:rPr>
  </w:style>
  <w:style w:type="paragraph" w:customStyle="1" w:styleId="group2">
    <w:name w:val="group2"/>
    <w:basedOn w:val="Normal"/>
    <w:rsid w:val="00DF41D5"/>
    <w:pPr>
      <w:pBdr>
        <w:left w:val="single" w:sz="6" w:space="5" w:color="DDDDDD"/>
      </w:pBdr>
      <w:bidi w:val="0"/>
      <w:spacing w:before="45" w:after="45"/>
      <w:ind w:left="45" w:right="45"/>
    </w:pPr>
    <w:rPr>
      <w:rFonts w:eastAsia="Times New Roman"/>
      <w:lang w:eastAsia="en-US" w:bidi="ar-SA"/>
    </w:rPr>
  </w:style>
  <w:style w:type="paragraph" w:customStyle="1" w:styleId="group-search1">
    <w:name w:val="group-search1"/>
    <w:basedOn w:val="Normal"/>
    <w:rsid w:val="00DF41D5"/>
    <w:pPr>
      <w:pBdr>
        <w:left w:val="single" w:sz="6" w:space="5" w:color="DDDDDD"/>
      </w:pBd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group-insert1">
    <w:name w:val="group-insert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group-search2">
    <w:name w:val="group-search2"/>
    <w:basedOn w:val="Normal"/>
    <w:rsid w:val="00DF41D5"/>
    <w:pPr>
      <w:pBdr>
        <w:right w:val="single" w:sz="6" w:space="5" w:color="DDDDDD"/>
      </w:pBd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group-insert2">
    <w:name w:val="group-insert2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character" w:customStyle="1" w:styleId="tab1">
    <w:name w:val="tab1"/>
    <w:basedOn w:val="DefaultParagraphFont"/>
    <w:rsid w:val="00DF41D5"/>
  </w:style>
  <w:style w:type="character" w:customStyle="1" w:styleId="FollowedHyperlink1">
    <w:name w:val="FollowedHyperlink1"/>
    <w:basedOn w:val="DefaultParagraphFont"/>
    <w:rsid w:val="00DF41D5"/>
    <w:rPr>
      <w:color w:val="0645AD"/>
      <w:u w:val="single"/>
    </w:rPr>
  </w:style>
  <w:style w:type="character" w:customStyle="1" w:styleId="FollowedHyperlink2">
    <w:name w:val="FollowedHyperlink2"/>
    <w:basedOn w:val="DefaultParagraphFont"/>
    <w:rsid w:val="00DF41D5"/>
    <w:rPr>
      <w:color w:val="0645AD"/>
      <w:u w:val="single"/>
    </w:rPr>
  </w:style>
  <w:style w:type="paragraph" w:customStyle="1" w:styleId="label1">
    <w:name w:val="label1"/>
    <w:basedOn w:val="Normal"/>
    <w:rsid w:val="00DF41D5"/>
    <w:pPr>
      <w:bidi w:val="0"/>
      <w:spacing w:before="30" w:after="30" w:line="330" w:lineRule="atLeast"/>
      <w:ind w:left="75" w:right="120"/>
    </w:pPr>
    <w:rPr>
      <w:rFonts w:eastAsia="Times New Roman"/>
      <w:color w:val="777777"/>
      <w:lang w:eastAsia="en-US" w:bidi="ar-SA"/>
    </w:rPr>
  </w:style>
  <w:style w:type="paragraph" w:customStyle="1" w:styleId="tool-select1">
    <w:name w:val="tool-select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30" w:after="30"/>
      <w:ind w:left="30"/>
    </w:pPr>
    <w:rPr>
      <w:rFonts w:eastAsia="Times New Roman"/>
      <w:lang w:eastAsia="en-US" w:bidi="ar-SA"/>
    </w:rPr>
  </w:style>
  <w:style w:type="paragraph" w:customStyle="1" w:styleId="label2">
    <w:name w:val="label2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line="330" w:lineRule="atLeast"/>
      <w:ind w:right="60"/>
    </w:pPr>
    <w:rPr>
      <w:rFonts w:eastAsia="Times New Roman"/>
      <w:color w:val="333333"/>
      <w:lang w:eastAsia="en-US" w:bidi="ar-SA"/>
    </w:rPr>
  </w:style>
  <w:style w:type="paragraph" w:customStyle="1" w:styleId="label3">
    <w:name w:val="label3"/>
    <w:basedOn w:val="Normal"/>
    <w:rsid w:val="00DF41D5"/>
    <w:pPr>
      <w:pBdr>
        <w:top w:val="single" w:sz="6" w:space="0" w:color="C0C0C0"/>
        <w:left w:val="single" w:sz="6" w:space="5" w:color="DDDDDD"/>
        <w:bottom w:val="single" w:sz="6" w:space="0" w:color="C0C0C0"/>
      </w:pBdr>
      <w:shd w:val="clear" w:color="auto" w:fill="FFFFFF"/>
      <w:bidi w:val="0"/>
      <w:spacing w:line="330" w:lineRule="atLeast"/>
      <w:ind w:left="60"/>
    </w:pPr>
    <w:rPr>
      <w:rFonts w:eastAsia="Times New Roman"/>
      <w:color w:val="333333"/>
      <w:lang w:eastAsia="en-US" w:bidi="ar-SA"/>
    </w:rPr>
  </w:style>
  <w:style w:type="paragraph" w:customStyle="1" w:styleId="menu1">
    <w:name w:val="menu1"/>
    <w:basedOn w:val="Normal"/>
    <w:rsid w:val="00DF41D5"/>
    <w:pPr>
      <w:pBdr>
        <w:top w:val="single" w:sz="6" w:space="0" w:color="C0C0C0"/>
        <w:left w:val="single" w:sz="6" w:space="5" w:color="DDDDDD"/>
        <w:bottom w:val="single" w:sz="6" w:space="0" w:color="C0C0C0"/>
      </w:pBdr>
      <w:shd w:val="clear" w:color="auto" w:fill="FFFFFF"/>
      <w:bidi w:val="0"/>
      <w:spacing w:before="30" w:after="30"/>
      <w:ind w:left="-15" w:right="-15"/>
    </w:pPr>
    <w:rPr>
      <w:rFonts w:eastAsia="Times New Roman"/>
      <w:lang w:eastAsia="en-US" w:bidi="ar-SA"/>
    </w:rPr>
  </w:style>
  <w:style w:type="paragraph" w:customStyle="1" w:styleId="options1">
    <w:name w:val="options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330" w:after="30"/>
      <w:ind w:left="-15"/>
    </w:pPr>
    <w:rPr>
      <w:rFonts w:eastAsia="Times New Roman"/>
      <w:vanish/>
      <w:lang w:eastAsia="en-US" w:bidi="ar-SA"/>
    </w:rPr>
  </w:style>
  <w:style w:type="paragraph" w:customStyle="1" w:styleId="options2">
    <w:name w:val="options2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330" w:after="30"/>
      <w:ind w:left="30"/>
    </w:pPr>
    <w:rPr>
      <w:rFonts w:eastAsia="Times New Roman"/>
      <w:lang w:eastAsia="en-US" w:bidi="ar-SA"/>
    </w:rPr>
  </w:style>
  <w:style w:type="paragraph" w:customStyle="1" w:styleId="option1">
    <w:name w:val="option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330" w:after="30"/>
      <w:ind w:left="30"/>
    </w:pPr>
    <w:rPr>
      <w:rFonts w:eastAsia="Times New Roman"/>
      <w:color w:val="000000"/>
      <w:lang w:eastAsia="en-US" w:bidi="ar-SA"/>
    </w:rPr>
  </w:style>
  <w:style w:type="paragraph" w:customStyle="1" w:styleId="optionrelheading-21">
    <w:name w:val="option[rel=heading-2]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330" w:after="30"/>
      <w:ind w:left="30"/>
    </w:pPr>
    <w:rPr>
      <w:rFonts w:eastAsia="Times New Roman"/>
      <w:sz w:val="36"/>
      <w:szCs w:val="36"/>
      <w:lang w:eastAsia="en-US" w:bidi="ar-SA"/>
    </w:rPr>
  </w:style>
  <w:style w:type="paragraph" w:customStyle="1" w:styleId="optionrelheading-31">
    <w:name w:val="option[rel=heading-3]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330" w:after="30"/>
      <w:ind w:left="30"/>
    </w:pPr>
    <w:rPr>
      <w:rFonts w:eastAsia="Times New Roman"/>
      <w:sz w:val="32"/>
      <w:szCs w:val="32"/>
      <w:lang w:eastAsia="en-US" w:bidi="ar-SA"/>
    </w:rPr>
  </w:style>
  <w:style w:type="paragraph" w:customStyle="1" w:styleId="optionrelheading-41">
    <w:name w:val="option[rel=heading-4]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330" w:after="30"/>
      <w:ind w:left="30"/>
    </w:pPr>
    <w:rPr>
      <w:rFonts w:eastAsia="Times New Roman"/>
      <w:sz w:val="28"/>
      <w:szCs w:val="28"/>
      <w:lang w:eastAsia="en-US" w:bidi="ar-SA"/>
    </w:rPr>
  </w:style>
  <w:style w:type="paragraph" w:customStyle="1" w:styleId="optionrelheading-51">
    <w:name w:val="option[rel=heading-5]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330" w:after="30"/>
      <w:ind w:left="30"/>
    </w:pPr>
    <w:rPr>
      <w:rFonts w:eastAsia="Times New Roman"/>
      <w:b/>
      <w:bCs/>
      <w:lang w:eastAsia="en-US" w:bidi="ar-SA"/>
    </w:rPr>
  </w:style>
  <w:style w:type="paragraph" w:customStyle="1" w:styleId="index1">
    <w:name w:val="index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urrent1">
    <w:name w:val="current1"/>
    <w:basedOn w:val="Normal"/>
    <w:rsid w:val="00DF41D5"/>
    <w:pPr>
      <w:shd w:val="clear" w:color="auto" w:fill="FAFAFA"/>
      <w:bidi w:val="0"/>
      <w:spacing w:before="100" w:beforeAutospacing="1" w:after="100" w:afterAutospacing="1"/>
    </w:pPr>
    <w:rPr>
      <w:rFonts w:eastAsia="Times New Roman"/>
      <w:color w:val="333333"/>
      <w:lang w:eastAsia="en-US" w:bidi="ar-SA"/>
    </w:rPr>
  </w:style>
  <w:style w:type="paragraph" w:customStyle="1" w:styleId="pages1">
    <w:name w:val="pages1"/>
    <w:basedOn w:val="Normal"/>
    <w:rsid w:val="00DF41D5"/>
    <w:pPr>
      <w:shd w:val="clear" w:color="auto" w:fill="FAFAFA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wikieditor-toolbar-table-preview-frame1">
    <w:name w:val="wikieditor-toolbar-table-preview-frame1"/>
    <w:basedOn w:val="Normal"/>
    <w:rsid w:val="00DF41D5"/>
    <w:pPr>
      <w:shd w:val="clear" w:color="auto" w:fill="FFFFFF"/>
      <w:bidi w:val="0"/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eastAsia="en-US" w:bidi="ar-SA"/>
    </w:rPr>
  </w:style>
  <w:style w:type="paragraph" w:customStyle="1" w:styleId="wikieditor-toolbar-table-preview-content1">
    <w:name w:val="wikieditor-toolbar-table-preview-content1"/>
    <w:basedOn w:val="Normal"/>
    <w:rsid w:val="00DF41D5"/>
    <w:pPr>
      <w:bidi w:val="0"/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eastAsia="en-US" w:bidi="ar-SA"/>
    </w:rPr>
  </w:style>
  <w:style w:type="paragraph" w:customStyle="1" w:styleId="wikieditor-toolbar-table-preview1">
    <w:name w:val="wikieditor-toolbar-table-preview1"/>
    <w:basedOn w:val="Normal"/>
    <w:rsid w:val="00DF41D5"/>
    <w:pPr>
      <w:bidi w:val="0"/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eastAsia="en-US" w:bidi="ar-SA"/>
    </w:rPr>
  </w:style>
  <w:style w:type="paragraph" w:customStyle="1" w:styleId="wikieditor-ui-loading1">
    <w:name w:val="wikieditor-ui-loading1"/>
    <w:basedOn w:val="Normal"/>
    <w:rsid w:val="00DF41D5"/>
    <w:pPr>
      <w:shd w:val="clear" w:color="auto" w:fill="F3F3F3"/>
      <w:bidi w:val="0"/>
      <w:ind w:left="-15" w:right="-15"/>
      <w:jc w:val="center"/>
    </w:pPr>
    <w:rPr>
      <w:rFonts w:eastAsia="Times New Roman"/>
      <w:lang w:eastAsia="en-US" w:bidi="ar-SA"/>
    </w:rPr>
  </w:style>
  <w:style w:type="paragraph" w:customStyle="1" w:styleId="ui-dialog-buttonpane2">
    <w:name w:val="ui-dialog-buttonpane2"/>
    <w:basedOn w:val="Normal"/>
    <w:rsid w:val="00DF41D5"/>
    <w:pPr>
      <w:bidi w:val="0"/>
    </w:pPr>
    <w:rPr>
      <w:rFonts w:eastAsia="Times New Roman"/>
      <w:lang w:eastAsia="en-US" w:bidi="ar-SA"/>
    </w:rPr>
  </w:style>
  <w:style w:type="paragraph" w:customStyle="1" w:styleId="ui-state-default1">
    <w:name w:val="ui-state-default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2EEF6"/>
      <w:bidi w:val="0"/>
      <w:spacing w:before="100" w:beforeAutospacing="1" w:after="100" w:afterAutospacing="1"/>
    </w:pPr>
    <w:rPr>
      <w:rFonts w:eastAsia="Times New Roman"/>
      <w:color w:val="333333"/>
      <w:lang w:eastAsia="en-US" w:bidi="ar-SA"/>
    </w:rPr>
  </w:style>
  <w:style w:type="character" w:customStyle="1" w:styleId="Hyperlink1">
    <w:name w:val="Hyperlink1"/>
    <w:basedOn w:val="DefaultParagraphFont"/>
    <w:rsid w:val="00DF41D5"/>
    <w:rPr>
      <w:strike w:val="0"/>
      <w:dstrike w:val="0"/>
      <w:color w:val="333333"/>
      <w:u w:val="none"/>
      <w:effect w:val="none"/>
    </w:rPr>
  </w:style>
  <w:style w:type="character" w:customStyle="1" w:styleId="FollowedHyperlink3">
    <w:name w:val="FollowedHyperlink3"/>
    <w:basedOn w:val="DefaultParagraphFont"/>
    <w:rsid w:val="00DF41D5"/>
    <w:rPr>
      <w:strike w:val="0"/>
      <w:dstrike w:val="0"/>
      <w:color w:val="333333"/>
      <w:u w:val="none"/>
      <w:effect w:val="none"/>
    </w:rPr>
  </w:style>
  <w:style w:type="paragraph" w:customStyle="1" w:styleId="ui-state-hover1">
    <w:name w:val="ui-state-hover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333333"/>
      <w:lang w:eastAsia="en-US" w:bidi="ar-SA"/>
    </w:rPr>
  </w:style>
  <w:style w:type="paragraph" w:customStyle="1" w:styleId="ui-state-focus1">
    <w:name w:val="ui-state-focus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333333"/>
      <w:lang w:eastAsia="en-US" w:bidi="ar-SA"/>
    </w:rPr>
  </w:style>
  <w:style w:type="paragraph" w:customStyle="1" w:styleId="ui-state-active1">
    <w:name w:val="ui-state-active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333333"/>
      <w:lang w:eastAsia="en-US" w:bidi="ar-SA"/>
    </w:rPr>
  </w:style>
  <w:style w:type="character" w:customStyle="1" w:styleId="Hyperlink2">
    <w:name w:val="Hyperlink2"/>
    <w:basedOn w:val="DefaultParagraphFont"/>
    <w:rsid w:val="00DF41D5"/>
    <w:rPr>
      <w:strike w:val="0"/>
      <w:dstrike w:val="0"/>
      <w:color w:val="333333"/>
      <w:u w:val="none"/>
      <w:effect w:val="none"/>
    </w:rPr>
  </w:style>
  <w:style w:type="character" w:customStyle="1" w:styleId="FollowedHyperlink4">
    <w:name w:val="FollowedHyperlink4"/>
    <w:basedOn w:val="DefaultParagraphFont"/>
    <w:rsid w:val="00DF41D5"/>
    <w:rPr>
      <w:strike w:val="0"/>
      <w:dstrike w:val="0"/>
      <w:color w:val="333333"/>
      <w:u w:val="none"/>
      <w:effect w:val="none"/>
    </w:rPr>
  </w:style>
  <w:style w:type="paragraph" w:customStyle="1" w:styleId="ui-state-highlight1">
    <w:name w:val="ui-state-highlight1"/>
    <w:basedOn w:val="Normal"/>
    <w:rsid w:val="00DF41D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363636"/>
      <w:lang w:eastAsia="en-US" w:bidi="ar-SA"/>
    </w:rPr>
  </w:style>
  <w:style w:type="paragraph" w:customStyle="1" w:styleId="ui-state-error1">
    <w:name w:val="ui-state-error1"/>
    <w:basedOn w:val="Normal"/>
    <w:rsid w:val="00DF41D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CD0A0A"/>
      <w:lang w:eastAsia="en-US" w:bidi="ar-SA"/>
    </w:rPr>
  </w:style>
  <w:style w:type="paragraph" w:customStyle="1" w:styleId="ui-state-error-text1">
    <w:name w:val="ui-state-error-text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CD0A0A"/>
      <w:lang w:eastAsia="en-US" w:bidi="ar-SA"/>
    </w:rPr>
  </w:style>
  <w:style w:type="paragraph" w:customStyle="1" w:styleId="ui-state-disabled1">
    <w:name w:val="ui-state-disabled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000000"/>
      <w:lang w:eastAsia="en-US" w:bidi="ar-SA"/>
    </w:rPr>
  </w:style>
  <w:style w:type="paragraph" w:customStyle="1" w:styleId="ui-priority-primary1">
    <w:name w:val="ui-priority-primary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b/>
      <w:bCs/>
      <w:color w:val="000000"/>
      <w:lang w:eastAsia="en-US" w:bidi="ar-SA"/>
    </w:rPr>
  </w:style>
  <w:style w:type="paragraph" w:customStyle="1" w:styleId="ui-priority-secondary1">
    <w:name w:val="ui-priority-secondary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</w:pPr>
    <w:rPr>
      <w:rFonts w:eastAsia="Times New Roman"/>
      <w:color w:val="000000"/>
      <w:lang w:eastAsia="en-US" w:bidi="ar-SA"/>
    </w:rPr>
  </w:style>
  <w:style w:type="paragraph" w:customStyle="1" w:styleId="ui-icon1">
    <w:name w:val="ui-icon1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  <w:ind w:firstLine="7343"/>
    </w:pPr>
    <w:rPr>
      <w:rFonts w:eastAsia="Times New Roman"/>
      <w:color w:val="000000"/>
      <w:lang w:eastAsia="en-US" w:bidi="ar-SA"/>
    </w:rPr>
  </w:style>
  <w:style w:type="paragraph" w:customStyle="1" w:styleId="ui-icon2">
    <w:name w:val="ui-icon2"/>
    <w:basedOn w:val="Normal"/>
    <w:rsid w:val="00DF41D5"/>
    <w:pPr>
      <w:pBdr>
        <w:bottom w:val="single" w:sz="6" w:space="0" w:color="C0C0C0"/>
      </w:pBdr>
      <w:shd w:val="clear" w:color="auto" w:fill="E2EEF6"/>
      <w:bidi w:val="0"/>
      <w:spacing w:before="100" w:beforeAutospacing="1" w:after="100" w:afterAutospacing="1" w:line="240" w:lineRule="atLeast"/>
      <w:ind w:firstLine="7343"/>
    </w:pPr>
    <w:rPr>
      <w:rFonts w:eastAsia="Times New Roman"/>
      <w:b/>
      <w:bCs/>
      <w:color w:val="333333"/>
      <w:lang w:eastAsia="en-US" w:bidi="ar-SA"/>
    </w:rPr>
  </w:style>
  <w:style w:type="paragraph" w:customStyle="1" w:styleId="ui-icon3">
    <w:name w:val="ui-icon3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2EEF6"/>
      <w:bidi w:val="0"/>
      <w:spacing w:before="100" w:beforeAutospacing="1" w:after="100" w:afterAutospacing="1"/>
      <w:ind w:firstLine="7343"/>
    </w:pPr>
    <w:rPr>
      <w:rFonts w:eastAsia="Times New Roman"/>
      <w:color w:val="333333"/>
      <w:lang w:eastAsia="en-US" w:bidi="ar-SA"/>
    </w:rPr>
  </w:style>
  <w:style w:type="paragraph" w:customStyle="1" w:styleId="ui-icon4">
    <w:name w:val="ui-icon4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  <w:ind w:firstLine="7343"/>
    </w:pPr>
    <w:rPr>
      <w:rFonts w:eastAsia="Times New Roman"/>
      <w:color w:val="333333"/>
      <w:lang w:eastAsia="en-US" w:bidi="ar-SA"/>
    </w:rPr>
  </w:style>
  <w:style w:type="paragraph" w:customStyle="1" w:styleId="ui-icon5">
    <w:name w:val="ui-icon5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  <w:ind w:firstLine="7343"/>
    </w:pPr>
    <w:rPr>
      <w:rFonts w:eastAsia="Times New Roman"/>
      <w:color w:val="333333"/>
      <w:lang w:eastAsia="en-US" w:bidi="ar-SA"/>
    </w:rPr>
  </w:style>
  <w:style w:type="paragraph" w:customStyle="1" w:styleId="ui-icon6">
    <w:name w:val="ui-icon6"/>
    <w:basedOn w:val="Normal"/>
    <w:rsid w:val="00DF41D5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bidi w:val="0"/>
      <w:spacing w:before="100" w:beforeAutospacing="1" w:after="100" w:afterAutospacing="1"/>
      <w:ind w:firstLine="7343"/>
    </w:pPr>
    <w:rPr>
      <w:rFonts w:eastAsia="Times New Roman"/>
      <w:color w:val="333333"/>
      <w:lang w:eastAsia="en-US" w:bidi="ar-SA"/>
    </w:rPr>
  </w:style>
  <w:style w:type="paragraph" w:customStyle="1" w:styleId="ui-icon7">
    <w:name w:val="ui-icon7"/>
    <w:basedOn w:val="Normal"/>
    <w:rsid w:val="00DF41D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bidi w:val="0"/>
      <w:spacing w:before="100" w:beforeAutospacing="1" w:after="100" w:afterAutospacing="1"/>
      <w:ind w:firstLine="7343"/>
    </w:pPr>
    <w:rPr>
      <w:rFonts w:eastAsia="Times New Roman"/>
      <w:color w:val="363636"/>
      <w:lang w:eastAsia="en-US" w:bidi="ar-SA"/>
    </w:rPr>
  </w:style>
  <w:style w:type="paragraph" w:customStyle="1" w:styleId="ui-icon8">
    <w:name w:val="ui-icon8"/>
    <w:basedOn w:val="Normal"/>
    <w:rsid w:val="00DF41D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bidi w:val="0"/>
      <w:spacing w:before="100" w:beforeAutospacing="1" w:after="100" w:afterAutospacing="1"/>
      <w:ind w:firstLine="7343"/>
    </w:pPr>
    <w:rPr>
      <w:rFonts w:eastAsia="Times New Roman"/>
      <w:color w:val="CD0A0A"/>
      <w:lang w:eastAsia="en-US" w:bidi="ar-SA"/>
    </w:rPr>
  </w:style>
  <w:style w:type="paragraph" w:customStyle="1" w:styleId="ui-icon9">
    <w:name w:val="ui-icon9"/>
    <w:basedOn w:val="Normal"/>
    <w:rsid w:val="00DF41D5"/>
    <w:pPr>
      <w:bidi w:val="0"/>
      <w:spacing w:before="100" w:beforeAutospacing="1" w:after="100" w:afterAutospacing="1"/>
      <w:ind w:firstLine="7343"/>
    </w:pPr>
    <w:rPr>
      <w:rFonts w:eastAsia="Times New Roman"/>
      <w:color w:val="CD0A0A"/>
      <w:lang w:eastAsia="en-US" w:bidi="ar-SA"/>
    </w:rPr>
  </w:style>
  <w:style w:type="paragraph" w:customStyle="1" w:styleId="ui-accordion-header1">
    <w:name w:val="ui-accordion-header1"/>
    <w:basedOn w:val="Normal"/>
    <w:rsid w:val="00DF41D5"/>
    <w:pPr>
      <w:bidi w:val="0"/>
      <w:spacing w:before="15" w:after="100" w:afterAutospacing="1"/>
    </w:pPr>
    <w:rPr>
      <w:rFonts w:eastAsia="Times New Roman"/>
      <w:lang w:eastAsia="en-US" w:bidi="ar-SA"/>
    </w:rPr>
  </w:style>
  <w:style w:type="paragraph" w:customStyle="1" w:styleId="ui-accordion-li-fix1">
    <w:name w:val="ui-accordion-li-fix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accordion-header-active1">
    <w:name w:val="ui-accordion-header-active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icon10">
    <w:name w:val="ui-icon10"/>
    <w:basedOn w:val="Normal"/>
    <w:rsid w:val="00DF41D5"/>
    <w:pPr>
      <w:bidi w:val="0"/>
      <w:spacing w:after="100" w:afterAutospacing="1"/>
      <w:ind w:firstLine="7343"/>
    </w:pPr>
    <w:rPr>
      <w:rFonts w:eastAsia="Times New Roman"/>
      <w:lang w:eastAsia="en-US" w:bidi="ar-SA"/>
    </w:rPr>
  </w:style>
  <w:style w:type="paragraph" w:customStyle="1" w:styleId="ui-accordion-content1">
    <w:name w:val="ui-accordion-content1"/>
    <w:basedOn w:val="Normal"/>
    <w:rsid w:val="00DF41D5"/>
    <w:pPr>
      <w:bidi w:val="0"/>
      <w:spacing w:after="30"/>
    </w:pPr>
    <w:rPr>
      <w:rFonts w:eastAsia="Times New Roman"/>
      <w:vanish/>
      <w:lang w:eastAsia="en-US" w:bidi="ar-SA"/>
    </w:rPr>
  </w:style>
  <w:style w:type="paragraph" w:customStyle="1" w:styleId="ui-accordion-content-active1">
    <w:name w:val="ui-accordion-content-active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header1">
    <w:name w:val="ui-datepicker-header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prev1">
    <w:name w:val="ui-datepicker-prev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next1">
    <w:name w:val="ui-datepicker-next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title1">
    <w:name w:val="ui-datepicker-title1"/>
    <w:basedOn w:val="Normal"/>
    <w:rsid w:val="00DF41D5"/>
    <w:pPr>
      <w:bidi w:val="0"/>
      <w:spacing w:line="432" w:lineRule="atLeast"/>
      <w:ind w:left="552" w:right="552"/>
      <w:jc w:val="center"/>
    </w:pPr>
    <w:rPr>
      <w:rFonts w:eastAsia="Times New Roman"/>
      <w:lang w:eastAsia="en-US" w:bidi="ar-SA"/>
    </w:rPr>
  </w:style>
  <w:style w:type="paragraph" w:customStyle="1" w:styleId="ui-datepicker-buttonpane1">
    <w:name w:val="ui-datepicker-buttonpane1"/>
    <w:basedOn w:val="Normal"/>
    <w:rsid w:val="00DF41D5"/>
    <w:pPr>
      <w:bidi w:val="0"/>
      <w:spacing w:before="168"/>
    </w:pPr>
    <w:rPr>
      <w:rFonts w:eastAsia="Times New Roman"/>
      <w:lang w:eastAsia="en-US" w:bidi="ar-SA"/>
    </w:rPr>
  </w:style>
  <w:style w:type="paragraph" w:customStyle="1" w:styleId="ui-datepicker-group1">
    <w:name w:val="ui-datepicker-group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group2">
    <w:name w:val="ui-datepicker-group2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group3">
    <w:name w:val="ui-datepicker-group3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header2">
    <w:name w:val="ui-datepicker-header2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header3">
    <w:name w:val="ui-datepicker-header3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buttonpane2">
    <w:name w:val="ui-datepicker-buttonpane2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buttonpane3">
    <w:name w:val="ui-datepicker-buttonpane3"/>
    <w:basedOn w:val="Normal"/>
    <w:rsid w:val="00DF41D5"/>
    <w:pPr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header4">
    <w:name w:val="ui-datepicker-header4"/>
    <w:basedOn w:val="Normal"/>
    <w:rsid w:val="00DF41D5"/>
    <w:pPr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atepicker-header5">
    <w:name w:val="ui-datepicker-header5"/>
    <w:basedOn w:val="Normal"/>
    <w:rsid w:val="00DF41D5"/>
    <w:pPr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ialog-titlebar2">
    <w:name w:val="ui-dialog-titlebar2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dialog-title1">
    <w:name w:val="ui-dialog-title1"/>
    <w:basedOn w:val="Normal"/>
    <w:rsid w:val="00DF41D5"/>
    <w:pPr>
      <w:bidi w:val="0"/>
    </w:pPr>
    <w:rPr>
      <w:rFonts w:eastAsia="Times New Roman"/>
      <w:lang w:eastAsia="en-US" w:bidi="ar-SA"/>
    </w:rPr>
  </w:style>
  <w:style w:type="paragraph" w:customStyle="1" w:styleId="ui-dialog-titlebar-close2">
    <w:name w:val="ui-dialog-titlebar-close2"/>
    <w:basedOn w:val="Normal"/>
    <w:rsid w:val="00DF41D5"/>
    <w:pPr>
      <w:bidi w:val="0"/>
    </w:pPr>
    <w:rPr>
      <w:rFonts w:eastAsia="Times New Roman"/>
      <w:lang w:eastAsia="en-US" w:bidi="ar-SA"/>
    </w:rPr>
  </w:style>
  <w:style w:type="paragraph" w:customStyle="1" w:styleId="ui-dialog-content2">
    <w:name w:val="ui-dialog-content2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resizable-se1">
    <w:name w:val="ui-resizable-se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progressbar-value1">
    <w:name w:val="ui-progressbar-value1"/>
    <w:basedOn w:val="Normal"/>
    <w:rsid w:val="00DF41D5"/>
    <w:pPr>
      <w:bidi w:val="0"/>
      <w:ind w:left="-15" w:right="-15"/>
    </w:pPr>
    <w:rPr>
      <w:rFonts w:eastAsia="Times New Roman"/>
      <w:lang w:eastAsia="en-US" w:bidi="ar-SA"/>
    </w:rPr>
  </w:style>
  <w:style w:type="paragraph" w:customStyle="1" w:styleId="ui-resizable-handle1">
    <w:name w:val="ui-resizable-handle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sz w:val="2"/>
      <w:szCs w:val="2"/>
      <w:lang w:eastAsia="en-US" w:bidi="ar-SA"/>
    </w:rPr>
  </w:style>
  <w:style w:type="paragraph" w:customStyle="1" w:styleId="ui-resizable-handle2">
    <w:name w:val="ui-resizable-handle2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sz w:val="2"/>
      <w:szCs w:val="2"/>
      <w:lang w:eastAsia="en-US" w:bidi="ar-SA"/>
    </w:rPr>
  </w:style>
  <w:style w:type="paragraph" w:customStyle="1" w:styleId="ui-slider-handle1">
    <w:name w:val="ui-slider-handle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slider-range1">
    <w:name w:val="ui-slider-range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sz w:val="17"/>
      <w:szCs w:val="17"/>
      <w:lang w:eastAsia="en-US" w:bidi="ar-SA"/>
    </w:rPr>
  </w:style>
  <w:style w:type="paragraph" w:customStyle="1" w:styleId="ui-slider-handle2">
    <w:name w:val="ui-slider-handle2"/>
    <w:basedOn w:val="Normal"/>
    <w:rsid w:val="00DF41D5"/>
    <w:pPr>
      <w:bidi w:val="0"/>
      <w:spacing w:before="100" w:beforeAutospacing="1" w:after="100" w:afterAutospacing="1"/>
      <w:ind w:left="-144"/>
    </w:pPr>
    <w:rPr>
      <w:rFonts w:eastAsia="Times New Roman"/>
      <w:lang w:eastAsia="en-US" w:bidi="ar-SA"/>
    </w:rPr>
  </w:style>
  <w:style w:type="paragraph" w:customStyle="1" w:styleId="ui-slider-range2">
    <w:name w:val="ui-slider-range2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slider-handle3">
    <w:name w:val="ui-slider-handle3"/>
    <w:basedOn w:val="Normal"/>
    <w:rsid w:val="00DF41D5"/>
    <w:pPr>
      <w:bidi w:val="0"/>
      <w:spacing w:before="100" w:beforeAutospacing="1"/>
    </w:pPr>
    <w:rPr>
      <w:rFonts w:eastAsia="Times New Roman"/>
      <w:lang w:eastAsia="en-US" w:bidi="ar-SA"/>
    </w:rPr>
  </w:style>
  <w:style w:type="paragraph" w:customStyle="1" w:styleId="ui-slider-range3">
    <w:name w:val="ui-slider-range3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tabs-nav1">
    <w:name w:val="ui-tabs-nav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tabs-panel1">
    <w:name w:val="ui-tabs-panel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ui-tabs-hide1">
    <w:name w:val="ui-tabs-hide1"/>
    <w:basedOn w:val="Normal"/>
    <w:rsid w:val="00DF41D5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character" w:customStyle="1" w:styleId="google-src-text1">
    <w:name w:val="google-src-text1"/>
    <w:rsid w:val="00DF41D5"/>
    <w:rPr>
      <w:vanish/>
      <w:webHidden w:val="0"/>
      <w:specVanish w:val="0"/>
    </w:rPr>
  </w:style>
  <w:style w:type="character" w:customStyle="1" w:styleId="gt-icon-text1">
    <w:name w:val="gt-icon-text1"/>
    <w:rsid w:val="00DF41D5"/>
    <w:rPr>
      <w:strike w:val="0"/>
      <w:dstrike w:val="0"/>
      <w:color w:val="1111CC"/>
      <w:u w:val="none"/>
      <w:effect w:val="none"/>
    </w:rPr>
  </w:style>
  <w:style w:type="paragraph" w:customStyle="1" w:styleId="Heading34">
    <w:name w:val="Heading 34"/>
    <w:basedOn w:val="Normal"/>
    <w:rsid w:val="00DF41D5"/>
    <w:pPr>
      <w:bidi w:val="0"/>
      <w:spacing w:after="150" w:line="240" w:lineRule="atLeast"/>
      <w:outlineLvl w:val="3"/>
    </w:pPr>
    <w:rPr>
      <w:rFonts w:eastAsia="Times New Roman"/>
      <w:sz w:val="20"/>
      <w:szCs w:val="20"/>
      <w:lang w:eastAsia="en-US" w:bidi="ar-SA"/>
    </w:rPr>
  </w:style>
  <w:style w:type="character" w:customStyle="1" w:styleId="home0">
    <w:name w:val="EmailStyle360"/>
    <w:aliases w:val="EmailStyle360"/>
    <w:basedOn w:val="DefaultParagraphFont"/>
    <w:semiHidden/>
    <w:personal/>
    <w:personalReply/>
    <w:rsid w:val="00DF41D5"/>
    <w:rPr>
      <w:rFonts w:ascii="Arial" w:hAnsi="Arial" w:cs="Arial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header3">
    <w:name w:val="header3"/>
    <w:basedOn w:val="DefaultParagraphFont"/>
    <w:rsid w:val="00DF41D5"/>
    <w:rPr>
      <w:rFonts w:ascii="Arial" w:hAnsi="Arial" w:cs="Arial" w:hint="default"/>
      <w:b/>
      <w:bCs/>
      <w:strike w:val="0"/>
      <w:dstrike w:val="0"/>
      <w:color w:val="EE7C17"/>
      <w:sz w:val="30"/>
      <w:szCs w:val="30"/>
      <w:u w:val="none"/>
      <w:effect w:val="none"/>
    </w:rPr>
  </w:style>
  <w:style w:type="paragraph" w:styleId="NoSpacing">
    <w:name w:val="No Spacing"/>
    <w:uiPriority w:val="1"/>
    <w:qFormat/>
    <w:rsid w:val="00DF41D5"/>
    <w:pPr>
      <w:bidi/>
      <w:spacing w:after="0" w:line="240" w:lineRule="auto"/>
    </w:pPr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DF41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3164</Words>
  <Characters>15821</Characters>
  <Application>Microsoft Office Word</Application>
  <DocSecurity>0</DocSecurity>
  <Lines>131</Lines>
  <Paragraphs>37</Paragraphs>
  <ScaleCrop>false</ScaleCrop>
  <Company>Home</Company>
  <LinksUpToDate>false</LinksUpToDate>
  <CharactersWithSpaces>18948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1</cp:revision>
  <dcterms:created xsi:type="dcterms:W3CDTF">2012-03-05T09:06:00Z</dcterms:created>
  <dcterms:modified xsi:type="dcterms:W3CDTF">2012-03-05T09:11:00Z</dcterms:modified>
</cp:coreProperties>
</file>