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2D" w:rsidRDefault="0031468D">
      <w:pPr>
        <w:rPr>
          <w:rtl/>
        </w:rPr>
      </w:pPr>
      <w:bookmarkStart w:id="0" w:name="_GoBack"/>
      <w:bookmarkEnd w:id="0"/>
      <w:r>
        <w:rPr>
          <w:rFonts w:hint="cs"/>
          <w:rtl/>
        </w:rPr>
        <w:t xml:space="preserve">הרצאות </w:t>
      </w:r>
      <w:r w:rsidR="00827235">
        <w:rPr>
          <w:rFonts w:hint="cs"/>
          <w:rtl/>
        </w:rPr>
        <w:t>ו</w:t>
      </w:r>
      <w:r>
        <w:rPr>
          <w:rFonts w:hint="cs"/>
          <w:rtl/>
        </w:rPr>
        <w:t xml:space="preserve">מרצים בשבת לימוד גליל </w:t>
      </w:r>
      <w:r w:rsidR="0052295D">
        <w:rPr>
          <w:rFonts w:hint="cs"/>
          <w:rtl/>
        </w:rPr>
        <w:t xml:space="preserve">: </w:t>
      </w:r>
    </w:p>
    <w:p w:rsidR="0031468D" w:rsidRDefault="0031468D" w:rsidP="0031468D">
      <w:pPr>
        <w:jc w:val="center"/>
        <w:rPr>
          <w:sz w:val="32"/>
          <w:szCs w:val="32"/>
          <w:rtl/>
        </w:rPr>
      </w:pPr>
      <w:r w:rsidRPr="0031468D">
        <w:rPr>
          <w:rFonts w:hint="cs"/>
          <w:sz w:val="32"/>
          <w:szCs w:val="32"/>
          <w:rtl/>
        </w:rPr>
        <w:t>קהל וקהילה</w:t>
      </w:r>
    </w:p>
    <w:p w:rsidR="0052295D" w:rsidRDefault="0052295D" w:rsidP="007B0656">
      <w:pPr>
        <w:rPr>
          <w:b/>
          <w:bCs/>
          <w:sz w:val="28"/>
          <w:szCs w:val="28"/>
          <w:rtl/>
        </w:rPr>
      </w:pPr>
    </w:p>
    <w:p w:rsidR="007B0656" w:rsidRPr="007B0656" w:rsidRDefault="007B0656" w:rsidP="007B0656">
      <w:pPr>
        <w:rPr>
          <w:b/>
          <w:bCs/>
          <w:sz w:val="28"/>
          <w:szCs w:val="28"/>
          <w:rtl/>
        </w:rPr>
      </w:pPr>
      <w:r w:rsidRPr="007B0656">
        <w:rPr>
          <w:rFonts w:hint="cs"/>
          <w:b/>
          <w:bCs/>
          <w:sz w:val="28"/>
          <w:szCs w:val="28"/>
          <w:rtl/>
        </w:rPr>
        <w:t>חברות משלחת לימוד גליל ללימוד אנגליה 2012</w:t>
      </w:r>
    </w:p>
    <w:p w:rsidR="007B0656" w:rsidRDefault="007B0656" w:rsidP="007B0656">
      <w:pPr>
        <w:rPr>
          <w:b/>
          <w:bCs/>
          <w:rtl/>
        </w:rPr>
      </w:pPr>
      <w:r w:rsidRPr="007B0656">
        <w:rPr>
          <w:rFonts w:hint="cs"/>
          <w:b/>
          <w:bCs/>
          <w:sz w:val="28"/>
          <w:szCs w:val="28"/>
          <w:highlight w:val="yellow"/>
          <w:rtl/>
        </w:rPr>
        <w:t>טליה בן ציון</w:t>
      </w:r>
      <w:r>
        <w:rPr>
          <w:rFonts w:hint="cs"/>
          <w:b/>
          <w:bCs/>
          <w:rtl/>
        </w:rPr>
        <w:t xml:space="preserve"> </w:t>
      </w:r>
      <w:r>
        <w:rPr>
          <w:b/>
          <w:bCs/>
          <w:rtl/>
        </w:rPr>
        <w:t>–</w:t>
      </w:r>
      <w:r>
        <w:rPr>
          <w:rFonts w:hint="cs"/>
          <w:b/>
          <w:bCs/>
          <w:rtl/>
        </w:rPr>
        <w:t xml:space="preserve"> </w:t>
      </w:r>
    </w:p>
    <w:p w:rsidR="007B0656" w:rsidRDefault="007B0656" w:rsidP="007B0656">
      <w:pPr>
        <w:rPr>
          <w:b/>
          <w:bCs/>
          <w:rtl/>
        </w:rPr>
      </w:pPr>
      <w:r w:rsidRPr="007B0656">
        <w:rPr>
          <w:rFonts w:hint="cs"/>
          <w:b/>
          <w:bCs/>
          <w:sz w:val="28"/>
          <w:szCs w:val="28"/>
          <w:highlight w:val="yellow"/>
          <w:rtl/>
        </w:rPr>
        <w:t>יפה כהן-לוי</w:t>
      </w:r>
      <w:r>
        <w:rPr>
          <w:rFonts w:hint="cs"/>
          <w:b/>
          <w:bCs/>
          <w:rtl/>
        </w:rPr>
        <w:t xml:space="preserve"> - </w:t>
      </w:r>
    </w:p>
    <w:p w:rsidR="007B0656" w:rsidRDefault="007B0656" w:rsidP="007B0656">
      <w:pPr>
        <w:rPr>
          <w:b/>
          <w:bCs/>
          <w:sz w:val="28"/>
          <w:szCs w:val="28"/>
          <w:rtl/>
        </w:rPr>
      </w:pPr>
      <w:r w:rsidRPr="007B0656">
        <w:rPr>
          <w:rFonts w:hint="cs"/>
          <w:b/>
          <w:bCs/>
          <w:highlight w:val="cyan"/>
          <w:rtl/>
        </w:rPr>
        <w:t xml:space="preserve">יום שישי </w:t>
      </w:r>
      <w:r w:rsidRPr="007B0656">
        <w:rPr>
          <w:b/>
          <w:bCs/>
          <w:highlight w:val="cyan"/>
          <w:rtl/>
        </w:rPr>
        <w:t>–</w:t>
      </w:r>
      <w:r w:rsidRPr="007B0656">
        <w:rPr>
          <w:rFonts w:hint="cs"/>
          <w:b/>
          <w:bCs/>
          <w:highlight w:val="cyan"/>
          <w:rtl/>
        </w:rPr>
        <w:t xml:space="preserve"> 15:30 </w:t>
      </w:r>
      <w:r w:rsidRPr="007B0656">
        <w:rPr>
          <w:b/>
          <w:bCs/>
          <w:highlight w:val="cyan"/>
          <w:rtl/>
        </w:rPr>
        <w:t>–</w:t>
      </w:r>
      <w:r w:rsidRPr="007B0656">
        <w:rPr>
          <w:rFonts w:hint="cs"/>
          <w:b/>
          <w:bCs/>
          <w:highlight w:val="cyan"/>
          <w:rtl/>
        </w:rPr>
        <w:t xml:space="preserve"> </w:t>
      </w:r>
      <w:r w:rsidRPr="007B0656">
        <w:rPr>
          <w:rFonts w:hint="cs"/>
          <w:b/>
          <w:bCs/>
          <w:sz w:val="28"/>
          <w:szCs w:val="28"/>
          <w:highlight w:val="cyan"/>
          <w:rtl/>
        </w:rPr>
        <w:t>פסיפס קהילתי</w:t>
      </w:r>
    </w:p>
    <w:p w:rsidR="007B0656" w:rsidRPr="007B0656" w:rsidRDefault="007B0656" w:rsidP="007B0656">
      <w:pPr>
        <w:rPr>
          <w:b/>
          <w:bCs/>
          <w:sz w:val="28"/>
          <w:szCs w:val="28"/>
          <w:rtl/>
        </w:rPr>
      </w:pPr>
      <w:r>
        <w:rPr>
          <w:rFonts w:hint="cs"/>
          <w:rtl/>
        </w:rPr>
        <w:t xml:space="preserve">פעילות פתיחה חווייתית וחברתית לפתיחת כנס השבת </w:t>
      </w:r>
      <w:r>
        <w:rPr>
          <w:rtl/>
        </w:rPr>
        <w:t>–</w:t>
      </w:r>
      <w:r>
        <w:rPr>
          <w:rFonts w:hint="cs"/>
          <w:rtl/>
        </w:rPr>
        <w:t xml:space="preserve"> בפעילות נשאל מהם ההגדרות והחיבור של כול אחד מהמשתתפים למושג "קהילה". </w:t>
      </w:r>
      <w:r>
        <w:rPr>
          <w:rtl/>
        </w:rPr>
        <w:t xml:space="preserve">במהלך הפעילות נכיר את משתתפי השבת, נחליף דעות וחוויות </w:t>
      </w:r>
      <w:r>
        <w:rPr>
          <w:rFonts w:hint="cs"/>
          <w:rtl/>
        </w:rPr>
        <w:t>ו</w:t>
      </w:r>
      <w:r>
        <w:rPr>
          <w:rtl/>
        </w:rPr>
        <w:t xml:space="preserve">ניצור יחד </w:t>
      </w:r>
      <w:r>
        <w:rPr>
          <w:rFonts w:hint="cs"/>
          <w:rtl/>
        </w:rPr>
        <w:t>פסיפס קהילתי חזותי, שתוצריו</w:t>
      </w:r>
      <w:r>
        <w:rPr>
          <w:rtl/>
        </w:rPr>
        <w:t xml:space="preserve"> ילוו אותנו לאורך כול השבת.</w:t>
      </w:r>
    </w:p>
    <w:p w:rsidR="007B0656" w:rsidRDefault="007B0656" w:rsidP="0031468D">
      <w:pPr>
        <w:jc w:val="center"/>
        <w:rPr>
          <w:sz w:val="32"/>
          <w:szCs w:val="32"/>
          <w:rtl/>
        </w:rPr>
      </w:pPr>
    </w:p>
    <w:p w:rsidR="0031468D" w:rsidRPr="00B976E6" w:rsidRDefault="0031468D" w:rsidP="0031468D">
      <w:pPr>
        <w:rPr>
          <w:rFonts w:ascii="Arial" w:hAnsi="Arial"/>
          <w:rtl/>
        </w:rPr>
      </w:pPr>
      <w:r w:rsidRPr="007B0656">
        <w:rPr>
          <w:rFonts w:hint="cs"/>
          <w:b/>
          <w:bCs/>
          <w:sz w:val="28"/>
          <w:szCs w:val="28"/>
          <w:highlight w:val="yellow"/>
          <w:rtl/>
        </w:rPr>
        <w:t xml:space="preserve">לירון </w:t>
      </w:r>
      <w:proofErr w:type="spellStart"/>
      <w:r w:rsidRPr="007B0656">
        <w:rPr>
          <w:rFonts w:hint="cs"/>
          <w:b/>
          <w:bCs/>
          <w:sz w:val="28"/>
          <w:szCs w:val="28"/>
          <w:highlight w:val="yellow"/>
          <w:rtl/>
        </w:rPr>
        <w:t>הוך</w:t>
      </w:r>
      <w:proofErr w:type="spellEnd"/>
      <w:r w:rsidRPr="007B0656">
        <w:rPr>
          <w:rFonts w:hint="cs"/>
          <w:b/>
          <w:bCs/>
          <w:sz w:val="28"/>
          <w:szCs w:val="28"/>
          <w:highlight w:val="yellow"/>
          <w:rtl/>
        </w:rPr>
        <w:t xml:space="preserve"> , דר'</w:t>
      </w:r>
      <w:r w:rsidRPr="00B976E6">
        <w:rPr>
          <w:rFonts w:hint="cs"/>
          <w:sz w:val="28"/>
          <w:szCs w:val="28"/>
          <w:rtl/>
        </w:rPr>
        <w:t xml:space="preserve"> -  </w:t>
      </w:r>
      <w:r w:rsidRPr="00B976E6">
        <w:rPr>
          <w:rFonts w:ascii="Arial" w:hAnsi="Arial" w:hint="cs"/>
          <w:rtl/>
        </w:rPr>
        <w:t>בעל תואר שלישי ב"פילוסופיה יהודית בימי הביניים". נושאים מרכזיים של מחקרי: הגותו של דון יצחק אברבנאל והגותו של הרמב"ם.</w:t>
      </w:r>
    </w:p>
    <w:p w:rsidR="0031468D" w:rsidRPr="00B976E6" w:rsidRDefault="0031468D" w:rsidP="0031468D">
      <w:pPr>
        <w:rPr>
          <w:rFonts w:ascii="Arial" w:hAnsi="Arial"/>
          <w:b/>
          <w:bCs/>
          <w:rtl/>
        </w:rPr>
      </w:pPr>
      <w:r w:rsidRPr="00B976E6">
        <w:rPr>
          <w:rFonts w:ascii="Arial" w:hAnsi="Arial" w:hint="cs"/>
          <w:b/>
          <w:bCs/>
          <w:rtl/>
        </w:rPr>
        <w:t xml:space="preserve">קיבוץ כברי, ד"נ אשרת 25120                                    </w:t>
      </w:r>
      <w:r w:rsidRPr="00B976E6">
        <w:rPr>
          <w:rFonts w:ascii="Arial" w:hAnsi="Arial" w:hint="cs"/>
          <w:b/>
          <w:bCs/>
          <w:rtl/>
        </w:rPr>
        <w:tab/>
      </w:r>
      <w:r w:rsidRPr="00B976E6">
        <w:rPr>
          <w:rFonts w:ascii="Arial" w:hAnsi="Arial" w:hint="cs"/>
          <w:b/>
          <w:bCs/>
          <w:rtl/>
        </w:rPr>
        <w:tab/>
      </w:r>
      <w:r w:rsidRPr="00B976E6">
        <w:rPr>
          <w:rFonts w:ascii="Arial" w:hAnsi="Arial" w:hint="cs"/>
          <w:b/>
          <w:bCs/>
          <w:rtl/>
        </w:rPr>
        <w:tab/>
      </w:r>
    </w:p>
    <w:p w:rsidR="0031468D" w:rsidRPr="00B976E6" w:rsidRDefault="0031468D" w:rsidP="0031468D">
      <w:pPr>
        <w:rPr>
          <w:rFonts w:ascii="Arial" w:hAnsi="Arial"/>
          <w:b/>
          <w:bCs/>
          <w:sz w:val="28"/>
          <w:szCs w:val="28"/>
          <w:rtl/>
        </w:rPr>
      </w:pPr>
      <w:r w:rsidRPr="00B976E6">
        <w:rPr>
          <w:rFonts w:ascii="Arial" w:hAnsi="Arial" w:hint="cs"/>
          <w:b/>
          <w:bCs/>
          <w:rtl/>
        </w:rPr>
        <w:t xml:space="preserve">נייד: </w:t>
      </w:r>
      <w:r w:rsidRPr="00B976E6">
        <w:rPr>
          <w:rFonts w:ascii="Arial" w:hAnsi="Arial" w:hint="cs"/>
          <w:b/>
          <w:bCs/>
          <w:rtl/>
        </w:rPr>
        <w:tab/>
        <w:t>054-8171266</w:t>
      </w:r>
      <w:r w:rsidRPr="00B976E6">
        <w:rPr>
          <w:rFonts w:ascii="Arial" w:hAnsi="Arial" w:hint="cs"/>
          <w:b/>
          <w:bCs/>
          <w:rtl/>
        </w:rPr>
        <w:tab/>
      </w:r>
      <w:r w:rsidRPr="00B976E6">
        <w:rPr>
          <w:rFonts w:ascii="Arial" w:hAnsi="Arial" w:hint="cs"/>
          <w:b/>
          <w:bCs/>
          <w:rtl/>
        </w:rPr>
        <w:tab/>
      </w:r>
      <w:r w:rsidRPr="00B976E6">
        <w:rPr>
          <w:rFonts w:ascii="Arial" w:hAnsi="Arial" w:hint="cs"/>
          <w:b/>
          <w:bCs/>
          <w:rtl/>
        </w:rPr>
        <w:tab/>
        <w:t xml:space="preserve">מייל:     </w:t>
      </w:r>
      <w:r w:rsidRPr="00B976E6">
        <w:rPr>
          <w:rStyle w:val="Hyperlink"/>
          <w:rFonts w:ascii="Arial" w:hAnsi="Arial"/>
          <w:b/>
          <w:bCs/>
        </w:rPr>
        <w:t>lironhoch@hotmail.com</w:t>
      </w:r>
      <w:r w:rsidRPr="00B976E6">
        <w:rPr>
          <w:rFonts w:ascii="Arial" w:hAnsi="Arial" w:hint="cs"/>
          <w:b/>
          <w:bCs/>
          <w:rtl/>
        </w:rPr>
        <w:t xml:space="preserve">  </w:t>
      </w:r>
    </w:p>
    <w:p w:rsidR="0031468D" w:rsidRDefault="0031468D" w:rsidP="0031468D">
      <w:pPr>
        <w:rPr>
          <w:rFonts w:ascii="Arial" w:hAnsi="Arial" w:cs="Arial"/>
          <w:b/>
          <w:bCs/>
          <w:sz w:val="28"/>
          <w:szCs w:val="28"/>
          <w:rtl/>
        </w:rPr>
      </w:pPr>
    </w:p>
    <w:p w:rsidR="0031468D" w:rsidRPr="0042460D" w:rsidRDefault="0042460D" w:rsidP="0031468D">
      <w:pPr>
        <w:rPr>
          <w:b/>
          <w:bCs/>
        </w:rPr>
      </w:pPr>
      <w:r w:rsidRPr="00647018">
        <w:rPr>
          <w:rFonts w:hint="cs"/>
          <w:b/>
          <w:bCs/>
          <w:highlight w:val="cyan"/>
          <w:rtl/>
        </w:rPr>
        <w:t xml:space="preserve">יום שישי </w:t>
      </w:r>
      <w:r w:rsidRPr="00647018">
        <w:rPr>
          <w:b/>
          <w:bCs/>
          <w:highlight w:val="cyan"/>
          <w:rtl/>
        </w:rPr>
        <w:t>–</w:t>
      </w:r>
      <w:r w:rsidRPr="00647018">
        <w:rPr>
          <w:rFonts w:hint="cs"/>
          <w:b/>
          <w:bCs/>
          <w:highlight w:val="cyan"/>
          <w:rtl/>
        </w:rPr>
        <w:t xml:space="preserve"> 20:15 - </w:t>
      </w:r>
      <w:r w:rsidR="0031468D" w:rsidRPr="00647018">
        <w:rPr>
          <w:rFonts w:hint="cs"/>
          <w:b/>
          <w:bCs/>
          <w:sz w:val="28"/>
          <w:szCs w:val="28"/>
          <w:highlight w:val="cyan"/>
          <w:rtl/>
        </w:rPr>
        <w:t>אמונת היחיד ואמונת הקהילה</w:t>
      </w:r>
      <w:r w:rsidR="0031468D" w:rsidRPr="0042460D">
        <w:rPr>
          <w:rFonts w:hint="cs"/>
          <w:b/>
          <w:bCs/>
          <w:rtl/>
        </w:rPr>
        <w:t xml:space="preserve"> </w:t>
      </w:r>
    </w:p>
    <w:p w:rsidR="0031468D" w:rsidRDefault="0031468D" w:rsidP="0042460D">
      <w:pPr>
        <w:spacing w:after="230"/>
        <w:jc w:val="both"/>
        <w:rPr>
          <w:rtl/>
        </w:rPr>
      </w:pPr>
      <w:r w:rsidRPr="0031468D">
        <w:rPr>
          <w:rStyle w:val="st1"/>
          <w:rFonts w:hint="cs"/>
          <w:rtl/>
        </w:rPr>
        <w:t xml:space="preserve">אמונה שייכת </w:t>
      </w:r>
      <w:r>
        <w:rPr>
          <w:rStyle w:val="st1"/>
          <w:rFonts w:hint="cs"/>
          <w:rtl/>
        </w:rPr>
        <w:t xml:space="preserve">במהותה </w:t>
      </w:r>
      <w:r w:rsidRPr="0031468D">
        <w:rPr>
          <w:rStyle w:val="st1"/>
          <w:rFonts w:hint="cs"/>
          <w:rtl/>
        </w:rPr>
        <w:t xml:space="preserve">לרשות היחיד </w:t>
      </w:r>
      <w:r>
        <w:rPr>
          <w:rStyle w:val="st1"/>
          <w:rFonts w:hint="cs"/>
          <w:rtl/>
        </w:rPr>
        <w:t>,</w:t>
      </w:r>
      <w:r w:rsidRPr="0031468D">
        <w:rPr>
          <w:rStyle w:val="st1"/>
          <w:rFonts w:hint="cs"/>
          <w:rtl/>
        </w:rPr>
        <w:t xml:space="preserve"> שכן היא ביטוי לעולמו הפנימי והייחודי של האדם. </w:t>
      </w:r>
      <w:r>
        <w:rPr>
          <w:rStyle w:val="st1"/>
          <w:rFonts w:hint="cs"/>
          <w:rtl/>
        </w:rPr>
        <w:t xml:space="preserve">עובדת יסוד היא כי </w:t>
      </w:r>
      <w:r w:rsidRPr="0031468D">
        <w:rPr>
          <w:rStyle w:val="st1"/>
          <w:rFonts w:hint="cs"/>
          <w:rtl/>
        </w:rPr>
        <w:t xml:space="preserve">אנשים שונים בדעותיהם אלו מאלו </w:t>
      </w:r>
      <w:r>
        <w:rPr>
          <w:rStyle w:val="st1"/>
          <w:rFonts w:hint="cs"/>
          <w:rtl/>
        </w:rPr>
        <w:t>,</w:t>
      </w:r>
      <w:r w:rsidRPr="0031468D">
        <w:rPr>
          <w:rStyle w:val="st1"/>
          <w:rFonts w:hint="cs"/>
          <w:rtl/>
        </w:rPr>
        <w:t xml:space="preserve"> ואם כך האם ניתן לצפות מקהילה, המורכבת מפרטים שונים, קרבה באמונות משותפות. </w:t>
      </w:r>
      <w:r w:rsidR="0042460D">
        <w:rPr>
          <w:rStyle w:val="st1"/>
          <w:rFonts w:hint="cs"/>
          <w:rtl/>
        </w:rPr>
        <w:t xml:space="preserve">בהרצאה נבחן </w:t>
      </w:r>
      <w:r w:rsidRPr="0031468D">
        <w:rPr>
          <w:rStyle w:val="st1"/>
          <w:rFonts w:hint="cs"/>
          <w:rtl/>
        </w:rPr>
        <w:t xml:space="preserve">האם בכלל תתכן חשיבה אמונית רחבה המשותפת לקהילה, או שמא מדובר בביטול עצמי כדברי הר' </w:t>
      </w:r>
      <w:proofErr w:type="spellStart"/>
      <w:r w:rsidRPr="0031468D">
        <w:rPr>
          <w:rStyle w:val="st1"/>
          <w:rFonts w:hint="cs"/>
          <w:rtl/>
        </w:rPr>
        <w:t>מקוצק</w:t>
      </w:r>
      <w:proofErr w:type="spellEnd"/>
      <w:r w:rsidRPr="0031468D">
        <w:rPr>
          <w:rStyle w:val="st1"/>
          <w:rFonts w:hint="cs"/>
          <w:rtl/>
        </w:rPr>
        <w:t>  "</w:t>
      </w:r>
      <w:r w:rsidRPr="0042460D">
        <w:rPr>
          <w:rFonts w:hint="cs"/>
          <w:rtl/>
        </w:rPr>
        <w:t xml:space="preserve">אם אני </w:t>
      </w:r>
      <w:proofErr w:type="spellStart"/>
      <w:r w:rsidRPr="0042460D">
        <w:rPr>
          <w:rFonts w:hint="cs"/>
          <w:rtl/>
        </w:rPr>
        <w:t>אני</w:t>
      </w:r>
      <w:proofErr w:type="spellEnd"/>
      <w:r w:rsidRPr="0042460D">
        <w:rPr>
          <w:rFonts w:hint="cs"/>
          <w:rtl/>
        </w:rPr>
        <w:t xml:space="preserve"> כי אתה </w:t>
      </w:r>
      <w:proofErr w:type="spellStart"/>
      <w:r w:rsidRPr="0042460D">
        <w:rPr>
          <w:rFonts w:hint="cs"/>
          <w:rtl/>
        </w:rPr>
        <w:t>אתה</w:t>
      </w:r>
      <w:proofErr w:type="spellEnd"/>
      <w:r w:rsidRPr="0042460D">
        <w:rPr>
          <w:rFonts w:hint="cs"/>
          <w:rtl/>
        </w:rPr>
        <w:t xml:space="preserve">, ואתה אתה כי אני </w:t>
      </w:r>
      <w:proofErr w:type="spellStart"/>
      <w:r w:rsidRPr="0042460D">
        <w:rPr>
          <w:rFonts w:hint="cs"/>
          <w:rtl/>
        </w:rPr>
        <w:t>אני</w:t>
      </w:r>
      <w:proofErr w:type="spellEnd"/>
      <w:r w:rsidRPr="0042460D">
        <w:rPr>
          <w:rFonts w:hint="cs"/>
          <w:rtl/>
        </w:rPr>
        <w:t>, אז אני לא אני ואתה לא אתה".</w:t>
      </w:r>
    </w:p>
    <w:p w:rsidR="0042460D" w:rsidRDefault="0042460D" w:rsidP="0042460D">
      <w:pPr>
        <w:spacing w:after="230"/>
        <w:jc w:val="both"/>
        <w:rPr>
          <w:rtl/>
        </w:rPr>
      </w:pPr>
    </w:p>
    <w:p w:rsidR="0042460D" w:rsidRDefault="0042460D" w:rsidP="0042460D">
      <w:pPr>
        <w:spacing w:after="230"/>
        <w:jc w:val="both"/>
        <w:rPr>
          <w:b/>
          <w:bCs/>
          <w:sz w:val="28"/>
          <w:szCs w:val="28"/>
          <w:rtl/>
        </w:rPr>
      </w:pPr>
      <w:r w:rsidRPr="00647018">
        <w:rPr>
          <w:rFonts w:hint="cs"/>
          <w:b/>
          <w:bCs/>
          <w:highlight w:val="cyan"/>
          <w:rtl/>
        </w:rPr>
        <w:t xml:space="preserve">יום שבת </w:t>
      </w:r>
      <w:r w:rsidR="00B976E6" w:rsidRPr="00647018">
        <w:rPr>
          <w:b/>
          <w:bCs/>
          <w:highlight w:val="cyan"/>
          <w:rtl/>
        </w:rPr>
        <w:t>–</w:t>
      </w:r>
      <w:r w:rsidRPr="00647018">
        <w:rPr>
          <w:rFonts w:hint="cs"/>
          <w:b/>
          <w:bCs/>
          <w:highlight w:val="cyan"/>
          <w:rtl/>
        </w:rPr>
        <w:t xml:space="preserve"> </w:t>
      </w:r>
      <w:r w:rsidR="00B976E6" w:rsidRPr="00647018">
        <w:rPr>
          <w:rFonts w:hint="cs"/>
          <w:b/>
          <w:bCs/>
          <w:highlight w:val="cyan"/>
          <w:rtl/>
        </w:rPr>
        <w:t xml:space="preserve">15:00 </w:t>
      </w:r>
      <w:r w:rsidR="00B976E6" w:rsidRPr="00647018">
        <w:rPr>
          <w:b/>
          <w:bCs/>
          <w:highlight w:val="cyan"/>
          <w:rtl/>
        </w:rPr>
        <w:t>–</w:t>
      </w:r>
      <w:r w:rsidR="00B976E6" w:rsidRPr="00647018">
        <w:rPr>
          <w:rFonts w:hint="cs"/>
          <w:b/>
          <w:bCs/>
          <w:highlight w:val="cyan"/>
          <w:rtl/>
        </w:rPr>
        <w:t xml:space="preserve"> </w:t>
      </w:r>
      <w:r w:rsidR="00B976E6" w:rsidRPr="00647018">
        <w:rPr>
          <w:rFonts w:hint="cs"/>
          <w:b/>
          <w:bCs/>
          <w:sz w:val="28"/>
          <w:szCs w:val="28"/>
          <w:highlight w:val="cyan"/>
          <w:rtl/>
        </w:rPr>
        <w:t xml:space="preserve">תרבות המחלוקת </w:t>
      </w:r>
      <w:r w:rsidR="00B976E6" w:rsidRPr="00647018">
        <w:rPr>
          <w:b/>
          <w:bCs/>
          <w:sz w:val="28"/>
          <w:szCs w:val="28"/>
          <w:highlight w:val="cyan"/>
          <w:rtl/>
        </w:rPr>
        <w:t>–</w:t>
      </w:r>
      <w:r w:rsidR="00B976E6" w:rsidRPr="00647018">
        <w:rPr>
          <w:rFonts w:hint="cs"/>
          <w:b/>
          <w:bCs/>
          <w:sz w:val="28"/>
          <w:szCs w:val="28"/>
          <w:highlight w:val="cyan"/>
          <w:rtl/>
        </w:rPr>
        <w:t xml:space="preserve"> אידיאל או ברירת מחדל?</w:t>
      </w:r>
    </w:p>
    <w:p w:rsidR="00647018" w:rsidRPr="00647018" w:rsidRDefault="00647018" w:rsidP="00647018">
      <w:pPr>
        <w:spacing w:after="230"/>
        <w:jc w:val="both"/>
        <w:rPr>
          <w:rStyle w:val="st1"/>
          <w:rtl/>
        </w:rPr>
      </w:pPr>
      <w:r w:rsidRPr="00647018">
        <w:rPr>
          <w:rStyle w:val="st1"/>
          <w:rFonts w:hint="cs"/>
          <w:rtl/>
        </w:rPr>
        <w:t>עניין המחלוקת הוא יסוד מוסד ועיקר גדול בתורה שבעל פה. לא נמצא נושא בתושב"ע שעליו אין מחלוקת וניגודים.</w:t>
      </w:r>
      <w:r>
        <w:rPr>
          <w:rStyle w:val="st1"/>
          <w:rFonts w:hint="cs"/>
          <w:rtl/>
        </w:rPr>
        <w:t xml:space="preserve"> </w:t>
      </w:r>
      <w:r w:rsidRPr="00647018">
        <w:rPr>
          <w:rStyle w:val="st1"/>
          <w:rFonts w:hint="cs"/>
          <w:rtl/>
        </w:rPr>
        <w:t xml:space="preserve">בלימוד תבחן השאלה, לאור דעות חז"ל והפרשנים, האם המחלוקת הינה </w:t>
      </w:r>
      <w:r w:rsidRPr="00647018">
        <w:rPr>
          <w:rStyle w:val="st1"/>
          <w:rFonts w:hint="cs"/>
          <w:rtl/>
        </w:rPr>
        <w:lastRenderedPageBreak/>
        <w:t xml:space="preserve">ביטוי לתפיסה מלאה ומורכבת יותר של המציאות המכילה דברים והיפוכם, או שמא היא ביטוי להתמודדות מול שיבושים בלתי רצויים </w:t>
      </w:r>
      <w:r>
        <w:rPr>
          <w:rStyle w:val="st1"/>
          <w:rFonts w:hint="cs"/>
          <w:rtl/>
        </w:rPr>
        <w:t>, ש</w:t>
      </w:r>
      <w:r w:rsidRPr="00647018">
        <w:rPr>
          <w:rStyle w:val="st1"/>
          <w:rFonts w:hint="cs"/>
          <w:rtl/>
        </w:rPr>
        <w:t xml:space="preserve">חכמים על כורחם נאלצו להתמודד איתם. כמו כן תבחן השאלה למה אנו מחויבים מבחינת הדין - האם לאמת האלוהית או למשפט האנושי על חולשותיו. </w:t>
      </w:r>
    </w:p>
    <w:p w:rsidR="00B976E6" w:rsidRDefault="00B976E6" w:rsidP="0042460D">
      <w:pPr>
        <w:spacing w:after="230"/>
        <w:jc w:val="both"/>
        <w:rPr>
          <w:b/>
          <w:bCs/>
          <w:sz w:val="28"/>
          <w:szCs w:val="28"/>
          <w:rtl/>
        </w:rPr>
      </w:pPr>
    </w:p>
    <w:p w:rsidR="00033C1F" w:rsidRPr="0069046E" w:rsidRDefault="00033C1F" w:rsidP="00033C1F">
      <w:pPr>
        <w:rPr>
          <w:rFonts w:ascii="Arial" w:hAnsi="Arial"/>
          <w:rtl/>
        </w:rPr>
      </w:pPr>
      <w:r w:rsidRPr="007B0656">
        <w:rPr>
          <w:rFonts w:ascii="Arial" w:hAnsi="Arial" w:hint="cs"/>
          <w:b/>
          <w:bCs/>
          <w:sz w:val="28"/>
          <w:szCs w:val="28"/>
          <w:highlight w:val="yellow"/>
          <w:rtl/>
        </w:rPr>
        <w:t>תרצה פוסקלנסקי שחורי</w:t>
      </w:r>
      <w:r>
        <w:rPr>
          <w:rFonts w:ascii="Arial" w:hAnsi="Arial" w:hint="cs"/>
          <w:b/>
          <w:bCs/>
          <w:sz w:val="28"/>
          <w:szCs w:val="28"/>
          <w:rtl/>
        </w:rPr>
        <w:t xml:space="preserve"> - </w:t>
      </w:r>
      <w:r w:rsidRPr="0069046E">
        <w:rPr>
          <w:rFonts w:ascii="Arial" w:hAnsi="Arial" w:hint="cs"/>
          <w:rtl/>
        </w:rPr>
        <w:t xml:space="preserve">פעילת "לימוד גליל" מיום היווסדו, פרח רבנות במכון "תמורה" </w:t>
      </w:r>
      <w:r w:rsidRPr="0069046E">
        <w:rPr>
          <w:rFonts w:ascii="Arial" w:hAnsi="Arial"/>
          <w:rtl/>
        </w:rPr>
        <w:t>–</w:t>
      </w:r>
      <w:r w:rsidRPr="0069046E">
        <w:rPr>
          <w:rFonts w:ascii="Arial" w:hAnsi="Arial" w:hint="cs"/>
          <w:rtl/>
        </w:rPr>
        <w:t xml:space="preserve"> יהדות חילונית הומניסטית, בעלת תואר ראשון בכלכלה, תואר שני </w:t>
      </w:r>
      <w:proofErr w:type="spellStart"/>
      <w:r w:rsidRPr="0069046E">
        <w:rPr>
          <w:rFonts w:ascii="Arial" w:hAnsi="Arial" w:hint="cs"/>
          <w:rtl/>
        </w:rPr>
        <w:t>בתעו"נ</w:t>
      </w:r>
      <w:proofErr w:type="spellEnd"/>
      <w:r w:rsidRPr="0069046E">
        <w:rPr>
          <w:rFonts w:ascii="Arial" w:hAnsi="Arial" w:hint="cs"/>
          <w:rtl/>
        </w:rPr>
        <w:t>. אשת חינוך מזה שנים רבות ומנהלת תכניות ארציות בתחומי למידה, השכלה ותעסוקה בחברה למתנ"סים בעשור וחצי האחרונים.</w:t>
      </w:r>
    </w:p>
    <w:p w:rsidR="00033C1F" w:rsidRPr="0069046E" w:rsidRDefault="00033C1F" w:rsidP="00033C1F">
      <w:pPr>
        <w:rPr>
          <w:rFonts w:ascii="Arial" w:hAnsi="Arial"/>
          <w:b/>
          <w:bCs/>
          <w:rtl/>
        </w:rPr>
      </w:pPr>
      <w:r w:rsidRPr="0069046E">
        <w:rPr>
          <w:rFonts w:ascii="Arial" w:hAnsi="Arial" w:hint="cs"/>
          <w:b/>
          <w:bCs/>
          <w:rtl/>
        </w:rPr>
        <w:t xml:space="preserve">מצפה הילה                </w:t>
      </w:r>
    </w:p>
    <w:p w:rsidR="00033C1F" w:rsidRPr="0069046E" w:rsidRDefault="00033C1F" w:rsidP="00033C1F">
      <w:pPr>
        <w:rPr>
          <w:rFonts w:ascii="Arial" w:hAnsi="Arial"/>
          <w:b/>
          <w:bCs/>
        </w:rPr>
      </w:pPr>
      <w:r w:rsidRPr="0069046E">
        <w:rPr>
          <w:rFonts w:ascii="Arial" w:hAnsi="Arial" w:hint="cs"/>
          <w:b/>
          <w:bCs/>
          <w:rtl/>
        </w:rPr>
        <w:t xml:space="preserve">נייד:0506398971    </w:t>
      </w:r>
      <w:r w:rsidRPr="0069046E">
        <w:rPr>
          <w:rFonts w:ascii="Arial" w:hAnsi="Arial" w:hint="cs"/>
          <w:b/>
          <w:bCs/>
          <w:rtl/>
        </w:rPr>
        <w:tab/>
        <w:t xml:space="preserve">מייל: </w:t>
      </w:r>
      <w:hyperlink r:id="rId5" w:history="1">
        <w:r w:rsidRPr="0069046E">
          <w:rPr>
            <w:rStyle w:val="Hyperlink"/>
            <w:rFonts w:ascii="Arial" w:hAnsi="Arial"/>
            <w:b/>
            <w:bCs/>
          </w:rPr>
          <w:t>tirtsa@matnasim.org.il</w:t>
        </w:r>
      </w:hyperlink>
      <w:r w:rsidRPr="0069046E">
        <w:rPr>
          <w:rFonts w:ascii="Arial" w:hAnsi="Arial"/>
          <w:b/>
          <w:bCs/>
        </w:rPr>
        <w:t xml:space="preserve"> </w:t>
      </w:r>
    </w:p>
    <w:p w:rsidR="00B976E6" w:rsidRDefault="00B976E6" w:rsidP="0042460D">
      <w:pPr>
        <w:spacing w:after="230"/>
        <w:jc w:val="both"/>
        <w:rPr>
          <w:b/>
          <w:bCs/>
          <w:sz w:val="28"/>
          <w:szCs w:val="28"/>
          <w:rtl/>
        </w:rPr>
      </w:pPr>
    </w:p>
    <w:p w:rsidR="0052295D" w:rsidRDefault="0052295D" w:rsidP="0052295D">
      <w:pPr>
        <w:spacing w:after="230"/>
        <w:jc w:val="both"/>
        <w:rPr>
          <w:b/>
          <w:bCs/>
          <w:sz w:val="28"/>
          <w:szCs w:val="28"/>
          <w:rtl/>
        </w:rPr>
      </w:pPr>
      <w:r w:rsidRPr="00DD5E26">
        <w:rPr>
          <w:rFonts w:hint="cs"/>
          <w:b/>
          <w:bCs/>
          <w:highlight w:val="cyan"/>
          <w:rtl/>
        </w:rPr>
        <w:t>יום שישי -17:20</w:t>
      </w:r>
      <w:r w:rsidRPr="00DD5E26">
        <w:rPr>
          <w:rFonts w:hint="cs"/>
          <w:b/>
          <w:bCs/>
          <w:sz w:val="28"/>
          <w:szCs w:val="28"/>
          <w:highlight w:val="cyan"/>
          <w:rtl/>
        </w:rPr>
        <w:t xml:space="preserve"> </w:t>
      </w:r>
      <w:r w:rsidRPr="00DD5E26">
        <w:rPr>
          <w:b/>
          <w:bCs/>
          <w:sz w:val="28"/>
          <w:szCs w:val="28"/>
          <w:highlight w:val="cyan"/>
          <w:rtl/>
        </w:rPr>
        <w:t>–</w:t>
      </w:r>
      <w:r w:rsidRPr="00DD5E26">
        <w:rPr>
          <w:rFonts w:hint="cs"/>
          <w:b/>
          <w:bCs/>
          <w:sz w:val="28"/>
          <w:szCs w:val="28"/>
          <w:highlight w:val="cyan"/>
          <w:rtl/>
        </w:rPr>
        <w:t xml:space="preserve"> שדרות רוטשילד שבמקרא</w:t>
      </w:r>
    </w:p>
    <w:p w:rsidR="00190459" w:rsidRPr="00190459" w:rsidRDefault="00190459" w:rsidP="00190459">
      <w:r w:rsidRPr="00190459">
        <w:rPr>
          <w:rtl/>
        </w:rPr>
        <w:t>האם ניתן ללמוד ממקורות המקרא על מוסר וצדק חברתי בחברה של ישראל 2013? על שלמה, עמוס ועל יתרונות אנכרוניזם במקרא.</w:t>
      </w:r>
    </w:p>
    <w:p w:rsidR="0052295D" w:rsidRPr="00190459" w:rsidRDefault="0052295D" w:rsidP="0052295D">
      <w:pPr>
        <w:spacing w:after="230"/>
        <w:jc w:val="both"/>
        <w:rPr>
          <w:b/>
          <w:bCs/>
          <w:sz w:val="28"/>
          <w:szCs w:val="28"/>
          <w:rtl/>
        </w:rPr>
      </w:pPr>
    </w:p>
    <w:p w:rsidR="00647018" w:rsidRPr="00647018" w:rsidRDefault="00B8428F" w:rsidP="00B81630">
      <w:pPr>
        <w:rPr>
          <w:rtl/>
        </w:rPr>
      </w:pPr>
      <w:r w:rsidRPr="007B0656">
        <w:rPr>
          <w:rFonts w:hint="cs"/>
          <w:b/>
          <w:bCs/>
          <w:sz w:val="28"/>
          <w:szCs w:val="28"/>
          <w:highlight w:val="yellow"/>
          <w:rtl/>
        </w:rPr>
        <w:t>יעקב שהרבני</w:t>
      </w:r>
      <w:r>
        <w:rPr>
          <w:rFonts w:hint="cs"/>
          <w:b/>
          <w:bCs/>
          <w:sz w:val="28"/>
          <w:szCs w:val="28"/>
          <w:rtl/>
        </w:rPr>
        <w:t xml:space="preserve"> </w:t>
      </w:r>
      <w:r>
        <w:rPr>
          <w:b/>
          <w:bCs/>
          <w:sz w:val="28"/>
          <w:szCs w:val="28"/>
          <w:rtl/>
        </w:rPr>
        <w:t>–</w:t>
      </w:r>
      <w:r>
        <w:rPr>
          <w:rFonts w:hint="cs"/>
          <w:b/>
          <w:bCs/>
          <w:sz w:val="28"/>
          <w:szCs w:val="28"/>
          <w:rtl/>
        </w:rPr>
        <w:t xml:space="preserve"> </w:t>
      </w:r>
      <w:r w:rsidRPr="00B8428F">
        <w:rPr>
          <w:rFonts w:hint="cs"/>
          <w:rtl/>
        </w:rPr>
        <w:t>מנהל אגף חינוך וקהילה</w:t>
      </w:r>
      <w:r>
        <w:rPr>
          <w:rFonts w:hint="cs"/>
          <w:rtl/>
        </w:rPr>
        <w:t xml:space="preserve"> בחברה להגנת הטבע.</w:t>
      </w:r>
      <w:r w:rsidR="00647018" w:rsidRPr="00647018">
        <w:rPr>
          <w:rFonts w:ascii="Arial" w:hAnsi="Arial" w:cs="Arial"/>
          <w:color w:val="1F497D"/>
          <w:sz w:val="22"/>
          <w:szCs w:val="22"/>
          <w:rtl/>
        </w:rPr>
        <w:t xml:space="preserve"> </w:t>
      </w:r>
      <w:r w:rsidR="00647018" w:rsidRPr="00647018">
        <w:rPr>
          <w:rtl/>
        </w:rPr>
        <w:t>תושב כפר ורדים</w:t>
      </w:r>
      <w:r w:rsidR="00647018">
        <w:rPr>
          <w:rFonts w:hint="cs"/>
          <w:rtl/>
        </w:rPr>
        <w:t xml:space="preserve">. </w:t>
      </w:r>
      <w:r w:rsidR="00B81630">
        <w:rPr>
          <w:rtl/>
        </w:rPr>
        <w:t>הדר</w:t>
      </w:r>
      <w:r w:rsidR="00B81630">
        <w:rPr>
          <w:rFonts w:hint="cs"/>
          <w:rtl/>
        </w:rPr>
        <w:t xml:space="preserve">יך </w:t>
      </w:r>
      <w:r w:rsidR="00647018" w:rsidRPr="00647018">
        <w:rPr>
          <w:rtl/>
        </w:rPr>
        <w:t>בעבר בבית ספר שדה חרמון</w:t>
      </w:r>
      <w:r w:rsidR="00B81630">
        <w:rPr>
          <w:rFonts w:hint="cs"/>
          <w:rtl/>
        </w:rPr>
        <w:t xml:space="preserve">. </w:t>
      </w:r>
      <w:r w:rsidR="00647018" w:rsidRPr="00647018">
        <w:rPr>
          <w:rtl/>
        </w:rPr>
        <w:t>לוקח חלק בפעילות לימוד גליל  מזה שלוש  שנים.</w:t>
      </w:r>
    </w:p>
    <w:p w:rsidR="00B8428F" w:rsidRDefault="00B8428F" w:rsidP="00B8428F">
      <w:pPr>
        <w:spacing w:after="230"/>
        <w:rPr>
          <w:rFonts w:ascii="Courier New" w:hAnsi="Courier New" w:cs="Courier New"/>
          <w:b/>
          <w:bCs/>
          <w:color w:val="828282"/>
          <w:sz w:val="18"/>
          <w:szCs w:val="18"/>
          <w:rtl/>
        </w:rPr>
      </w:pPr>
      <w:r w:rsidRPr="00B8428F">
        <w:rPr>
          <w:rFonts w:hint="cs"/>
          <w:b/>
          <w:bCs/>
          <w:rtl/>
        </w:rPr>
        <w:t xml:space="preserve">טלפון: 03-6388648  </w:t>
      </w:r>
      <w:r w:rsidRPr="00B8428F">
        <w:rPr>
          <w:rFonts w:hint="cs"/>
          <w:b/>
          <w:bCs/>
          <w:rtl/>
        </w:rPr>
        <w:tab/>
        <w:t xml:space="preserve">  מייל:</w:t>
      </w:r>
      <w:hyperlink r:id="rId6" w:tgtFrame="_blank" w:history="1">
        <w:r w:rsidRPr="00B8428F">
          <w:rPr>
            <w:rStyle w:val="Hyperlink"/>
            <w:rFonts w:ascii="Arial" w:hAnsi="Arial" w:cs="Arial"/>
            <w:b/>
            <w:bCs/>
          </w:rPr>
          <w:t>yaakov@spni.org.il</w:t>
        </w:r>
      </w:hyperlink>
    </w:p>
    <w:p w:rsidR="00B8428F" w:rsidRDefault="00B8428F" w:rsidP="00B8428F">
      <w:pPr>
        <w:spacing w:after="230"/>
        <w:jc w:val="both"/>
        <w:rPr>
          <w:rStyle w:val="st1"/>
          <w:rtl/>
        </w:rPr>
      </w:pPr>
    </w:p>
    <w:p w:rsidR="00B8428F" w:rsidRPr="00B8428F" w:rsidRDefault="00B8428F" w:rsidP="00B8428F">
      <w:pPr>
        <w:rPr>
          <w:b/>
          <w:bCs/>
          <w:rtl/>
        </w:rPr>
      </w:pPr>
      <w:r w:rsidRPr="00647018">
        <w:rPr>
          <w:rFonts w:hint="cs"/>
          <w:b/>
          <w:bCs/>
          <w:highlight w:val="cyan"/>
          <w:rtl/>
        </w:rPr>
        <w:t xml:space="preserve">יום שבת – 8:00 - </w:t>
      </w:r>
      <w:r w:rsidRPr="00647018">
        <w:rPr>
          <w:rFonts w:hint="cs"/>
          <w:b/>
          <w:bCs/>
          <w:sz w:val="28"/>
          <w:szCs w:val="28"/>
          <w:highlight w:val="cyan"/>
          <w:rtl/>
        </w:rPr>
        <w:t xml:space="preserve">טיול בוקר - </w:t>
      </w:r>
      <w:r w:rsidRPr="00647018">
        <w:rPr>
          <w:b/>
          <w:bCs/>
          <w:sz w:val="28"/>
          <w:szCs w:val="28"/>
          <w:highlight w:val="cyan"/>
          <w:rtl/>
        </w:rPr>
        <w:t>רמת הבניאס</w:t>
      </w:r>
      <w:r w:rsidRPr="00B8428F">
        <w:rPr>
          <w:b/>
          <w:bCs/>
          <w:rtl/>
        </w:rPr>
        <w:t xml:space="preserve">  </w:t>
      </w:r>
      <w:r w:rsidRPr="00B8428F">
        <w:rPr>
          <w:rFonts w:hint="cs"/>
          <w:b/>
          <w:bCs/>
          <w:rtl/>
        </w:rPr>
        <w:t xml:space="preserve"> </w:t>
      </w:r>
    </w:p>
    <w:p w:rsidR="00B8428F" w:rsidRPr="00B8428F" w:rsidRDefault="00B8428F" w:rsidP="00B8428F">
      <w:pPr>
        <w:spacing w:after="230"/>
        <w:jc w:val="both"/>
        <w:rPr>
          <w:rStyle w:val="st1"/>
          <w:rtl/>
        </w:rPr>
      </w:pPr>
      <w:r w:rsidRPr="00B8428F">
        <w:rPr>
          <w:rStyle w:val="st1"/>
          <w:rFonts w:hint="cs"/>
          <w:rtl/>
        </w:rPr>
        <w:t xml:space="preserve"> </w:t>
      </w:r>
      <w:r w:rsidRPr="00B8428F">
        <w:rPr>
          <w:rStyle w:val="st1"/>
          <w:rtl/>
        </w:rPr>
        <w:t xml:space="preserve">מסלול מעגלי קל להליכה </w:t>
      </w:r>
      <w:r w:rsidRPr="00B8428F">
        <w:rPr>
          <w:rStyle w:val="st1"/>
          <w:rFonts w:hint="cs"/>
          <w:rtl/>
        </w:rPr>
        <w:t xml:space="preserve">: </w:t>
      </w:r>
      <w:r w:rsidRPr="00B8428F">
        <w:rPr>
          <w:rStyle w:val="st1"/>
          <w:rtl/>
        </w:rPr>
        <w:t xml:space="preserve"> נתחיל בתצפית מערבה  לעמק החולה  ורכס נפתלי </w:t>
      </w:r>
      <w:r w:rsidRPr="00B8428F">
        <w:rPr>
          <w:rStyle w:val="st1"/>
          <w:rFonts w:hint="cs"/>
          <w:rtl/>
        </w:rPr>
        <w:t xml:space="preserve">. </w:t>
      </w:r>
      <w:r w:rsidRPr="00B8428F">
        <w:rPr>
          <w:rStyle w:val="st1"/>
          <w:rtl/>
        </w:rPr>
        <w:t>המסלול יעבור  ביער</w:t>
      </w:r>
      <w:r w:rsidRPr="00B8428F">
        <w:rPr>
          <w:rStyle w:val="st1"/>
          <w:rFonts w:hint="cs"/>
          <w:rtl/>
        </w:rPr>
        <w:t xml:space="preserve"> -</w:t>
      </w:r>
      <w:r w:rsidRPr="00B8428F">
        <w:rPr>
          <w:rStyle w:val="st1"/>
          <w:rtl/>
        </w:rPr>
        <w:t xml:space="preserve"> פארק של אלוני תבור ולבנה רפואי  שמתחתיהם תפרחנה כלניות  ופרחי חורף נוספים.</w:t>
      </w:r>
      <w:r w:rsidRPr="00B8428F">
        <w:rPr>
          <w:rStyle w:val="st1"/>
          <w:rFonts w:hint="cs"/>
          <w:rtl/>
        </w:rPr>
        <w:t xml:space="preserve"> </w:t>
      </w:r>
      <w:r w:rsidRPr="00B8428F">
        <w:rPr>
          <w:rStyle w:val="st1"/>
          <w:rtl/>
        </w:rPr>
        <w:t xml:space="preserve">במהלך המסלול </w:t>
      </w:r>
      <w:r w:rsidRPr="00B8428F">
        <w:rPr>
          <w:rStyle w:val="st1"/>
          <w:rFonts w:hint="cs"/>
          <w:rtl/>
        </w:rPr>
        <w:t>נ</w:t>
      </w:r>
      <w:r w:rsidR="00FE0594">
        <w:rPr>
          <w:rStyle w:val="st1"/>
          <w:rtl/>
        </w:rPr>
        <w:t>גיע ל</w:t>
      </w:r>
      <w:r w:rsidRPr="00B8428F">
        <w:rPr>
          <w:rStyle w:val="st1"/>
          <w:rtl/>
        </w:rPr>
        <w:t>שפת נ</w:t>
      </w:r>
      <w:r w:rsidRPr="00B8428F">
        <w:rPr>
          <w:rStyle w:val="st1"/>
          <w:rFonts w:hint="cs"/>
          <w:rtl/>
        </w:rPr>
        <w:t>ח</w:t>
      </w:r>
      <w:r w:rsidRPr="00B8428F">
        <w:rPr>
          <w:rStyle w:val="st1"/>
          <w:rtl/>
        </w:rPr>
        <w:t>ל הבניאס</w:t>
      </w:r>
      <w:r w:rsidRPr="00B8428F">
        <w:rPr>
          <w:rStyle w:val="st1"/>
          <w:rFonts w:hint="cs"/>
          <w:rtl/>
        </w:rPr>
        <w:t xml:space="preserve">. </w:t>
      </w:r>
      <w:r w:rsidRPr="00B8428F">
        <w:rPr>
          <w:rStyle w:val="st1"/>
          <w:rtl/>
        </w:rPr>
        <w:t xml:space="preserve"> תצפית על מפל נחל פרע  </w:t>
      </w:r>
      <w:r w:rsidRPr="00B8428F">
        <w:rPr>
          <w:rStyle w:val="st1"/>
          <w:rFonts w:hint="cs"/>
          <w:rtl/>
        </w:rPr>
        <w:t>ו</w:t>
      </w:r>
      <w:r w:rsidRPr="00B8428F">
        <w:rPr>
          <w:rStyle w:val="st1"/>
          <w:rtl/>
        </w:rPr>
        <w:t xml:space="preserve">על תל </w:t>
      </w:r>
      <w:proofErr w:type="spellStart"/>
      <w:r w:rsidRPr="00B8428F">
        <w:rPr>
          <w:rStyle w:val="st1"/>
          <w:rtl/>
        </w:rPr>
        <w:t>עזזיאת</w:t>
      </w:r>
      <w:proofErr w:type="spellEnd"/>
      <w:r w:rsidRPr="00B8428F">
        <w:rPr>
          <w:rStyle w:val="st1"/>
          <w:rtl/>
        </w:rPr>
        <w:t xml:space="preserve"> </w:t>
      </w:r>
    </w:p>
    <w:p w:rsidR="00B8428F" w:rsidRDefault="00B8428F" w:rsidP="00B8428F">
      <w:pPr>
        <w:spacing w:before="100" w:beforeAutospacing="1" w:after="100" w:afterAutospacing="1"/>
        <w:rPr>
          <w:rtl/>
        </w:rPr>
      </w:pPr>
      <w:r>
        <w:rPr>
          <w:rFonts w:ascii="Arial" w:hAnsi="Arial" w:cs="Arial"/>
          <w:color w:val="1F497D"/>
          <w:sz w:val="22"/>
          <w:szCs w:val="22"/>
          <w:rtl/>
        </w:rPr>
        <w:t> </w:t>
      </w:r>
    </w:p>
    <w:p w:rsidR="004360D5" w:rsidRDefault="004360D5" w:rsidP="00B8428F">
      <w:pPr>
        <w:spacing w:before="100" w:beforeAutospacing="1" w:after="100" w:afterAutospacing="1"/>
        <w:rPr>
          <w:rtl/>
        </w:rPr>
      </w:pPr>
    </w:p>
    <w:p w:rsidR="004360D5" w:rsidRDefault="004360D5" w:rsidP="00B8428F">
      <w:pPr>
        <w:spacing w:before="100" w:beforeAutospacing="1" w:after="100" w:afterAutospacing="1"/>
        <w:rPr>
          <w:rtl/>
        </w:rPr>
      </w:pPr>
    </w:p>
    <w:p w:rsidR="00647018" w:rsidRDefault="00647018" w:rsidP="00647018">
      <w:pPr>
        <w:spacing w:after="230"/>
        <w:jc w:val="both"/>
        <w:rPr>
          <w:rStyle w:val="st1"/>
          <w:b/>
          <w:bCs/>
          <w:sz w:val="28"/>
          <w:szCs w:val="28"/>
          <w:rtl/>
        </w:rPr>
      </w:pPr>
      <w:r>
        <w:rPr>
          <w:rStyle w:val="st1"/>
          <w:rFonts w:hint="cs"/>
          <w:b/>
          <w:bCs/>
          <w:sz w:val="28"/>
          <w:szCs w:val="28"/>
          <w:rtl/>
        </w:rPr>
        <w:lastRenderedPageBreak/>
        <w:t>חברות משלחת לימוד גליל ללימוד אנגליה 2012</w:t>
      </w:r>
      <w:r w:rsidR="00190459">
        <w:rPr>
          <w:rStyle w:val="st1"/>
          <w:rFonts w:hint="cs"/>
          <w:b/>
          <w:bCs/>
          <w:sz w:val="28"/>
          <w:szCs w:val="28"/>
          <w:rtl/>
        </w:rPr>
        <w:t xml:space="preserve"> </w:t>
      </w:r>
      <w:r w:rsidR="00190459">
        <w:rPr>
          <w:rStyle w:val="st1"/>
          <w:b/>
          <w:bCs/>
          <w:sz w:val="28"/>
          <w:szCs w:val="28"/>
          <w:rtl/>
        </w:rPr>
        <w:t>–</w:t>
      </w:r>
      <w:r w:rsidR="00190459">
        <w:rPr>
          <w:rStyle w:val="st1"/>
          <w:rFonts w:hint="cs"/>
          <w:b/>
          <w:bCs/>
          <w:sz w:val="28"/>
          <w:szCs w:val="28"/>
          <w:rtl/>
        </w:rPr>
        <w:t xml:space="preserve"> אורנית וחופית</w:t>
      </w:r>
    </w:p>
    <w:p w:rsidR="00647018" w:rsidRPr="00647018" w:rsidRDefault="00647018" w:rsidP="00647018">
      <w:pPr>
        <w:spacing w:after="230"/>
        <w:jc w:val="both"/>
        <w:rPr>
          <w:rStyle w:val="st1"/>
        </w:rPr>
      </w:pPr>
      <w:r w:rsidRPr="007B0656">
        <w:rPr>
          <w:rStyle w:val="st1"/>
          <w:rFonts w:hint="cs"/>
          <w:b/>
          <w:bCs/>
          <w:sz w:val="28"/>
          <w:szCs w:val="28"/>
          <w:highlight w:val="yellow"/>
          <w:rtl/>
        </w:rPr>
        <w:t>אורנית בר-זית</w:t>
      </w:r>
      <w:r>
        <w:rPr>
          <w:rStyle w:val="st1"/>
          <w:rFonts w:hint="cs"/>
          <w:rtl/>
        </w:rPr>
        <w:t xml:space="preserve"> - </w:t>
      </w:r>
      <w:r w:rsidRPr="00647018">
        <w:rPr>
          <w:rStyle w:val="st1"/>
          <w:rFonts w:hint="cs"/>
          <w:rtl/>
        </w:rPr>
        <w:t>מורה,</w:t>
      </w:r>
      <w:r>
        <w:rPr>
          <w:rStyle w:val="st1"/>
          <w:rFonts w:hint="cs"/>
          <w:rtl/>
        </w:rPr>
        <w:t xml:space="preserve"> </w:t>
      </w:r>
      <w:r w:rsidRPr="00647018">
        <w:rPr>
          <w:rStyle w:val="st1"/>
          <w:rFonts w:hint="cs"/>
          <w:rtl/>
        </w:rPr>
        <w:t>מנהלת אשכול פיס.</w:t>
      </w:r>
      <w:r>
        <w:rPr>
          <w:rStyle w:val="st1"/>
          <w:rFonts w:hint="cs"/>
          <w:rtl/>
        </w:rPr>
        <w:t xml:space="preserve"> </w:t>
      </w:r>
      <w:r w:rsidRPr="00647018">
        <w:rPr>
          <w:rStyle w:val="st1"/>
          <w:rFonts w:hint="cs"/>
          <w:rtl/>
        </w:rPr>
        <w:t>תואר שני בבי</w:t>
      </w:r>
      <w:r>
        <w:rPr>
          <w:rStyle w:val="st1"/>
          <w:rFonts w:hint="cs"/>
          <w:rtl/>
        </w:rPr>
        <w:t>ו</w:t>
      </w:r>
      <w:r w:rsidRPr="00647018">
        <w:rPr>
          <w:rStyle w:val="st1"/>
          <w:rFonts w:hint="cs"/>
          <w:rtl/>
        </w:rPr>
        <w:t>לוגיה,</w:t>
      </w:r>
      <w:r>
        <w:rPr>
          <w:rStyle w:val="st1"/>
          <w:rFonts w:hint="cs"/>
          <w:rtl/>
        </w:rPr>
        <w:t xml:space="preserve"> </w:t>
      </w:r>
      <w:r w:rsidRPr="00647018">
        <w:rPr>
          <w:rStyle w:val="st1"/>
          <w:rFonts w:hint="cs"/>
          <w:rtl/>
        </w:rPr>
        <w:t>שומעת את דארווין וגם את אלוקים.</w:t>
      </w:r>
      <w:r>
        <w:rPr>
          <w:rStyle w:val="st1"/>
          <w:rFonts w:hint="cs"/>
          <w:rtl/>
        </w:rPr>
        <w:t xml:space="preserve"> </w:t>
      </w:r>
      <w:r w:rsidRPr="00647018">
        <w:rPr>
          <w:rStyle w:val="st1"/>
          <w:rFonts w:hint="cs"/>
          <w:rtl/>
        </w:rPr>
        <w:t>אישה גדולה בזכות עצמה.</w:t>
      </w:r>
    </w:p>
    <w:p w:rsidR="00647018" w:rsidRDefault="00647018" w:rsidP="00647018">
      <w:pPr>
        <w:spacing w:after="230"/>
        <w:jc w:val="both"/>
        <w:rPr>
          <w:rFonts w:ascii="Arial" w:hAnsi="Arial"/>
          <w:b/>
          <w:bCs/>
          <w:sz w:val="28"/>
          <w:szCs w:val="28"/>
          <w:rtl/>
        </w:rPr>
      </w:pPr>
      <w:r w:rsidRPr="007B0656">
        <w:rPr>
          <w:rStyle w:val="st1"/>
          <w:b/>
          <w:bCs/>
          <w:sz w:val="28"/>
          <w:szCs w:val="28"/>
          <w:highlight w:val="yellow"/>
          <w:rtl/>
        </w:rPr>
        <w:t>חופית מעתוק</w:t>
      </w:r>
      <w:r>
        <w:rPr>
          <w:rStyle w:val="st1"/>
          <w:rFonts w:hint="cs"/>
          <w:b/>
          <w:bCs/>
          <w:sz w:val="28"/>
          <w:szCs w:val="28"/>
          <w:rtl/>
        </w:rPr>
        <w:t xml:space="preserve"> </w:t>
      </w:r>
      <w:r>
        <w:rPr>
          <w:rStyle w:val="st1"/>
          <w:rFonts w:hint="cs"/>
          <w:rtl/>
        </w:rPr>
        <w:t xml:space="preserve">- </w:t>
      </w:r>
      <w:r w:rsidRPr="00647018">
        <w:rPr>
          <w:rStyle w:val="st1"/>
          <w:rtl/>
        </w:rPr>
        <w:t>מנהלת הדרכה,מנחת קבוצות ובעלת תואר ראשון במדעי המדינה.</w:t>
      </w:r>
      <w:r>
        <w:rPr>
          <w:rStyle w:val="st1"/>
          <w:rFonts w:hint="cs"/>
          <w:rtl/>
        </w:rPr>
        <w:t xml:space="preserve"> </w:t>
      </w:r>
      <w:r w:rsidRPr="00647018">
        <w:rPr>
          <w:rStyle w:val="st1"/>
          <w:rtl/>
        </w:rPr>
        <w:t>בוחרת כל יום מחדש להאמין באלוקים אבל לא מפחדת לשאול שאלות.</w:t>
      </w:r>
      <w:r>
        <w:rPr>
          <w:rStyle w:val="st1"/>
          <w:rFonts w:hint="cs"/>
          <w:rtl/>
        </w:rPr>
        <w:t xml:space="preserve"> </w:t>
      </w:r>
      <w:r w:rsidRPr="00647018">
        <w:rPr>
          <w:rStyle w:val="st1"/>
          <w:rtl/>
        </w:rPr>
        <w:t>אישה גדולה בזכות עצמה</w:t>
      </w:r>
      <w:r>
        <w:rPr>
          <w:rFonts w:ascii="Arial" w:hAnsi="Arial" w:hint="cs"/>
          <w:b/>
          <w:bCs/>
          <w:sz w:val="28"/>
          <w:szCs w:val="28"/>
          <w:rtl/>
        </w:rPr>
        <w:t>.</w:t>
      </w:r>
    </w:p>
    <w:p w:rsidR="007B0656" w:rsidRDefault="007B0656" w:rsidP="00647018">
      <w:pPr>
        <w:spacing w:after="230"/>
        <w:jc w:val="both"/>
        <w:rPr>
          <w:rFonts w:ascii="Arial" w:hAnsi="Arial"/>
          <w:b/>
          <w:bCs/>
          <w:highlight w:val="cyan"/>
          <w:rtl/>
        </w:rPr>
      </w:pPr>
    </w:p>
    <w:p w:rsidR="00647018" w:rsidRDefault="00647018" w:rsidP="00647018">
      <w:pPr>
        <w:spacing w:after="230"/>
        <w:jc w:val="both"/>
        <w:rPr>
          <w:rFonts w:ascii="Arial" w:hAnsi="Arial"/>
          <w:b/>
          <w:bCs/>
          <w:sz w:val="28"/>
          <w:szCs w:val="28"/>
          <w:rtl/>
        </w:rPr>
      </w:pPr>
      <w:r w:rsidRPr="007B0656">
        <w:rPr>
          <w:rFonts w:ascii="Arial" w:hAnsi="Arial" w:hint="cs"/>
          <w:b/>
          <w:bCs/>
          <w:highlight w:val="cyan"/>
          <w:rtl/>
        </w:rPr>
        <w:t xml:space="preserve">יום שבת </w:t>
      </w:r>
      <w:r w:rsidRPr="007B0656">
        <w:rPr>
          <w:rFonts w:ascii="Arial" w:hAnsi="Arial"/>
          <w:b/>
          <w:bCs/>
          <w:highlight w:val="cyan"/>
          <w:rtl/>
        </w:rPr>
        <w:t>–</w:t>
      </w:r>
      <w:r w:rsidRPr="007B0656">
        <w:rPr>
          <w:rFonts w:ascii="Arial" w:hAnsi="Arial" w:hint="cs"/>
          <w:b/>
          <w:bCs/>
          <w:highlight w:val="cyan"/>
          <w:rtl/>
        </w:rPr>
        <w:t xml:space="preserve"> 09:00</w:t>
      </w:r>
      <w:r w:rsidRPr="007B0656">
        <w:rPr>
          <w:rFonts w:ascii="Arial" w:hAnsi="Arial" w:hint="cs"/>
          <w:b/>
          <w:bCs/>
          <w:sz w:val="28"/>
          <w:szCs w:val="28"/>
          <w:highlight w:val="cyan"/>
          <w:rtl/>
        </w:rPr>
        <w:t xml:space="preserve"> </w:t>
      </w:r>
      <w:r w:rsidRPr="007B0656">
        <w:rPr>
          <w:rFonts w:ascii="Arial" w:hAnsi="Arial"/>
          <w:b/>
          <w:bCs/>
          <w:sz w:val="28"/>
          <w:szCs w:val="28"/>
          <w:highlight w:val="cyan"/>
          <w:rtl/>
        </w:rPr>
        <w:t>–</w:t>
      </w:r>
      <w:r w:rsidRPr="007B0656">
        <w:rPr>
          <w:rFonts w:ascii="Arial" w:hAnsi="Arial" w:hint="cs"/>
          <w:b/>
          <w:bCs/>
          <w:sz w:val="28"/>
          <w:szCs w:val="28"/>
          <w:highlight w:val="cyan"/>
          <w:rtl/>
        </w:rPr>
        <w:t xml:space="preserve"> נשים גדולות</w:t>
      </w:r>
    </w:p>
    <w:p w:rsidR="00647018" w:rsidRDefault="00647018" w:rsidP="00647018">
      <w:pPr>
        <w:spacing w:after="230"/>
        <w:jc w:val="both"/>
        <w:rPr>
          <w:rtl/>
        </w:rPr>
      </w:pPr>
      <w:r w:rsidRPr="00647018">
        <w:rPr>
          <w:rStyle w:val="st1"/>
          <w:rFonts w:hint="cs"/>
          <w:rtl/>
        </w:rPr>
        <w:t xml:space="preserve">מה אנחנו יודעים על מי הן הנשים הגדולות ביהדות ? </w:t>
      </w:r>
      <w:r>
        <w:rPr>
          <w:rStyle w:val="st1"/>
          <w:rFonts w:hint="cs"/>
          <w:rtl/>
        </w:rPr>
        <w:t xml:space="preserve"> </w:t>
      </w:r>
      <w:r w:rsidRPr="00647018">
        <w:rPr>
          <w:rStyle w:val="st1"/>
          <w:rFonts w:hint="cs"/>
          <w:rtl/>
        </w:rPr>
        <w:t xml:space="preserve">האם תקרת הזכוכית באמת קיימת או שלא ידענו שאין תקרה ? </w:t>
      </w:r>
      <w:r>
        <w:rPr>
          <w:rStyle w:val="st1"/>
          <w:rFonts w:hint="cs"/>
          <w:rtl/>
        </w:rPr>
        <w:t>בסדנא הזו שלך בוקר שבת נקרא ונלמד</w:t>
      </w:r>
      <w:r w:rsidRPr="00647018">
        <w:rPr>
          <w:rStyle w:val="st1"/>
          <w:rFonts w:hint="cs"/>
          <w:rtl/>
        </w:rPr>
        <w:t xml:space="preserve"> </w:t>
      </w:r>
      <w:r>
        <w:rPr>
          <w:rStyle w:val="st1"/>
          <w:rFonts w:hint="cs"/>
          <w:rtl/>
        </w:rPr>
        <w:t xml:space="preserve">ביחד </w:t>
      </w:r>
      <w:r w:rsidRPr="00647018">
        <w:rPr>
          <w:rStyle w:val="st1"/>
          <w:rFonts w:hint="cs"/>
          <w:rtl/>
        </w:rPr>
        <w:t>טקסטים שיעזרו לנו להבין מי הן הנשים ומ</w:t>
      </w:r>
      <w:r>
        <w:rPr>
          <w:rStyle w:val="st1"/>
          <w:rFonts w:hint="cs"/>
          <w:rtl/>
        </w:rPr>
        <w:t>ה עושה אותן לגדולות</w:t>
      </w:r>
      <w:r w:rsidRPr="00647018">
        <w:rPr>
          <w:rStyle w:val="st1"/>
          <w:rFonts w:hint="cs"/>
          <w:rtl/>
        </w:rPr>
        <w:t>.</w:t>
      </w:r>
    </w:p>
    <w:p w:rsidR="00647018" w:rsidRDefault="00647018" w:rsidP="00647018">
      <w:pPr>
        <w:spacing w:after="230"/>
        <w:jc w:val="both"/>
        <w:rPr>
          <w:rFonts w:ascii="Arial" w:hAnsi="Arial"/>
          <w:b/>
          <w:bCs/>
          <w:sz w:val="28"/>
          <w:szCs w:val="28"/>
          <w:rtl/>
        </w:rPr>
      </w:pPr>
    </w:p>
    <w:p w:rsidR="00B976E6" w:rsidRPr="00B8428F" w:rsidRDefault="00B976E6" w:rsidP="00647018">
      <w:pPr>
        <w:spacing w:after="230"/>
        <w:jc w:val="both"/>
        <w:rPr>
          <w:rFonts w:ascii="Courier New" w:hAnsi="Courier New" w:cs="Courier New"/>
          <w:b/>
          <w:bCs/>
          <w:color w:val="828282"/>
          <w:sz w:val="18"/>
          <w:szCs w:val="18"/>
          <w:rtl/>
        </w:rPr>
      </w:pPr>
      <w:r w:rsidRPr="007B0656">
        <w:rPr>
          <w:rFonts w:ascii="Arial" w:hAnsi="Arial" w:hint="cs"/>
          <w:b/>
          <w:bCs/>
          <w:sz w:val="28"/>
          <w:szCs w:val="28"/>
          <w:highlight w:val="yellow"/>
          <w:rtl/>
        </w:rPr>
        <w:t>אלי כהן</w:t>
      </w:r>
      <w:r w:rsidRPr="00B976E6">
        <w:rPr>
          <w:rFonts w:ascii="Arial" w:hAnsi="Arial" w:hint="cs"/>
          <w:b/>
          <w:bCs/>
          <w:sz w:val="28"/>
          <w:szCs w:val="28"/>
          <w:rtl/>
        </w:rPr>
        <w:t xml:space="preserve"> - </w:t>
      </w:r>
      <w:r w:rsidRPr="00B976E6">
        <w:rPr>
          <w:rFonts w:ascii="Arial" w:hAnsi="Arial" w:hint="cs"/>
          <w:rtl/>
        </w:rPr>
        <w:t xml:space="preserve">פסיכולוג קליני ומנחה קבוצות. נשוי ואב לארבעה ופעיל ותיק בלימוד גליל. הנחה קבוצה שעוסקת בפיוט במסגרת "קהילות שרות" וקורסים במכון </w:t>
      </w:r>
      <w:proofErr w:type="spellStart"/>
      <w:r w:rsidRPr="00B976E6">
        <w:rPr>
          <w:rFonts w:ascii="Arial" w:hAnsi="Arial" w:hint="cs"/>
          <w:rtl/>
        </w:rPr>
        <w:t>גנדל</w:t>
      </w:r>
      <w:proofErr w:type="spellEnd"/>
      <w:r w:rsidRPr="00B976E6">
        <w:rPr>
          <w:rFonts w:ascii="Arial" w:hAnsi="Arial" w:hint="cs"/>
          <w:rtl/>
        </w:rPr>
        <w:t xml:space="preserve"> של האוניברסיטה העברית. מתעניין מאוד ביחס שבין פסיכולוגית המעמקים לבין הפילוסופיה היהודית.</w:t>
      </w:r>
    </w:p>
    <w:p w:rsidR="00B976E6" w:rsidRPr="00B976E6" w:rsidRDefault="00B976E6" w:rsidP="00B976E6">
      <w:pPr>
        <w:rPr>
          <w:rFonts w:ascii="Arial" w:hAnsi="Arial"/>
          <w:b/>
          <w:bCs/>
          <w:rtl/>
        </w:rPr>
      </w:pPr>
      <w:r w:rsidRPr="00B976E6">
        <w:rPr>
          <w:rFonts w:ascii="Arial" w:hAnsi="Arial" w:hint="cs"/>
          <w:b/>
          <w:bCs/>
          <w:rtl/>
        </w:rPr>
        <w:t>מושב עין יעקב, ת.ד 134, 25135</w:t>
      </w:r>
    </w:p>
    <w:p w:rsidR="00B8428F" w:rsidRPr="00B8428F" w:rsidRDefault="00B976E6" w:rsidP="00B8428F">
      <w:pPr>
        <w:spacing w:after="230"/>
        <w:rPr>
          <w:rFonts w:asciiTheme="minorBidi" w:hAnsiTheme="minorBidi"/>
          <w:b/>
          <w:bCs/>
        </w:rPr>
      </w:pPr>
      <w:r w:rsidRPr="00B8428F">
        <w:rPr>
          <w:rFonts w:hint="cs"/>
          <w:b/>
          <w:bCs/>
          <w:rtl/>
        </w:rPr>
        <w:t xml:space="preserve">נייד: </w:t>
      </w:r>
      <w:r w:rsidR="00B8428F">
        <w:rPr>
          <w:rFonts w:hint="cs"/>
          <w:b/>
          <w:bCs/>
          <w:rtl/>
        </w:rPr>
        <w:t xml:space="preserve"> 052-5123050 </w:t>
      </w:r>
      <w:r w:rsidR="00B8428F">
        <w:rPr>
          <w:rFonts w:hint="cs"/>
          <w:b/>
          <w:bCs/>
          <w:rtl/>
        </w:rPr>
        <w:tab/>
      </w:r>
      <w:r w:rsidRPr="00B8428F">
        <w:rPr>
          <w:rFonts w:hint="cs"/>
          <w:b/>
          <w:bCs/>
          <w:rtl/>
        </w:rPr>
        <w:t xml:space="preserve">מייל: </w:t>
      </w:r>
      <w:hyperlink r:id="rId7" w:history="1">
        <w:r w:rsidRPr="00B8428F">
          <w:rPr>
            <w:rFonts w:asciiTheme="minorBidi" w:hAnsiTheme="minorBidi"/>
            <w:b/>
            <w:bCs/>
          </w:rPr>
          <w:t>eliroy@netvision.net.il</w:t>
        </w:r>
      </w:hyperlink>
    </w:p>
    <w:p w:rsidR="00B976E6" w:rsidRDefault="00B8428F" w:rsidP="004360D5">
      <w:pPr>
        <w:spacing w:after="230"/>
        <w:jc w:val="both"/>
        <w:rPr>
          <w:b/>
          <w:bCs/>
          <w:sz w:val="28"/>
          <w:szCs w:val="28"/>
          <w:rtl/>
        </w:rPr>
      </w:pPr>
      <w:r w:rsidRPr="00B8428F">
        <w:rPr>
          <w:rFonts w:ascii="Arial" w:hAnsi="Arial"/>
        </w:rPr>
        <w:t xml:space="preserve"> </w:t>
      </w:r>
      <w:r w:rsidR="00B976E6" w:rsidRPr="00B8428F">
        <w:rPr>
          <w:rFonts w:ascii="Arial" w:hAnsi="Arial"/>
        </w:rPr>
        <w:t xml:space="preserve"> </w:t>
      </w:r>
      <w:r w:rsidR="004360D5">
        <w:rPr>
          <w:rFonts w:hint="cs"/>
          <w:b/>
          <w:bCs/>
          <w:highlight w:val="cyan"/>
          <w:rtl/>
        </w:rPr>
        <w:t>יו</w:t>
      </w:r>
      <w:r w:rsidR="00B976E6" w:rsidRPr="007B0656">
        <w:rPr>
          <w:rFonts w:hint="cs"/>
          <w:b/>
          <w:bCs/>
          <w:highlight w:val="cyan"/>
          <w:rtl/>
        </w:rPr>
        <w:t xml:space="preserve">ם שבת </w:t>
      </w:r>
      <w:r w:rsidR="00B976E6" w:rsidRPr="007B0656">
        <w:rPr>
          <w:b/>
          <w:bCs/>
          <w:highlight w:val="cyan"/>
          <w:rtl/>
        </w:rPr>
        <w:t>–</w:t>
      </w:r>
      <w:r w:rsidR="00B976E6" w:rsidRPr="007B0656">
        <w:rPr>
          <w:rFonts w:hint="cs"/>
          <w:b/>
          <w:bCs/>
          <w:highlight w:val="cyan"/>
          <w:rtl/>
        </w:rPr>
        <w:t xml:space="preserve"> 16:15 </w:t>
      </w:r>
      <w:r w:rsidR="00B976E6" w:rsidRPr="007B0656">
        <w:rPr>
          <w:b/>
          <w:bCs/>
          <w:highlight w:val="cyan"/>
          <w:rtl/>
        </w:rPr>
        <w:t>–</w:t>
      </w:r>
      <w:r w:rsidR="00B976E6" w:rsidRPr="007B0656">
        <w:rPr>
          <w:rFonts w:hint="cs"/>
          <w:b/>
          <w:bCs/>
          <w:highlight w:val="cyan"/>
          <w:rtl/>
        </w:rPr>
        <w:t xml:space="preserve"> </w:t>
      </w:r>
      <w:r w:rsidR="00B976E6" w:rsidRPr="007B0656">
        <w:rPr>
          <w:rFonts w:hint="cs"/>
          <w:b/>
          <w:bCs/>
          <w:sz w:val="28"/>
          <w:szCs w:val="28"/>
          <w:highlight w:val="cyan"/>
          <w:rtl/>
        </w:rPr>
        <w:t>שלכם, ביחידות</w:t>
      </w:r>
    </w:p>
    <w:p w:rsidR="00B976E6" w:rsidRDefault="00827235" w:rsidP="00FE0594">
      <w:pPr>
        <w:spacing w:after="230"/>
        <w:jc w:val="both"/>
        <w:rPr>
          <w:rtl/>
        </w:rPr>
      </w:pPr>
      <w:r>
        <w:rPr>
          <w:rFonts w:hint="cs"/>
          <w:rtl/>
        </w:rPr>
        <w:t xml:space="preserve"> הולדת האחר כישות נפרדת תלויה בשלב קודם בו האדם ממוזג כיחידה אחת עם הא</w:t>
      </w:r>
      <w:r w:rsidR="0069046E">
        <w:rPr>
          <w:rFonts w:hint="cs"/>
          <w:rtl/>
        </w:rPr>
        <w:t>ימא</w:t>
      </w:r>
      <w:r>
        <w:rPr>
          <w:rFonts w:hint="cs"/>
          <w:rtl/>
        </w:rPr>
        <w:t xml:space="preserve">. מאותו רגע מתקיים בחייו של כל אדם מתח מתמיד בין הרצון להיות אינדיבידואל נפרד לבין הכמיהה לשוב אל המיזוג וההתאחדות עם האחר. </w:t>
      </w:r>
      <w:r w:rsidR="0069046E">
        <w:rPr>
          <w:rFonts w:hint="cs"/>
          <w:rtl/>
        </w:rPr>
        <w:t xml:space="preserve">בניסוח </w:t>
      </w:r>
      <w:r w:rsidR="00FE0594">
        <w:rPr>
          <w:rFonts w:hint="cs"/>
          <w:rtl/>
        </w:rPr>
        <w:t>שונה,</w:t>
      </w:r>
      <w:r w:rsidR="0069046E">
        <w:rPr>
          <w:rFonts w:hint="cs"/>
          <w:rtl/>
        </w:rPr>
        <w:t xml:space="preserve"> התנועה היא בין הפחד להיות בודד לבין הפחד </w:t>
      </w:r>
      <w:proofErr w:type="spellStart"/>
      <w:r w:rsidR="0069046E">
        <w:rPr>
          <w:rFonts w:hint="cs"/>
          <w:rtl/>
        </w:rPr>
        <w:t>להבלע</w:t>
      </w:r>
      <w:proofErr w:type="spellEnd"/>
      <w:r w:rsidR="0069046E">
        <w:rPr>
          <w:rFonts w:hint="cs"/>
          <w:rtl/>
        </w:rPr>
        <w:t xml:space="preserve"> בהמון. מהם המנגנונים הנפשיים שמאפשרים איזון בין הקצוות ואלו מאפיינים של קהילה יכולים לענות על שני הצרכים המנוגדים האלו? כמו תמיד, נבחן את השאלות דרך קריאה במקורות ודרך תיאורים של טיפולים מהקליניקה. </w:t>
      </w:r>
    </w:p>
    <w:p w:rsidR="0069046E" w:rsidRDefault="0069046E" w:rsidP="0069046E">
      <w:pPr>
        <w:spacing w:after="230"/>
        <w:jc w:val="both"/>
        <w:rPr>
          <w:rtl/>
        </w:rPr>
      </w:pPr>
    </w:p>
    <w:p w:rsidR="0031468D" w:rsidRPr="0069046E" w:rsidRDefault="0031468D" w:rsidP="0031468D">
      <w:pPr>
        <w:rPr>
          <w:rFonts w:ascii="Arial" w:hAnsi="Arial" w:cs="Arial"/>
          <w:b/>
          <w:bCs/>
          <w:sz w:val="28"/>
          <w:szCs w:val="28"/>
          <w:rtl/>
        </w:rPr>
      </w:pPr>
    </w:p>
    <w:p w:rsidR="0031468D" w:rsidRPr="0031468D" w:rsidRDefault="0031468D" w:rsidP="0031468D">
      <w:pPr>
        <w:rPr>
          <w:sz w:val="28"/>
          <w:szCs w:val="28"/>
        </w:rPr>
      </w:pPr>
    </w:p>
    <w:sectPr w:rsidR="0031468D" w:rsidRPr="0031468D" w:rsidSect="009627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8D"/>
    <w:rsid w:val="00033C1F"/>
    <w:rsid w:val="00190459"/>
    <w:rsid w:val="001A5BCE"/>
    <w:rsid w:val="001E69B3"/>
    <w:rsid w:val="0031468D"/>
    <w:rsid w:val="003C222D"/>
    <w:rsid w:val="003C5EC4"/>
    <w:rsid w:val="0042460D"/>
    <w:rsid w:val="004360D5"/>
    <w:rsid w:val="00450AE0"/>
    <w:rsid w:val="0052295D"/>
    <w:rsid w:val="00647018"/>
    <w:rsid w:val="0069046E"/>
    <w:rsid w:val="007B0656"/>
    <w:rsid w:val="00827235"/>
    <w:rsid w:val="00962758"/>
    <w:rsid w:val="00B81630"/>
    <w:rsid w:val="00B8428F"/>
    <w:rsid w:val="00B976E6"/>
    <w:rsid w:val="00C930AB"/>
    <w:rsid w:val="00DD5E26"/>
    <w:rsid w:val="00E354D4"/>
    <w:rsid w:val="00F178E9"/>
    <w:rsid w:val="00FE05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2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31468D"/>
    <w:rPr>
      <w:color w:val="0000FF"/>
      <w:u w:val="single"/>
    </w:rPr>
  </w:style>
  <w:style w:type="character" w:customStyle="1" w:styleId="st1">
    <w:name w:val="st1"/>
    <w:basedOn w:val="a0"/>
    <w:rsid w:val="0031468D"/>
  </w:style>
  <w:style w:type="character" w:styleId="a3">
    <w:name w:val="Strong"/>
    <w:basedOn w:val="a0"/>
    <w:uiPriority w:val="22"/>
    <w:qFormat/>
    <w:rsid w:val="00647018"/>
    <w:rPr>
      <w:b/>
      <w:bCs/>
    </w:rPr>
  </w:style>
  <w:style w:type="paragraph" w:styleId="NormalWeb">
    <w:name w:val="Normal (Web)"/>
    <w:basedOn w:val="a"/>
    <w:uiPriority w:val="99"/>
    <w:semiHidden/>
    <w:unhideWhenUsed/>
    <w:rsid w:val="00647018"/>
    <w:pPr>
      <w:bidi w:val="0"/>
      <w:spacing w:before="100" w:beforeAutospacing="1" w:after="100" w:afterAutospacing="1"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2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31468D"/>
    <w:rPr>
      <w:color w:val="0000FF"/>
      <w:u w:val="single"/>
    </w:rPr>
  </w:style>
  <w:style w:type="character" w:customStyle="1" w:styleId="st1">
    <w:name w:val="st1"/>
    <w:basedOn w:val="a0"/>
    <w:rsid w:val="0031468D"/>
  </w:style>
  <w:style w:type="character" w:styleId="a3">
    <w:name w:val="Strong"/>
    <w:basedOn w:val="a0"/>
    <w:uiPriority w:val="22"/>
    <w:qFormat/>
    <w:rsid w:val="00647018"/>
    <w:rPr>
      <w:b/>
      <w:bCs/>
    </w:rPr>
  </w:style>
  <w:style w:type="paragraph" w:styleId="NormalWeb">
    <w:name w:val="Normal (Web)"/>
    <w:basedOn w:val="a"/>
    <w:uiPriority w:val="99"/>
    <w:semiHidden/>
    <w:unhideWhenUsed/>
    <w:rsid w:val="00647018"/>
    <w:pPr>
      <w:bidi w:val="0"/>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938">
      <w:bodyDiv w:val="1"/>
      <w:marLeft w:val="0"/>
      <w:marRight w:val="0"/>
      <w:marTop w:val="0"/>
      <w:marBottom w:val="0"/>
      <w:divBdr>
        <w:top w:val="none" w:sz="0" w:space="0" w:color="auto"/>
        <w:left w:val="none" w:sz="0" w:space="0" w:color="auto"/>
        <w:bottom w:val="none" w:sz="0" w:space="0" w:color="auto"/>
        <w:right w:val="none" w:sz="0" w:space="0" w:color="auto"/>
      </w:divBdr>
    </w:div>
    <w:div w:id="172231501">
      <w:bodyDiv w:val="1"/>
      <w:marLeft w:val="0"/>
      <w:marRight w:val="0"/>
      <w:marTop w:val="0"/>
      <w:marBottom w:val="0"/>
      <w:divBdr>
        <w:top w:val="none" w:sz="0" w:space="0" w:color="auto"/>
        <w:left w:val="none" w:sz="0" w:space="0" w:color="auto"/>
        <w:bottom w:val="none" w:sz="0" w:space="0" w:color="auto"/>
        <w:right w:val="none" w:sz="0" w:space="0" w:color="auto"/>
      </w:divBdr>
    </w:div>
    <w:div w:id="693574762">
      <w:bodyDiv w:val="1"/>
      <w:marLeft w:val="0"/>
      <w:marRight w:val="0"/>
      <w:marTop w:val="0"/>
      <w:marBottom w:val="0"/>
      <w:divBdr>
        <w:top w:val="none" w:sz="0" w:space="0" w:color="auto"/>
        <w:left w:val="none" w:sz="0" w:space="0" w:color="auto"/>
        <w:bottom w:val="none" w:sz="0" w:space="0" w:color="auto"/>
        <w:right w:val="none" w:sz="0" w:space="0" w:color="auto"/>
      </w:divBdr>
    </w:div>
    <w:div w:id="711226879">
      <w:bodyDiv w:val="1"/>
      <w:marLeft w:val="0"/>
      <w:marRight w:val="0"/>
      <w:marTop w:val="0"/>
      <w:marBottom w:val="0"/>
      <w:divBdr>
        <w:top w:val="none" w:sz="0" w:space="0" w:color="auto"/>
        <w:left w:val="none" w:sz="0" w:space="0" w:color="auto"/>
        <w:bottom w:val="none" w:sz="0" w:space="0" w:color="auto"/>
        <w:right w:val="none" w:sz="0" w:space="0" w:color="auto"/>
      </w:divBdr>
    </w:div>
    <w:div w:id="1181118028">
      <w:bodyDiv w:val="1"/>
      <w:marLeft w:val="0"/>
      <w:marRight w:val="0"/>
      <w:marTop w:val="0"/>
      <w:marBottom w:val="0"/>
      <w:divBdr>
        <w:top w:val="none" w:sz="0" w:space="0" w:color="auto"/>
        <w:left w:val="none" w:sz="0" w:space="0" w:color="auto"/>
        <w:bottom w:val="none" w:sz="0" w:space="0" w:color="auto"/>
        <w:right w:val="none" w:sz="0" w:space="0" w:color="auto"/>
      </w:divBdr>
    </w:div>
    <w:div w:id="1197891669">
      <w:bodyDiv w:val="1"/>
      <w:marLeft w:val="0"/>
      <w:marRight w:val="0"/>
      <w:marTop w:val="0"/>
      <w:marBottom w:val="0"/>
      <w:divBdr>
        <w:top w:val="none" w:sz="0" w:space="0" w:color="auto"/>
        <w:left w:val="none" w:sz="0" w:space="0" w:color="auto"/>
        <w:bottom w:val="none" w:sz="0" w:space="0" w:color="auto"/>
        <w:right w:val="none" w:sz="0" w:space="0" w:color="auto"/>
      </w:divBdr>
    </w:div>
    <w:div w:id="1279290126">
      <w:bodyDiv w:val="1"/>
      <w:marLeft w:val="0"/>
      <w:marRight w:val="0"/>
      <w:marTop w:val="0"/>
      <w:marBottom w:val="0"/>
      <w:divBdr>
        <w:top w:val="none" w:sz="0" w:space="0" w:color="auto"/>
        <w:left w:val="none" w:sz="0" w:space="0" w:color="auto"/>
        <w:bottom w:val="none" w:sz="0" w:space="0" w:color="auto"/>
        <w:right w:val="none" w:sz="0" w:space="0" w:color="auto"/>
      </w:divBdr>
    </w:div>
    <w:div w:id="2064332326">
      <w:bodyDiv w:val="1"/>
      <w:marLeft w:val="0"/>
      <w:marRight w:val="0"/>
      <w:marTop w:val="0"/>
      <w:marBottom w:val="0"/>
      <w:divBdr>
        <w:top w:val="none" w:sz="0" w:space="0" w:color="auto"/>
        <w:left w:val="none" w:sz="0" w:space="0" w:color="auto"/>
        <w:bottom w:val="none" w:sz="0" w:space="0" w:color="auto"/>
        <w:right w:val="none" w:sz="0" w:space="0" w:color="auto"/>
      </w:divBdr>
    </w:div>
    <w:div w:id="21139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roy@netvision.net.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aakov@spni.org.il" TargetMode="External"/><Relationship Id="rId5" Type="http://schemas.openxmlformats.org/officeDocument/2006/relationships/hyperlink" Target="mailto:tirtsa@matnasim.org.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3345</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Ofer</cp:lastModifiedBy>
  <cp:revision>2</cp:revision>
  <dcterms:created xsi:type="dcterms:W3CDTF">2013-02-21T08:15:00Z</dcterms:created>
  <dcterms:modified xsi:type="dcterms:W3CDTF">2013-02-21T08:15:00Z</dcterms:modified>
</cp:coreProperties>
</file>