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829" w:rsidRDefault="00D33829" w:rsidP="00C00650">
      <w:pPr>
        <w:spacing w:line="360" w:lineRule="auto"/>
        <w:jc w:val="center"/>
        <w:rPr>
          <w:sz w:val="28"/>
          <w:szCs w:val="28"/>
          <w:u w:val="single"/>
          <w:rtl/>
        </w:rPr>
      </w:pPr>
      <w:r>
        <w:rPr>
          <w:rFonts w:hint="cs"/>
          <w:sz w:val="28"/>
          <w:szCs w:val="28"/>
          <w:u w:val="single"/>
          <w:rtl/>
        </w:rPr>
        <w:t>ישיבת הנהלה מספר</w:t>
      </w:r>
      <w:r w:rsidR="007E57C9">
        <w:rPr>
          <w:rFonts w:hint="cs"/>
          <w:sz w:val="28"/>
          <w:szCs w:val="28"/>
          <w:u w:val="single"/>
          <w:rtl/>
        </w:rPr>
        <w:t xml:space="preserve"> 10</w:t>
      </w:r>
      <w:r>
        <w:rPr>
          <w:rFonts w:hint="cs"/>
          <w:sz w:val="28"/>
          <w:szCs w:val="28"/>
          <w:u w:val="single"/>
          <w:rtl/>
        </w:rPr>
        <w:t xml:space="preserve">  </w:t>
      </w:r>
      <w:r w:rsidR="00C30569">
        <w:rPr>
          <w:rFonts w:hint="cs"/>
          <w:sz w:val="28"/>
          <w:szCs w:val="28"/>
          <w:u w:val="single"/>
          <w:rtl/>
        </w:rPr>
        <w:t xml:space="preserve">- סיכום </w:t>
      </w:r>
      <w:r w:rsidR="00C00650">
        <w:rPr>
          <w:rFonts w:hint="cs"/>
          <w:sz w:val="28"/>
          <w:szCs w:val="28"/>
          <w:u w:val="single"/>
          <w:rtl/>
        </w:rPr>
        <w:t>דיון</w:t>
      </w:r>
    </w:p>
    <w:p w:rsidR="00D33829" w:rsidRDefault="00D33829" w:rsidP="007E57C9">
      <w:pPr>
        <w:spacing w:line="360" w:lineRule="auto"/>
        <w:ind w:left="566"/>
        <w:jc w:val="both"/>
        <w:rPr>
          <w:sz w:val="28"/>
          <w:szCs w:val="28"/>
          <w:u w:val="single"/>
          <w:rtl/>
        </w:rPr>
      </w:pPr>
      <w:r w:rsidRPr="00BD6E21">
        <w:rPr>
          <w:rFonts w:hint="cs"/>
          <w:sz w:val="28"/>
          <w:szCs w:val="28"/>
          <w:u w:val="single"/>
          <w:rtl/>
        </w:rPr>
        <w:t>מועד</w:t>
      </w:r>
      <w:r>
        <w:rPr>
          <w:rFonts w:hint="cs"/>
          <w:sz w:val="28"/>
          <w:szCs w:val="28"/>
          <w:rtl/>
        </w:rPr>
        <w:t xml:space="preserve">: יום </w:t>
      </w:r>
      <w:r w:rsidR="007E57C9">
        <w:rPr>
          <w:rFonts w:hint="cs"/>
          <w:sz w:val="28"/>
          <w:szCs w:val="28"/>
          <w:rtl/>
        </w:rPr>
        <w:t>רביעי</w:t>
      </w:r>
      <w:r>
        <w:rPr>
          <w:rFonts w:hint="cs"/>
          <w:sz w:val="28"/>
          <w:szCs w:val="28"/>
          <w:rtl/>
        </w:rPr>
        <w:t xml:space="preserve">, </w:t>
      </w:r>
      <w:r w:rsidR="007E57C9" w:rsidRPr="007E57C9">
        <w:rPr>
          <w:sz w:val="28"/>
          <w:szCs w:val="28"/>
          <w:rtl/>
        </w:rPr>
        <w:t>י</w:t>
      </w:r>
      <w:r w:rsidR="00C30569">
        <w:rPr>
          <w:rFonts w:hint="cs"/>
          <w:sz w:val="28"/>
          <w:szCs w:val="28"/>
          <w:rtl/>
        </w:rPr>
        <w:t>"</w:t>
      </w:r>
      <w:r w:rsidR="007E57C9" w:rsidRPr="007E57C9">
        <w:rPr>
          <w:sz w:val="28"/>
          <w:szCs w:val="28"/>
          <w:rtl/>
        </w:rPr>
        <w:t>ז אייר, תשע"</w:t>
      </w:r>
      <w:r w:rsidR="007E57C9">
        <w:rPr>
          <w:rFonts w:hint="cs"/>
          <w:sz w:val="28"/>
          <w:szCs w:val="28"/>
          <w:rtl/>
        </w:rPr>
        <w:t>ה 06</w:t>
      </w:r>
      <w:r>
        <w:rPr>
          <w:rFonts w:hint="cs"/>
          <w:sz w:val="28"/>
          <w:szCs w:val="28"/>
          <w:rtl/>
        </w:rPr>
        <w:t>/0</w:t>
      </w:r>
      <w:r w:rsidR="007E57C9">
        <w:rPr>
          <w:rFonts w:hint="cs"/>
          <w:sz w:val="28"/>
          <w:szCs w:val="28"/>
          <w:rtl/>
        </w:rPr>
        <w:t>5</w:t>
      </w:r>
      <w:r>
        <w:rPr>
          <w:rFonts w:hint="cs"/>
          <w:sz w:val="28"/>
          <w:szCs w:val="28"/>
          <w:rtl/>
        </w:rPr>
        <w:t>/2015</w:t>
      </w:r>
      <w:r w:rsidRPr="00C30569">
        <w:rPr>
          <w:rFonts w:hint="cs"/>
          <w:sz w:val="28"/>
          <w:szCs w:val="28"/>
          <w:rtl/>
        </w:rPr>
        <w:t>.</w:t>
      </w:r>
      <w:r w:rsidR="00C30569" w:rsidRPr="00C30569">
        <w:rPr>
          <w:rFonts w:hint="cs"/>
          <w:sz w:val="28"/>
          <w:szCs w:val="28"/>
          <w:rtl/>
        </w:rPr>
        <w:t xml:space="preserve"> 19:00.</w:t>
      </w:r>
    </w:p>
    <w:p w:rsidR="00D33829" w:rsidRDefault="00D33829" w:rsidP="00D33829">
      <w:pPr>
        <w:spacing w:line="360" w:lineRule="auto"/>
        <w:ind w:left="566"/>
        <w:jc w:val="both"/>
        <w:rPr>
          <w:sz w:val="28"/>
          <w:szCs w:val="28"/>
          <w:u w:val="single"/>
          <w:rtl/>
        </w:rPr>
      </w:pPr>
      <w:r w:rsidRPr="00BD6E21">
        <w:rPr>
          <w:rFonts w:hint="cs"/>
          <w:sz w:val="28"/>
          <w:szCs w:val="28"/>
          <w:u w:val="single"/>
          <w:rtl/>
        </w:rPr>
        <w:t>מקום</w:t>
      </w:r>
      <w:r>
        <w:rPr>
          <w:rFonts w:hint="cs"/>
          <w:sz w:val="28"/>
          <w:szCs w:val="28"/>
          <w:rtl/>
        </w:rPr>
        <w:t xml:space="preserve">: מרכז הסמינרים, כפר המכביה, רמת גן.    </w:t>
      </w:r>
    </w:p>
    <w:p w:rsidR="00D33829" w:rsidRPr="008522DA" w:rsidRDefault="00D33829" w:rsidP="00C00650">
      <w:pPr>
        <w:spacing w:line="360" w:lineRule="auto"/>
        <w:rPr>
          <w:sz w:val="28"/>
          <w:szCs w:val="28"/>
          <w:rtl/>
        </w:rPr>
      </w:pPr>
      <w:r>
        <w:rPr>
          <w:rFonts w:hint="cs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C2F7FF1" wp14:editId="754C37E9">
                <wp:simplePos x="0" y="0"/>
                <wp:positionH relativeFrom="column">
                  <wp:posOffset>-283845</wp:posOffset>
                </wp:positionH>
                <wp:positionV relativeFrom="paragraph">
                  <wp:posOffset>6985</wp:posOffset>
                </wp:positionV>
                <wp:extent cx="5943600" cy="252730"/>
                <wp:effectExtent l="0" t="0" r="19050" b="13970"/>
                <wp:wrapNone/>
                <wp:docPr id="2" name="מלבן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25273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2" o:spid="_x0000_s1026" style="position:absolute;left:0;text-align:left;margin-left:-22.35pt;margin-top:.55pt;width:468pt;height:19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" fillcolor="#cff"/>
            </w:pict>
          </mc:Fallback>
        </mc:AlternateContent>
      </w:r>
      <w:r w:rsidR="00C00650">
        <w:rPr>
          <w:rFonts w:hint="cs"/>
          <w:sz w:val="28"/>
          <w:szCs w:val="28"/>
          <w:rtl/>
        </w:rPr>
        <w:t xml:space="preserve">              </w:t>
      </w:r>
      <w:r>
        <w:rPr>
          <w:rFonts w:hint="cs"/>
          <w:sz w:val="28"/>
          <w:szCs w:val="28"/>
          <w:rtl/>
        </w:rPr>
        <w:t>חברי המליאה</w:t>
      </w:r>
    </w:p>
    <w:p w:rsidR="00D33829" w:rsidRDefault="00D33829" w:rsidP="00D33829">
      <w:pPr>
        <w:spacing w:line="360" w:lineRule="auto"/>
        <w:ind w:left="720"/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ד"ר אריה חממי </w:t>
      </w:r>
      <w:r>
        <w:rPr>
          <w:sz w:val="28"/>
          <w:szCs w:val="28"/>
          <w:rtl/>
        </w:rPr>
        <w:t>–</w:t>
      </w:r>
      <w:r>
        <w:rPr>
          <w:rFonts w:hint="cs"/>
          <w:sz w:val="28"/>
          <w:szCs w:val="28"/>
          <w:rtl/>
        </w:rPr>
        <w:t xml:space="preserve"> יו"ר מליאת בכירי התחבורה</w:t>
      </w:r>
    </w:p>
    <w:p w:rsidR="00D33829" w:rsidRDefault="00D33829" w:rsidP="00D33829">
      <w:pPr>
        <w:spacing w:line="360" w:lineRule="auto"/>
        <w:ind w:left="720"/>
        <w:jc w:val="both"/>
        <w:rPr>
          <w:sz w:val="28"/>
          <w:szCs w:val="28"/>
          <w:rtl/>
        </w:rPr>
      </w:pPr>
      <w:r w:rsidRPr="0003224C">
        <w:rPr>
          <w:sz w:val="28"/>
          <w:szCs w:val="28"/>
          <w:rtl/>
        </w:rPr>
        <w:t>דני אבירי- יועץ בכיר בנושאי תחבורה</w:t>
      </w:r>
      <w:r>
        <w:rPr>
          <w:rFonts w:hint="cs"/>
          <w:sz w:val="28"/>
          <w:szCs w:val="28"/>
          <w:rtl/>
        </w:rPr>
        <w:t xml:space="preserve"> </w:t>
      </w:r>
    </w:p>
    <w:p w:rsidR="00D33829" w:rsidRDefault="00D33829" w:rsidP="00D33829">
      <w:pPr>
        <w:spacing w:line="360" w:lineRule="auto"/>
        <w:ind w:left="720"/>
        <w:jc w:val="both"/>
        <w:rPr>
          <w:sz w:val="28"/>
          <w:szCs w:val="28"/>
          <w:rtl/>
        </w:rPr>
      </w:pPr>
      <w:r w:rsidRPr="0003224C">
        <w:rPr>
          <w:sz w:val="28"/>
          <w:szCs w:val="28"/>
          <w:rtl/>
        </w:rPr>
        <w:t>יהודה בר אור-יו"ר איגוד מוניות  ארצי</w:t>
      </w:r>
    </w:p>
    <w:p w:rsidR="00D33829" w:rsidRDefault="00D33829" w:rsidP="00D33829">
      <w:pPr>
        <w:spacing w:line="360" w:lineRule="auto"/>
        <w:ind w:left="720"/>
        <w:jc w:val="both"/>
        <w:rPr>
          <w:sz w:val="28"/>
          <w:szCs w:val="28"/>
          <w:rtl/>
        </w:rPr>
      </w:pPr>
      <w:r w:rsidRPr="0003224C">
        <w:rPr>
          <w:sz w:val="28"/>
          <w:szCs w:val="28"/>
          <w:rtl/>
        </w:rPr>
        <w:t xml:space="preserve">יוסי </w:t>
      </w:r>
      <w:proofErr w:type="spellStart"/>
      <w:r w:rsidRPr="0003224C">
        <w:rPr>
          <w:sz w:val="28"/>
          <w:szCs w:val="28"/>
          <w:rtl/>
        </w:rPr>
        <w:t>דסקל</w:t>
      </w:r>
      <w:proofErr w:type="spellEnd"/>
      <w:r w:rsidRPr="0003224C">
        <w:rPr>
          <w:sz w:val="28"/>
          <w:szCs w:val="28"/>
          <w:rtl/>
        </w:rPr>
        <w:t xml:space="preserve">- מנכ"ל </w:t>
      </w:r>
      <w:proofErr w:type="spellStart"/>
      <w:r w:rsidRPr="0003224C">
        <w:rPr>
          <w:sz w:val="28"/>
          <w:szCs w:val="28"/>
          <w:rtl/>
        </w:rPr>
        <w:t>בומברדייר</w:t>
      </w:r>
      <w:proofErr w:type="spellEnd"/>
    </w:p>
    <w:p w:rsidR="00D33829" w:rsidRDefault="00D33829" w:rsidP="00D33829">
      <w:pPr>
        <w:spacing w:line="360" w:lineRule="auto"/>
        <w:ind w:left="720"/>
        <w:jc w:val="both"/>
        <w:rPr>
          <w:sz w:val="28"/>
          <w:szCs w:val="28"/>
          <w:rtl/>
        </w:rPr>
      </w:pPr>
      <w:r w:rsidRPr="0003224C">
        <w:rPr>
          <w:sz w:val="28"/>
          <w:szCs w:val="28"/>
          <w:rtl/>
        </w:rPr>
        <w:t xml:space="preserve">יוחאי </w:t>
      </w:r>
      <w:proofErr w:type="spellStart"/>
      <w:r w:rsidRPr="0003224C">
        <w:rPr>
          <w:sz w:val="28"/>
          <w:szCs w:val="28"/>
          <w:rtl/>
        </w:rPr>
        <w:t>זילברברג</w:t>
      </w:r>
      <w:proofErr w:type="spellEnd"/>
      <w:r w:rsidRPr="0003224C">
        <w:rPr>
          <w:sz w:val="28"/>
          <w:szCs w:val="28"/>
          <w:rtl/>
        </w:rPr>
        <w:t xml:space="preserve">- מזכיר ארגון מנהלי תחבורה בישראל </w:t>
      </w:r>
    </w:p>
    <w:p w:rsidR="00D33829" w:rsidRDefault="00D33829" w:rsidP="00D33829">
      <w:pPr>
        <w:spacing w:line="360" w:lineRule="auto"/>
        <w:ind w:left="720"/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נועם קום- יו"ר פורום 'נוהגים הייטק' </w:t>
      </w:r>
    </w:p>
    <w:p w:rsidR="00D33829" w:rsidRPr="0003224C" w:rsidRDefault="007E57C9" w:rsidP="007E57C9">
      <w:pPr>
        <w:tabs>
          <w:tab w:val="clear" w:pos="3828"/>
          <w:tab w:val="clear" w:pos="4253"/>
          <w:tab w:val="clear" w:pos="4678"/>
          <w:tab w:val="clear" w:pos="5103"/>
          <w:tab w:val="clear" w:pos="5529"/>
          <w:tab w:val="clear" w:pos="5954"/>
          <w:tab w:val="clear" w:pos="6379"/>
          <w:tab w:val="clear" w:pos="6804"/>
        </w:tabs>
        <w:spacing w:line="360" w:lineRule="auto"/>
        <w:ind w:left="720"/>
        <w:jc w:val="both"/>
        <w:rPr>
          <w:sz w:val="28"/>
          <w:szCs w:val="28"/>
          <w:rtl/>
        </w:rPr>
      </w:pPr>
      <w:r w:rsidRPr="007E57C9">
        <w:rPr>
          <w:sz w:val="28"/>
          <w:szCs w:val="28"/>
          <w:rtl/>
        </w:rPr>
        <w:t xml:space="preserve">מצליח </w:t>
      </w:r>
      <w:proofErr w:type="spellStart"/>
      <w:r w:rsidRPr="007E57C9">
        <w:rPr>
          <w:sz w:val="28"/>
          <w:szCs w:val="28"/>
          <w:rtl/>
        </w:rPr>
        <w:t>קזיס</w:t>
      </w:r>
      <w:proofErr w:type="spellEnd"/>
      <w:r w:rsidRPr="007E57C9">
        <w:rPr>
          <w:sz w:val="28"/>
          <w:szCs w:val="28"/>
          <w:rtl/>
        </w:rPr>
        <w:t xml:space="preserve"> </w:t>
      </w:r>
      <w:r w:rsidR="00D33829">
        <w:rPr>
          <w:sz w:val="28"/>
          <w:szCs w:val="28"/>
          <w:rtl/>
        </w:rPr>
        <w:t>–</w:t>
      </w:r>
      <w:r w:rsidR="00D33829">
        <w:rPr>
          <w:rFonts w:hint="cs"/>
          <w:sz w:val="28"/>
          <w:szCs w:val="28"/>
          <w:rtl/>
        </w:rPr>
        <w:t xml:space="preserve"> </w:t>
      </w:r>
      <w:r w:rsidRPr="007E57C9">
        <w:rPr>
          <w:sz w:val="28"/>
          <w:szCs w:val="28"/>
          <w:rtl/>
        </w:rPr>
        <w:t>דירקטור ראש חטיבת התנועה בדן</w:t>
      </w:r>
      <w:r w:rsidR="00D33829">
        <w:rPr>
          <w:sz w:val="28"/>
          <w:szCs w:val="28"/>
          <w:rtl/>
        </w:rPr>
        <w:tab/>
      </w:r>
    </w:p>
    <w:p w:rsidR="00D33829" w:rsidRDefault="00D33829" w:rsidP="00D33829">
      <w:pPr>
        <w:spacing w:line="360" w:lineRule="auto"/>
        <w:ind w:left="720"/>
        <w:jc w:val="both"/>
        <w:rPr>
          <w:sz w:val="28"/>
          <w:szCs w:val="28"/>
          <w:rtl/>
        </w:rPr>
      </w:pPr>
      <w:r w:rsidRPr="0003224C">
        <w:rPr>
          <w:sz w:val="28"/>
          <w:szCs w:val="28"/>
          <w:rtl/>
        </w:rPr>
        <w:t xml:space="preserve">אודי שאשא- מנכ"ל </w:t>
      </w:r>
      <w:proofErr w:type="spellStart"/>
      <w:r w:rsidRPr="0003224C">
        <w:rPr>
          <w:sz w:val="28"/>
          <w:szCs w:val="28"/>
          <w:rtl/>
        </w:rPr>
        <w:t>מסיעי</w:t>
      </w:r>
      <w:proofErr w:type="spellEnd"/>
      <w:r w:rsidRPr="0003224C">
        <w:rPr>
          <w:sz w:val="28"/>
          <w:szCs w:val="28"/>
          <w:rtl/>
        </w:rPr>
        <w:t xml:space="preserve"> אריה שאשא </w:t>
      </w:r>
    </w:p>
    <w:p w:rsidR="00D33829" w:rsidRPr="0003224C" w:rsidRDefault="00D33829" w:rsidP="00D33829">
      <w:pPr>
        <w:spacing w:line="360" w:lineRule="auto"/>
        <w:ind w:left="720"/>
        <w:jc w:val="both"/>
        <w:rPr>
          <w:sz w:val="28"/>
          <w:szCs w:val="28"/>
          <w:rtl/>
        </w:rPr>
      </w:pPr>
      <w:r w:rsidRPr="0003224C">
        <w:rPr>
          <w:sz w:val="28"/>
          <w:szCs w:val="28"/>
          <w:rtl/>
        </w:rPr>
        <w:t xml:space="preserve">שוקי שדה- מנכ"ל </w:t>
      </w:r>
      <w:proofErr w:type="spellStart"/>
      <w:r w:rsidRPr="0003224C">
        <w:rPr>
          <w:sz w:val="28"/>
          <w:szCs w:val="28"/>
          <w:rtl/>
        </w:rPr>
        <w:t>א.ח.ה.ב</w:t>
      </w:r>
      <w:proofErr w:type="spellEnd"/>
    </w:p>
    <w:p w:rsidR="00D33829" w:rsidRDefault="00D33829" w:rsidP="00D33829">
      <w:pPr>
        <w:spacing w:line="360" w:lineRule="auto"/>
        <w:ind w:left="720"/>
        <w:jc w:val="both"/>
        <w:rPr>
          <w:sz w:val="28"/>
          <w:szCs w:val="28"/>
          <w:rtl/>
        </w:rPr>
      </w:pPr>
      <w:proofErr w:type="spellStart"/>
      <w:r w:rsidRPr="0003224C">
        <w:rPr>
          <w:sz w:val="28"/>
          <w:szCs w:val="28"/>
          <w:rtl/>
        </w:rPr>
        <w:t>תדי</w:t>
      </w:r>
      <w:proofErr w:type="spellEnd"/>
      <w:r w:rsidRPr="0003224C">
        <w:rPr>
          <w:sz w:val="28"/>
          <w:szCs w:val="28"/>
          <w:rtl/>
        </w:rPr>
        <w:t xml:space="preserve"> שמאי- מנכ"ל חברת תובלה</w:t>
      </w:r>
      <w:r>
        <w:rPr>
          <w:rFonts w:hint="cs"/>
          <w:sz w:val="28"/>
          <w:szCs w:val="28"/>
          <w:rtl/>
        </w:rPr>
        <w:t xml:space="preserve"> </w:t>
      </w:r>
      <w:proofErr w:type="spellStart"/>
      <w:r>
        <w:rPr>
          <w:rFonts w:hint="cs"/>
          <w:sz w:val="28"/>
          <w:szCs w:val="28"/>
          <w:rtl/>
        </w:rPr>
        <w:t>קונספטליין</w:t>
      </w:r>
      <w:proofErr w:type="spellEnd"/>
    </w:p>
    <w:p w:rsidR="00D33829" w:rsidRDefault="00D33829" w:rsidP="00D33829">
      <w:pPr>
        <w:spacing w:line="360" w:lineRule="auto"/>
        <w:ind w:left="720"/>
        <w:jc w:val="both"/>
        <w:rPr>
          <w:sz w:val="28"/>
          <w:szCs w:val="28"/>
          <w:rtl/>
        </w:rPr>
      </w:pPr>
      <w:r w:rsidRPr="0003224C">
        <w:rPr>
          <w:sz w:val="28"/>
          <w:szCs w:val="28"/>
          <w:rtl/>
        </w:rPr>
        <w:t>יורם שפק- מנכ"ל אריה שפק סוכנויות לביטוח</w:t>
      </w:r>
    </w:p>
    <w:p w:rsidR="00D33829" w:rsidRDefault="00D33829" w:rsidP="00D33829">
      <w:pPr>
        <w:spacing w:line="360" w:lineRule="auto"/>
        <w:ind w:left="720"/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משה שלוש- מנהל חטיבת משאבי אנוש ושכר ארצי באגד</w:t>
      </w:r>
    </w:p>
    <w:p w:rsidR="00D33829" w:rsidRPr="00A27838" w:rsidRDefault="00D33829" w:rsidP="00B41359">
      <w:pPr>
        <w:spacing w:line="360" w:lineRule="auto"/>
        <w:ind w:left="720"/>
        <w:jc w:val="both"/>
        <w:rPr>
          <w:sz w:val="28"/>
          <w:szCs w:val="28"/>
        </w:rPr>
      </w:pPr>
      <w:r w:rsidRPr="00A27838">
        <w:rPr>
          <w:rFonts w:hint="cs"/>
          <w:sz w:val="28"/>
          <w:szCs w:val="28"/>
          <w:rtl/>
        </w:rPr>
        <w:t xml:space="preserve">אוּר עמרי - </w:t>
      </w:r>
      <w:r w:rsidR="00B41359" w:rsidRPr="00B41359">
        <w:rPr>
          <w:sz w:val="28"/>
          <w:szCs w:val="28"/>
          <w:rtl/>
        </w:rPr>
        <w:t xml:space="preserve">יו"ר איגוד </w:t>
      </w:r>
      <w:r w:rsidR="00B41359" w:rsidRPr="00B41359">
        <w:rPr>
          <w:sz w:val="28"/>
          <w:szCs w:val="28"/>
        </w:rPr>
        <w:t>ITS</w:t>
      </w:r>
      <w:r w:rsidR="00B41359" w:rsidRPr="00B41359">
        <w:rPr>
          <w:sz w:val="28"/>
          <w:szCs w:val="28"/>
          <w:rtl/>
        </w:rPr>
        <w:t xml:space="preserve"> ישראל</w:t>
      </w:r>
    </w:p>
    <w:p w:rsidR="00D33829" w:rsidRDefault="007E57C9" w:rsidP="00D33829">
      <w:pPr>
        <w:spacing w:line="360" w:lineRule="auto"/>
        <w:ind w:left="720"/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יאיר דוידי - יועץ פוליטי</w:t>
      </w:r>
    </w:p>
    <w:p w:rsidR="00C30569" w:rsidRDefault="00C30569" w:rsidP="00D33829">
      <w:pPr>
        <w:spacing w:line="360" w:lineRule="auto"/>
        <w:ind w:left="720"/>
        <w:jc w:val="both"/>
        <w:rPr>
          <w:sz w:val="28"/>
          <w:szCs w:val="28"/>
          <w:rtl/>
        </w:rPr>
      </w:pPr>
    </w:p>
    <w:p w:rsidR="00C00650" w:rsidRDefault="00C00650" w:rsidP="00D33829">
      <w:pPr>
        <w:spacing w:line="360" w:lineRule="auto"/>
        <w:ind w:left="720"/>
        <w:jc w:val="both"/>
        <w:rPr>
          <w:sz w:val="28"/>
          <w:szCs w:val="28"/>
          <w:rtl/>
        </w:rPr>
      </w:pPr>
    </w:p>
    <w:p w:rsidR="00C00650" w:rsidRDefault="00C00650" w:rsidP="00D33829">
      <w:pPr>
        <w:spacing w:line="360" w:lineRule="auto"/>
        <w:ind w:left="720"/>
        <w:jc w:val="both"/>
        <w:rPr>
          <w:sz w:val="28"/>
          <w:szCs w:val="28"/>
          <w:rtl/>
        </w:rPr>
      </w:pPr>
    </w:p>
    <w:p w:rsidR="00D33829" w:rsidRDefault="00D33829" w:rsidP="00D33829">
      <w:pPr>
        <w:spacing w:line="360" w:lineRule="auto"/>
        <w:rPr>
          <w:sz w:val="28"/>
          <w:szCs w:val="28"/>
          <w:rtl/>
        </w:rPr>
      </w:pPr>
    </w:p>
    <w:p w:rsidR="00D33829" w:rsidRPr="00F13E0B" w:rsidRDefault="00D33829" w:rsidP="00D33829">
      <w:pPr>
        <w:pStyle w:val="a8"/>
        <w:numPr>
          <w:ilvl w:val="0"/>
          <w:numId w:val="1"/>
        </w:numPr>
        <w:spacing w:line="360" w:lineRule="auto"/>
        <w:rPr>
          <w:sz w:val="28"/>
          <w:szCs w:val="28"/>
          <w:rtl/>
        </w:rPr>
      </w:pPr>
      <w:r w:rsidRPr="00E360E0">
        <w:rPr>
          <w:rFonts w:hint="cs"/>
          <w:noProof/>
          <w:sz w:val="28"/>
          <w:szCs w:val="28"/>
          <w:rtl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809CD20" wp14:editId="7B0EF241">
                <wp:simplePos x="0" y="0"/>
                <wp:positionH relativeFrom="column">
                  <wp:posOffset>-283845</wp:posOffset>
                </wp:positionH>
                <wp:positionV relativeFrom="paragraph">
                  <wp:posOffset>0</wp:posOffset>
                </wp:positionV>
                <wp:extent cx="5943600" cy="252730"/>
                <wp:effectExtent l="0" t="0" r="19050" b="13970"/>
                <wp:wrapNone/>
                <wp:docPr id="1" name="מלבן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25273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1" o:spid="_x0000_s1026" style="position:absolute;left:0;text-align:left;margin-left:-22.35pt;margin-top:0;width:468pt;height:19.9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" fillcolor="#cff"/>
            </w:pict>
          </mc:Fallback>
        </mc:AlternateContent>
      </w:r>
      <w:r w:rsidR="00B41359">
        <w:rPr>
          <w:rFonts w:hint="cs"/>
          <w:sz w:val="28"/>
          <w:szCs w:val="28"/>
          <w:rtl/>
        </w:rPr>
        <w:t>נוכחים בישיבה</w:t>
      </w:r>
      <w:r w:rsidRPr="00E360E0">
        <w:rPr>
          <w:rFonts w:hint="cs"/>
          <w:sz w:val="28"/>
          <w:szCs w:val="28"/>
          <w:rtl/>
        </w:rPr>
        <w:t xml:space="preserve"> </w:t>
      </w:r>
    </w:p>
    <w:p w:rsidR="00D33829" w:rsidRDefault="00D33829" w:rsidP="00D33829">
      <w:pPr>
        <w:spacing w:line="360" w:lineRule="auto"/>
        <w:ind w:left="720"/>
        <w:jc w:val="both"/>
        <w:rPr>
          <w:sz w:val="28"/>
          <w:szCs w:val="28"/>
          <w:rtl/>
        </w:rPr>
      </w:pPr>
      <w:r w:rsidRPr="00A27838">
        <w:rPr>
          <w:rFonts w:hint="cs"/>
          <w:sz w:val="28"/>
          <w:szCs w:val="28"/>
          <w:rtl/>
        </w:rPr>
        <w:t xml:space="preserve">ד"ר אריה חממי </w:t>
      </w:r>
      <w:r w:rsidRPr="00A27838">
        <w:rPr>
          <w:sz w:val="28"/>
          <w:szCs w:val="28"/>
          <w:rtl/>
        </w:rPr>
        <w:t>–</w:t>
      </w:r>
      <w:r w:rsidRPr="00A27838">
        <w:rPr>
          <w:rFonts w:hint="cs"/>
          <w:sz w:val="28"/>
          <w:szCs w:val="28"/>
          <w:rtl/>
        </w:rPr>
        <w:t xml:space="preserve"> יו"ר מליאת בכירי התחבורה</w:t>
      </w:r>
    </w:p>
    <w:p w:rsidR="00D33829" w:rsidRDefault="00D33829" w:rsidP="00D33829">
      <w:pPr>
        <w:spacing w:line="360" w:lineRule="auto"/>
        <w:ind w:left="720"/>
        <w:jc w:val="both"/>
        <w:rPr>
          <w:sz w:val="28"/>
          <w:szCs w:val="28"/>
          <w:rtl/>
        </w:rPr>
      </w:pPr>
      <w:proofErr w:type="spellStart"/>
      <w:r w:rsidRPr="00A27838">
        <w:rPr>
          <w:sz w:val="28"/>
          <w:szCs w:val="28"/>
          <w:rtl/>
        </w:rPr>
        <w:t>תדי</w:t>
      </w:r>
      <w:proofErr w:type="spellEnd"/>
      <w:r w:rsidRPr="00A27838">
        <w:rPr>
          <w:sz w:val="28"/>
          <w:szCs w:val="28"/>
          <w:rtl/>
        </w:rPr>
        <w:t xml:space="preserve"> שמאי</w:t>
      </w:r>
      <w:r w:rsidR="00C30569">
        <w:rPr>
          <w:rFonts w:hint="cs"/>
          <w:sz w:val="28"/>
          <w:szCs w:val="28"/>
          <w:rtl/>
        </w:rPr>
        <w:t xml:space="preserve"> </w:t>
      </w:r>
      <w:r w:rsidRPr="00A27838">
        <w:rPr>
          <w:sz w:val="28"/>
          <w:szCs w:val="28"/>
          <w:rtl/>
        </w:rPr>
        <w:t>- מנכ"ל חברת תובלה</w:t>
      </w:r>
      <w:r w:rsidRPr="00A27838">
        <w:rPr>
          <w:rFonts w:hint="cs"/>
          <w:sz w:val="28"/>
          <w:szCs w:val="28"/>
          <w:rtl/>
        </w:rPr>
        <w:t xml:space="preserve"> </w:t>
      </w:r>
      <w:proofErr w:type="spellStart"/>
      <w:r w:rsidRPr="00A27838">
        <w:rPr>
          <w:rFonts w:hint="cs"/>
          <w:sz w:val="28"/>
          <w:szCs w:val="28"/>
          <w:rtl/>
        </w:rPr>
        <w:t>קונספטליין</w:t>
      </w:r>
      <w:proofErr w:type="spellEnd"/>
    </w:p>
    <w:p w:rsidR="00D33829" w:rsidRDefault="00D33829" w:rsidP="00D33829">
      <w:pPr>
        <w:spacing w:line="360" w:lineRule="auto"/>
        <w:ind w:left="720"/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יורם שפק </w:t>
      </w:r>
      <w:r>
        <w:rPr>
          <w:sz w:val="28"/>
          <w:szCs w:val="28"/>
          <w:rtl/>
        </w:rPr>
        <w:t>–</w:t>
      </w:r>
      <w:r>
        <w:rPr>
          <w:rFonts w:hint="cs"/>
          <w:sz w:val="28"/>
          <w:szCs w:val="28"/>
          <w:rtl/>
        </w:rPr>
        <w:t xml:space="preserve"> מנכ"ל "אריה שפק" סוכנות לביטוח</w:t>
      </w:r>
    </w:p>
    <w:p w:rsidR="00D33829" w:rsidRDefault="00D33829" w:rsidP="00D33829">
      <w:pPr>
        <w:spacing w:line="360" w:lineRule="auto"/>
        <w:ind w:left="720"/>
        <w:jc w:val="both"/>
        <w:rPr>
          <w:sz w:val="28"/>
          <w:szCs w:val="28"/>
          <w:rtl/>
        </w:rPr>
      </w:pPr>
      <w:r w:rsidRPr="00CA3307">
        <w:rPr>
          <w:sz w:val="28"/>
          <w:szCs w:val="28"/>
          <w:rtl/>
        </w:rPr>
        <w:t>יהודה בר אור</w:t>
      </w:r>
      <w:r w:rsidR="00C30569">
        <w:rPr>
          <w:rFonts w:hint="cs"/>
          <w:sz w:val="28"/>
          <w:szCs w:val="28"/>
          <w:rtl/>
        </w:rPr>
        <w:t xml:space="preserve"> </w:t>
      </w:r>
      <w:r w:rsidRPr="00CA3307">
        <w:rPr>
          <w:sz w:val="28"/>
          <w:szCs w:val="28"/>
          <w:rtl/>
        </w:rPr>
        <w:t>-</w:t>
      </w:r>
      <w:r w:rsidR="00C30569">
        <w:rPr>
          <w:rFonts w:hint="cs"/>
          <w:sz w:val="28"/>
          <w:szCs w:val="28"/>
          <w:rtl/>
        </w:rPr>
        <w:t xml:space="preserve"> </w:t>
      </w:r>
      <w:r w:rsidRPr="00CA3307">
        <w:rPr>
          <w:sz w:val="28"/>
          <w:szCs w:val="28"/>
          <w:rtl/>
        </w:rPr>
        <w:t xml:space="preserve">יו"ר איגוד </w:t>
      </w:r>
      <w:r w:rsidR="00C30569">
        <w:rPr>
          <w:rFonts w:hint="cs"/>
          <w:sz w:val="28"/>
          <w:szCs w:val="28"/>
          <w:rtl/>
        </w:rPr>
        <w:t>ה</w:t>
      </w:r>
      <w:r w:rsidR="00C30569">
        <w:rPr>
          <w:sz w:val="28"/>
          <w:szCs w:val="28"/>
          <w:rtl/>
        </w:rPr>
        <w:t xml:space="preserve">מוניות </w:t>
      </w:r>
      <w:r w:rsidR="00C30569">
        <w:rPr>
          <w:rFonts w:hint="cs"/>
          <w:sz w:val="28"/>
          <w:szCs w:val="28"/>
          <w:rtl/>
        </w:rPr>
        <w:t>ה</w:t>
      </w:r>
      <w:r w:rsidRPr="00CA3307">
        <w:rPr>
          <w:sz w:val="28"/>
          <w:szCs w:val="28"/>
          <w:rtl/>
        </w:rPr>
        <w:t>ארצי</w:t>
      </w:r>
    </w:p>
    <w:p w:rsidR="00D33829" w:rsidRDefault="00D33829" w:rsidP="00D33829">
      <w:pPr>
        <w:spacing w:line="360" w:lineRule="auto"/>
        <w:ind w:left="720"/>
        <w:jc w:val="both"/>
        <w:rPr>
          <w:sz w:val="28"/>
          <w:szCs w:val="28"/>
          <w:rtl/>
        </w:rPr>
      </w:pPr>
      <w:r w:rsidRPr="00CA3307">
        <w:rPr>
          <w:sz w:val="28"/>
          <w:szCs w:val="28"/>
          <w:rtl/>
        </w:rPr>
        <w:t>משה שלוש</w:t>
      </w:r>
      <w:r w:rsidR="00C30569">
        <w:rPr>
          <w:rFonts w:hint="cs"/>
          <w:sz w:val="28"/>
          <w:szCs w:val="28"/>
          <w:rtl/>
        </w:rPr>
        <w:t xml:space="preserve"> </w:t>
      </w:r>
      <w:r w:rsidRPr="00CA3307">
        <w:rPr>
          <w:sz w:val="28"/>
          <w:szCs w:val="28"/>
          <w:rtl/>
        </w:rPr>
        <w:t>- מנהל חטיבת משאבי אנוש ושכר ארצי באגד</w:t>
      </w:r>
    </w:p>
    <w:p w:rsidR="00D33829" w:rsidRDefault="00BD7C37" w:rsidP="00B41359">
      <w:pPr>
        <w:spacing w:line="360" w:lineRule="auto"/>
        <w:ind w:left="720"/>
        <w:jc w:val="both"/>
        <w:rPr>
          <w:sz w:val="28"/>
          <w:szCs w:val="28"/>
          <w:rtl/>
        </w:rPr>
      </w:pPr>
      <w:r w:rsidRPr="00A27838">
        <w:rPr>
          <w:rFonts w:hint="cs"/>
          <w:sz w:val="28"/>
          <w:szCs w:val="28"/>
          <w:rtl/>
        </w:rPr>
        <w:t xml:space="preserve">אוּר עמרי - </w:t>
      </w:r>
      <w:r w:rsidR="00B41359" w:rsidRPr="00B41359">
        <w:rPr>
          <w:sz w:val="28"/>
          <w:szCs w:val="28"/>
          <w:rtl/>
        </w:rPr>
        <w:t xml:space="preserve">יו"ר איגוד </w:t>
      </w:r>
      <w:r w:rsidR="00B41359" w:rsidRPr="00B41359">
        <w:rPr>
          <w:sz w:val="28"/>
          <w:szCs w:val="28"/>
        </w:rPr>
        <w:t>ITS</w:t>
      </w:r>
      <w:r w:rsidR="00B41359" w:rsidRPr="00B41359">
        <w:rPr>
          <w:sz w:val="28"/>
          <w:szCs w:val="28"/>
          <w:rtl/>
        </w:rPr>
        <w:t xml:space="preserve"> ישראל</w:t>
      </w:r>
    </w:p>
    <w:p w:rsidR="00D33829" w:rsidRPr="001C44E0" w:rsidRDefault="00D33829" w:rsidP="00D33829">
      <w:pPr>
        <w:pStyle w:val="a8"/>
        <w:numPr>
          <w:ilvl w:val="0"/>
          <w:numId w:val="1"/>
        </w:numPr>
        <w:spacing w:line="360" w:lineRule="auto"/>
        <w:rPr>
          <w:sz w:val="28"/>
          <w:szCs w:val="28"/>
          <w:rtl/>
        </w:rPr>
      </w:pPr>
      <w:r>
        <w:rPr>
          <w:rFonts w:hint="cs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7709935" wp14:editId="05B247D2">
                <wp:simplePos x="0" y="0"/>
                <wp:positionH relativeFrom="column">
                  <wp:posOffset>-283845</wp:posOffset>
                </wp:positionH>
                <wp:positionV relativeFrom="paragraph">
                  <wp:posOffset>0</wp:posOffset>
                </wp:positionV>
                <wp:extent cx="5943600" cy="252730"/>
                <wp:effectExtent l="0" t="0" r="19050" b="13970"/>
                <wp:wrapNone/>
                <wp:docPr id="8" name="מלבן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25273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8" o:spid="_x0000_s1026" style="position:absolute;left:0;text-align:left;margin-left:-22.35pt;margin-top:0;width:468pt;height:19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" fillcolor="#cff"/>
            </w:pict>
          </mc:Fallback>
        </mc:AlternateContent>
      </w:r>
      <w:r>
        <w:rPr>
          <w:rFonts w:hint="cs"/>
          <w:sz w:val="28"/>
          <w:szCs w:val="28"/>
          <w:rtl/>
        </w:rPr>
        <w:t>רקע</w:t>
      </w:r>
    </w:p>
    <w:p w:rsidR="00C30569" w:rsidRPr="00C00650" w:rsidRDefault="00D33829" w:rsidP="00C00650">
      <w:pPr>
        <w:pStyle w:val="a8"/>
        <w:numPr>
          <w:ilvl w:val="1"/>
          <w:numId w:val="1"/>
        </w:numPr>
        <w:spacing w:line="360" w:lineRule="auto"/>
        <w:jc w:val="both"/>
        <w:rPr>
          <w:sz w:val="28"/>
          <w:szCs w:val="28"/>
          <w:rtl/>
        </w:rPr>
      </w:pPr>
      <w:r w:rsidRPr="00C00650">
        <w:rPr>
          <w:rFonts w:hint="cs"/>
          <w:sz w:val="28"/>
          <w:szCs w:val="28"/>
          <w:rtl/>
        </w:rPr>
        <w:t>בתחילת הפגישה יו"ר המליאה, ד"ר אריה</w:t>
      </w:r>
      <w:r w:rsidR="009347ED" w:rsidRPr="00C00650">
        <w:rPr>
          <w:rFonts w:hint="cs"/>
          <w:sz w:val="28"/>
          <w:szCs w:val="28"/>
          <w:rtl/>
        </w:rPr>
        <w:t xml:space="preserve"> חממי העלה נושאים הקשורים לוועידת ישראל לתחבורה 7 תוך</w:t>
      </w:r>
      <w:r w:rsidR="00BD6688" w:rsidRPr="00C00650">
        <w:rPr>
          <w:rFonts w:hint="cs"/>
          <w:sz w:val="28"/>
          <w:szCs w:val="28"/>
          <w:rtl/>
        </w:rPr>
        <w:t xml:space="preserve"> שימת דגש על</w:t>
      </w:r>
      <w:r w:rsidR="009347ED" w:rsidRPr="00C00650">
        <w:rPr>
          <w:rFonts w:hint="cs"/>
          <w:sz w:val="28"/>
          <w:szCs w:val="28"/>
          <w:rtl/>
        </w:rPr>
        <w:t xml:space="preserve"> </w:t>
      </w:r>
      <w:r w:rsidR="00C30569" w:rsidRPr="00C00650">
        <w:rPr>
          <w:rFonts w:hint="cs"/>
          <w:sz w:val="28"/>
          <w:szCs w:val="28"/>
          <w:rtl/>
        </w:rPr>
        <w:t>מעמד</w:t>
      </w:r>
      <w:r w:rsidR="009347ED" w:rsidRPr="00C00650">
        <w:rPr>
          <w:rFonts w:hint="cs"/>
          <w:sz w:val="28"/>
          <w:szCs w:val="28"/>
          <w:rtl/>
        </w:rPr>
        <w:t xml:space="preserve"> המליאה</w:t>
      </w:r>
      <w:r w:rsidR="00BD6688" w:rsidRPr="00C00650">
        <w:rPr>
          <w:rFonts w:hint="cs"/>
          <w:sz w:val="28"/>
          <w:szCs w:val="28"/>
          <w:rtl/>
        </w:rPr>
        <w:t xml:space="preserve"> בוועידה</w:t>
      </w:r>
      <w:r w:rsidR="009347ED" w:rsidRPr="00C00650">
        <w:rPr>
          <w:rFonts w:hint="cs"/>
          <w:sz w:val="28"/>
          <w:szCs w:val="28"/>
          <w:rtl/>
        </w:rPr>
        <w:t xml:space="preserve">. </w:t>
      </w:r>
    </w:p>
    <w:p w:rsidR="00D33829" w:rsidRDefault="009347ED" w:rsidP="00C00650">
      <w:pPr>
        <w:pStyle w:val="a8"/>
        <w:numPr>
          <w:ilvl w:val="1"/>
          <w:numId w:val="1"/>
        </w:numPr>
        <w:spacing w:line="360" w:lineRule="auto"/>
        <w:jc w:val="both"/>
        <w:rPr>
          <w:color w:val="FF0000"/>
          <w:sz w:val="28"/>
          <w:szCs w:val="28"/>
        </w:rPr>
      </w:pPr>
      <w:r w:rsidRPr="00C00650">
        <w:rPr>
          <w:rFonts w:hint="cs"/>
          <w:sz w:val="28"/>
          <w:szCs w:val="28"/>
          <w:rtl/>
        </w:rPr>
        <w:t xml:space="preserve">בהמשך למפגש המליאה הקודם התבקשו חברי המליאה לדון בפרויקט של דימוי ומיתוג של מערכת התחבורה. </w:t>
      </w:r>
      <w:r w:rsidR="00D33829" w:rsidRPr="00C00650">
        <w:rPr>
          <w:rFonts w:hint="cs"/>
          <w:sz w:val="28"/>
          <w:szCs w:val="28"/>
          <w:rtl/>
        </w:rPr>
        <w:t xml:space="preserve"> </w:t>
      </w:r>
    </w:p>
    <w:p w:rsidR="00C00650" w:rsidRPr="00C00650" w:rsidRDefault="00C00650" w:rsidP="00C00650">
      <w:pPr>
        <w:pStyle w:val="a8"/>
        <w:numPr>
          <w:ilvl w:val="1"/>
          <w:numId w:val="1"/>
        </w:numPr>
        <w:spacing w:line="360" w:lineRule="auto"/>
        <w:jc w:val="both"/>
        <w:rPr>
          <w:color w:val="FF0000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בהתאם להצעות לדיון לגבי תפקוד המליאה לשנת 2014 סכום ואישור תקציב ביצוע. </w:t>
      </w:r>
    </w:p>
    <w:p w:rsidR="00D33829" w:rsidRPr="00AE0BE6" w:rsidRDefault="00D33829" w:rsidP="00AE0BE6">
      <w:pPr>
        <w:spacing w:line="360" w:lineRule="auto"/>
        <w:jc w:val="both"/>
        <w:rPr>
          <w:vanish/>
          <w:sz w:val="28"/>
          <w:szCs w:val="28"/>
          <w:rtl/>
        </w:rPr>
      </w:pPr>
    </w:p>
    <w:p w:rsidR="00D33829" w:rsidRPr="0080048B" w:rsidRDefault="00D33829" w:rsidP="00D33829">
      <w:pPr>
        <w:pStyle w:val="a8"/>
        <w:numPr>
          <w:ilvl w:val="0"/>
          <w:numId w:val="2"/>
        </w:numPr>
        <w:spacing w:line="360" w:lineRule="auto"/>
        <w:jc w:val="both"/>
        <w:rPr>
          <w:vanish/>
          <w:sz w:val="28"/>
          <w:szCs w:val="28"/>
          <w:rtl/>
        </w:rPr>
      </w:pPr>
    </w:p>
    <w:p w:rsidR="00D33829" w:rsidRPr="0080048B" w:rsidRDefault="00D33829" w:rsidP="00D33829">
      <w:pPr>
        <w:pStyle w:val="a8"/>
        <w:numPr>
          <w:ilvl w:val="0"/>
          <w:numId w:val="2"/>
        </w:numPr>
        <w:spacing w:line="360" w:lineRule="auto"/>
        <w:jc w:val="both"/>
        <w:rPr>
          <w:vanish/>
          <w:sz w:val="28"/>
          <w:szCs w:val="28"/>
          <w:rtl/>
        </w:rPr>
      </w:pPr>
    </w:p>
    <w:p w:rsidR="00D33829" w:rsidRDefault="00D33829" w:rsidP="00D33829">
      <w:pPr>
        <w:spacing w:line="360" w:lineRule="auto"/>
        <w:jc w:val="both"/>
        <w:rPr>
          <w:sz w:val="28"/>
          <w:szCs w:val="28"/>
          <w:rtl/>
        </w:rPr>
      </w:pPr>
    </w:p>
    <w:p w:rsidR="00D33829" w:rsidRPr="00BD6E21" w:rsidRDefault="00D33829" w:rsidP="00D33829">
      <w:pPr>
        <w:pStyle w:val="a8"/>
        <w:numPr>
          <w:ilvl w:val="0"/>
          <w:numId w:val="1"/>
        </w:numPr>
        <w:spacing w:line="360" w:lineRule="auto"/>
        <w:rPr>
          <w:sz w:val="28"/>
          <w:szCs w:val="28"/>
          <w:rtl/>
        </w:rPr>
      </w:pPr>
      <w:r>
        <w:rPr>
          <w:rFonts w:hint="cs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4EE5A5F" wp14:editId="770DD6BC">
                <wp:simplePos x="0" y="0"/>
                <wp:positionH relativeFrom="column">
                  <wp:posOffset>-283845</wp:posOffset>
                </wp:positionH>
                <wp:positionV relativeFrom="paragraph">
                  <wp:posOffset>2540</wp:posOffset>
                </wp:positionV>
                <wp:extent cx="5943600" cy="252730"/>
                <wp:effectExtent l="0" t="0" r="19050" b="13970"/>
                <wp:wrapNone/>
                <wp:docPr id="9" name="מלבן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25273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9" o:spid="_x0000_s1026" style="position:absolute;left:0;text-align:left;margin-left:-22.35pt;margin-top:.2pt;width:468pt;height:19.9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" fillcolor="#cff"/>
            </w:pict>
          </mc:Fallback>
        </mc:AlternateContent>
      </w:r>
      <w:r>
        <w:rPr>
          <w:rFonts w:hint="cs"/>
          <w:sz w:val="28"/>
          <w:szCs w:val="28"/>
          <w:rtl/>
        </w:rPr>
        <w:t xml:space="preserve">מהלך הדיון </w:t>
      </w:r>
    </w:p>
    <w:p w:rsidR="00D33829" w:rsidRDefault="00D33829" w:rsidP="00D33829">
      <w:pPr>
        <w:spacing w:line="360" w:lineRule="auto"/>
        <w:jc w:val="both"/>
        <w:rPr>
          <w:sz w:val="28"/>
          <w:szCs w:val="28"/>
          <w:u w:val="single"/>
          <w:rtl/>
        </w:rPr>
      </w:pPr>
      <w:r>
        <w:rPr>
          <w:rFonts w:hint="cs"/>
          <w:sz w:val="28"/>
          <w:szCs w:val="28"/>
          <w:rtl/>
        </w:rPr>
        <w:t xml:space="preserve">         במפגש עלו הנושאים הבאים :</w:t>
      </w:r>
    </w:p>
    <w:p w:rsidR="00D33829" w:rsidRPr="0080048B" w:rsidRDefault="00D33829" w:rsidP="00D33829">
      <w:pPr>
        <w:pStyle w:val="a8"/>
        <w:numPr>
          <w:ilvl w:val="0"/>
          <w:numId w:val="3"/>
        </w:numPr>
        <w:spacing w:line="360" w:lineRule="auto"/>
        <w:jc w:val="both"/>
        <w:rPr>
          <w:vanish/>
          <w:sz w:val="28"/>
          <w:szCs w:val="28"/>
          <w:u w:val="single"/>
          <w:rtl/>
        </w:rPr>
      </w:pPr>
    </w:p>
    <w:p w:rsidR="00D33829" w:rsidRPr="0080048B" w:rsidRDefault="00D33829" w:rsidP="00D33829">
      <w:pPr>
        <w:pStyle w:val="a8"/>
        <w:numPr>
          <w:ilvl w:val="0"/>
          <w:numId w:val="3"/>
        </w:numPr>
        <w:spacing w:line="360" w:lineRule="auto"/>
        <w:jc w:val="both"/>
        <w:rPr>
          <w:vanish/>
          <w:sz w:val="28"/>
          <w:szCs w:val="28"/>
          <w:u w:val="single"/>
          <w:rtl/>
        </w:rPr>
      </w:pPr>
    </w:p>
    <w:p w:rsidR="00D33829" w:rsidRPr="0080048B" w:rsidRDefault="00D33829" w:rsidP="00D33829">
      <w:pPr>
        <w:pStyle w:val="a8"/>
        <w:numPr>
          <w:ilvl w:val="0"/>
          <w:numId w:val="3"/>
        </w:numPr>
        <w:spacing w:line="360" w:lineRule="auto"/>
        <w:jc w:val="both"/>
        <w:rPr>
          <w:vanish/>
          <w:sz w:val="28"/>
          <w:szCs w:val="28"/>
          <w:u w:val="single"/>
          <w:rtl/>
        </w:rPr>
      </w:pPr>
    </w:p>
    <w:p w:rsidR="00D33829" w:rsidRPr="0080048B" w:rsidRDefault="00D33829" w:rsidP="00D33829">
      <w:pPr>
        <w:pStyle w:val="a8"/>
        <w:numPr>
          <w:ilvl w:val="0"/>
          <w:numId w:val="3"/>
        </w:numPr>
        <w:spacing w:line="360" w:lineRule="auto"/>
        <w:jc w:val="both"/>
        <w:rPr>
          <w:vanish/>
          <w:sz w:val="28"/>
          <w:szCs w:val="28"/>
          <w:u w:val="single"/>
          <w:rtl/>
        </w:rPr>
      </w:pPr>
    </w:p>
    <w:p w:rsidR="008E0761" w:rsidRPr="00AE0BE6" w:rsidRDefault="00BD7C37" w:rsidP="00AE0BE6">
      <w:pPr>
        <w:pStyle w:val="a8"/>
        <w:numPr>
          <w:ilvl w:val="1"/>
          <w:numId w:val="1"/>
        </w:numPr>
        <w:spacing w:line="360" w:lineRule="auto"/>
        <w:jc w:val="both"/>
        <w:rPr>
          <w:sz w:val="28"/>
          <w:szCs w:val="28"/>
        </w:rPr>
      </w:pPr>
      <w:r w:rsidRPr="00AE0BE6">
        <w:rPr>
          <w:rFonts w:hint="cs"/>
          <w:sz w:val="28"/>
          <w:szCs w:val="28"/>
          <w:u w:val="single"/>
          <w:rtl/>
        </w:rPr>
        <w:t>הגדרת מעמד המליאה בוועידת ישראל לתחבורה 7</w:t>
      </w:r>
      <w:r w:rsidRPr="00AE0BE6">
        <w:rPr>
          <w:rFonts w:hint="cs"/>
          <w:sz w:val="28"/>
          <w:szCs w:val="28"/>
          <w:rtl/>
        </w:rPr>
        <w:t>- חברי המליאה יזכו למעמד של כבוד בוועידת ישראל לתחבורה. חברי המליאה יזכו לנראות בביתן מורג ובביתן נפרד באולם, כמו כן, חברי המליאה ופועלם יזכו לנראות במגזין הוועידה</w:t>
      </w:r>
      <w:r w:rsidR="008E0761" w:rsidRPr="00AE0BE6">
        <w:rPr>
          <w:rFonts w:hint="cs"/>
          <w:sz w:val="28"/>
          <w:szCs w:val="28"/>
          <w:rtl/>
        </w:rPr>
        <w:t>.</w:t>
      </w:r>
    </w:p>
    <w:p w:rsidR="008E0761" w:rsidRPr="00AE0BE6" w:rsidRDefault="008E0761" w:rsidP="00AE0BE6">
      <w:pPr>
        <w:pStyle w:val="a8"/>
        <w:numPr>
          <w:ilvl w:val="2"/>
          <w:numId w:val="1"/>
        </w:numPr>
        <w:spacing w:line="360" w:lineRule="auto"/>
        <w:jc w:val="both"/>
        <w:rPr>
          <w:sz w:val="28"/>
          <w:szCs w:val="28"/>
          <w:u w:val="single"/>
        </w:rPr>
      </w:pPr>
      <w:r w:rsidRPr="00AE0BE6">
        <w:rPr>
          <w:rFonts w:hint="cs"/>
          <w:sz w:val="28"/>
          <w:szCs w:val="28"/>
          <w:u w:val="single"/>
          <w:rtl/>
        </w:rPr>
        <w:t xml:space="preserve">בחירת נציג בוועידת ישראל לתחבורה 7 </w:t>
      </w:r>
      <w:r w:rsidRPr="00AE0BE6">
        <w:rPr>
          <w:rFonts w:hint="cs"/>
          <w:sz w:val="28"/>
          <w:szCs w:val="28"/>
          <w:rtl/>
        </w:rPr>
        <w:t xml:space="preserve">- ד"ר אריה חממי, יו"ר המליאה, העלה לדיון ולהצבעה בחירת נציג המליאה בוועידת ישראל לתחבורה. </w:t>
      </w:r>
    </w:p>
    <w:p w:rsidR="00BD7C37" w:rsidRPr="00AE0BE6" w:rsidRDefault="008E0761" w:rsidP="00ED7D1A">
      <w:pPr>
        <w:pStyle w:val="a8"/>
        <w:numPr>
          <w:ilvl w:val="2"/>
          <w:numId w:val="1"/>
        </w:numPr>
        <w:spacing w:line="360" w:lineRule="auto"/>
        <w:jc w:val="both"/>
        <w:rPr>
          <w:sz w:val="28"/>
          <w:szCs w:val="28"/>
          <w:rtl/>
        </w:rPr>
      </w:pPr>
      <w:r w:rsidRPr="00AE0BE6">
        <w:rPr>
          <w:rFonts w:hint="cs"/>
          <w:sz w:val="28"/>
          <w:szCs w:val="28"/>
          <w:u w:val="single"/>
          <w:rtl/>
        </w:rPr>
        <w:lastRenderedPageBreak/>
        <w:t>הזמנת נציג</w:t>
      </w:r>
      <w:r w:rsidRPr="00AE0BE6">
        <w:rPr>
          <w:rFonts w:hint="cs"/>
          <w:sz w:val="28"/>
          <w:szCs w:val="28"/>
          <w:u w:val="single"/>
        </w:rPr>
        <w:t xml:space="preserve">UITP </w:t>
      </w:r>
      <w:r w:rsidRPr="00AE0BE6">
        <w:rPr>
          <w:rFonts w:hint="cs"/>
          <w:sz w:val="28"/>
          <w:szCs w:val="28"/>
          <w:u w:val="single"/>
          <w:rtl/>
        </w:rPr>
        <w:t xml:space="preserve"> לוועידת ישראל לתחבורה 7 </w:t>
      </w:r>
      <w:r w:rsidR="00BD7C37" w:rsidRPr="00AE0BE6">
        <w:rPr>
          <w:rFonts w:hint="cs"/>
          <w:sz w:val="28"/>
          <w:szCs w:val="28"/>
          <w:u w:val="single"/>
          <w:rtl/>
        </w:rPr>
        <w:t>-</w:t>
      </w:r>
      <w:r w:rsidR="00BD7C37" w:rsidRPr="00AE0BE6">
        <w:rPr>
          <w:rFonts w:hint="cs"/>
          <w:sz w:val="28"/>
          <w:szCs w:val="28"/>
          <w:rtl/>
        </w:rPr>
        <w:t xml:space="preserve"> ד"ר אריה חממי</w:t>
      </w:r>
      <w:r w:rsidR="00ED7D1A">
        <w:rPr>
          <w:rFonts w:hint="cs"/>
          <w:sz w:val="28"/>
          <w:szCs w:val="28"/>
          <w:rtl/>
        </w:rPr>
        <w:t xml:space="preserve"> </w:t>
      </w:r>
      <w:r w:rsidRPr="00AE0BE6">
        <w:rPr>
          <w:rFonts w:hint="cs"/>
          <w:sz w:val="28"/>
          <w:szCs w:val="28"/>
          <w:rtl/>
        </w:rPr>
        <w:t xml:space="preserve">ביקש אישור של חברי המליאה להזמין נציג </w:t>
      </w:r>
      <w:r w:rsidRPr="00AE0BE6">
        <w:rPr>
          <w:rFonts w:hint="cs"/>
          <w:sz w:val="28"/>
          <w:szCs w:val="28"/>
        </w:rPr>
        <w:t>UITP</w:t>
      </w:r>
      <w:r w:rsidRPr="00AE0BE6">
        <w:rPr>
          <w:rFonts w:hint="cs"/>
          <w:sz w:val="28"/>
          <w:szCs w:val="28"/>
          <w:rtl/>
        </w:rPr>
        <w:t xml:space="preserve"> על מנת להעשיר</w:t>
      </w:r>
      <w:r w:rsidR="00C30569">
        <w:rPr>
          <w:rFonts w:hint="cs"/>
          <w:sz w:val="28"/>
          <w:szCs w:val="28"/>
          <w:rtl/>
        </w:rPr>
        <w:t xml:space="preserve"> את</w:t>
      </w:r>
      <w:r w:rsidR="00873E1B" w:rsidRPr="00AE0BE6">
        <w:rPr>
          <w:rFonts w:hint="cs"/>
          <w:sz w:val="28"/>
          <w:szCs w:val="28"/>
          <w:rtl/>
        </w:rPr>
        <w:t xml:space="preserve"> נושאי הדיון בוועידת ישראל לתחבורה.</w:t>
      </w:r>
    </w:p>
    <w:p w:rsidR="00873E1B" w:rsidRPr="00AE0BE6" w:rsidRDefault="00873E1B" w:rsidP="00AE0BE6">
      <w:pPr>
        <w:pStyle w:val="a8"/>
        <w:numPr>
          <w:ilvl w:val="1"/>
          <w:numId w:val="1"/>
        </w:numPr>
        <w:spacing w:line="360" w:lineRule="auto"/>
        <w:jc w:val="both"/>
        <w:rPr>
          <w:sz w:val="28"/>
          <w:szCs w:val="28"/>
        </w:rPr>
      </w:pPr>
      <w:r w:rsidRPr="00AE0BE6">
        <w:rPr>
          <w:rFonts w:hint="cs"/>
          <w:sz w:val="28"/>
          <w:szCs w:val="28"/>
          <w:u w:val="single"/>
          <w:rtl/>
        </w:rPr>
        <w:t>בקשת הצעות מחיר ממשרדי יחסי ציבור ותקשורת</w:t>
      </w:r>
      <w:r w:rsidRPr="00AE0BE6">
        <w:rPr>
          <w:rFonts w:hint="cs"/>
          <w:sz w:val="28"/>
          <w:szCs w:val="28"/>
          <w:rtl/>
        </w:rPr>
        <w:t xml:space="preserve"> לפרויקט מיתוג ודימוי מערכת התחבורה בישראל. </w:t>
      </w:r>
    </w:p>
    <w:p w:rsidR="00D33829" w:rsidRPr="00AE0BE6" w:rsidRDefault="00873E1B" w:rsidP="009347ED">
      <w:pPr>
        <w:pStyle w:val="a8"/>
        <w:numPr>
          <w:ilvl w:val="1"/>
          <w:numId w:val="1"/>
        </w:numPr>
        <w:spacing w:line="360" w:lineRule="auto"/>
        <w:jc w:val="both"/>
        <w:rPr>
          <w:sz w:val="28"/>
          <w:szCs w:val="28"/>
          <w:u w:val="single"/>
          <w:rtl/>
        </w:rPr>
      </w:pPr>
      <w:r w:rsidRPr="00AE0BE6">
        <w:rPr>
          <w:rFonts w:hint="cs"/>
          <w:sz w:val="28"/>
          <w:szCs w:val="28"/>
          <w:u w:val="single"/>
          <w:rtl/>
        </w:rPr>
        <w:t>סיכום וא</w:t>
      </w:r>
      <w:r w:rsidR="00AE0BE6">
        <w:rPr>
          <w:rFonts w:hint="cs"/>
          <w:sz w:val="28"/>
          <w:szCs w:val="28"/>
          <w:u w:val="single"/>
          <w:rtl/>
        </w:rPr>
        <w:t xml:space="preserve">ישור דוחות כספיים של 2014 למליאה </w:t>
      </w:r>
      <w:r w:rsidR="00AE0BE6">
        <w:rPr>
          <w:rFonts w:hint="cs"/>
          <w:sz w:val="28"/>
          <w:szCs w:val="28"/>
          <w:rtl/>
        </w:rPr>
        <w:t xml:space="preserve"> - הוצגו דוחות כספיים לצורך עדכון ואישור </w:t>
      </w:r>
      <w:r w:rsidR="009347ED">
        <w:rPr>
          <w:rFonts w:hint="cs"/>
          <w:sz w:val="28"/>
          <w:szCs w:val="28"/>
          <w:rtl/>
        </w:rPr>
        <w:t xml:space="preserve">של חברי המליאה. </w:t>
      </w:r>
    </w:p>
    <w:p w:rsidR="00D33829" w:rsidRPr="00C64233" w:rsidRDefault="00D33829" w:rsidP="00D33829">
      <w:pPr>
        <w:spacing w:line="360" w:lineRule="auto"/>
        <w:jc w:val="both"/>
        <w:rPr>
          <w:sz w:val="28"/>
          <w:szCs w:val="28"/>
          <w:rtl/>
        </w:rPr>
      </w:pPr>
    </w:p>
    <w:p w:rsidR="00D33829" w:rsidRDefault="00D33829" w:rsidP="00D33829">
      <w:pPr>
        <w:pStyle w:val="a8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rFonts w:hint="cs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8F3DD9C" wp14:editId="6E89987D">
                <wp:simplePos x="0" y="0"/>
                <wp:positionH relativeFrom="column">
                  <wp:posOffset>-316230</wp:posOffset>
                </wp:positionH>
                <wp:positionV relativeFrom="paragraph">
                  <wp:posOffset>6985</wp:posOffset>
                </wp:positionV>
                <wp:extent cx="5943600" cy="252730"/>
                <wp:effectExtent l="0" t="0" r="19050" b="13970"/>
                <wp:wrapNone/>
                <wp:docPr id="10" name="מלבן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25273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10" o:spid="_x0000_s1026" style="position:absolute;left:0;text-align:left;margin-left:-24.9pt;margin-top:.55pt;width:468pt;height:19.9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" fillcolor="#cff"/>
            </w:pict>
          </mc:Fallback>
        </mc:AlternateContent>
      </w:r>
      <w:r>
        <w:rPr>
          <w:rFonts w:hint="cs"/>
          <w:sz w:val="28"/>
          <w:szCs w:val="28"/>
          <w:rtl/>
        </w:rPr>
        <w:t>החלטות</w:t>
      </w:r>
    </w:p>
    <w:p w:rsidR="00D33829" w:rsidRDefault="00D33829" w:rsidP="00D33829">
      <w:pPr>
        <w:pStyle w:val="a8"/>
        <w:spacing w:line="360" w:lineRule="auto"/>
        <w:ind w:left="1069"/>
        <w:rPr>
          <w:sz w:val="28"/>
          <w:szCs w:val="28"/>
        </w:rPr>
      </w:pPr>
    </w:p>
    <w:p w:rsidR="00217A23" w:rsidRDefault="00217A23" w:rsidP="00AD08D1">
      <w:pPr>
        <w:pStyle w:val="a8"/>
        <w:numPr>
          <w:ilvl w:val="1"/>
          <w:numId w:val="1"/>
        </w:numPr>
        <w:spacing w:line="360" w:lineRule="auto"/>
        <w:jc w:val="both"/>
        <w:rPr>
          <w:sz w:val="28"/>
          <w:szCs w:val="28"/>
        </w:rPr>
      </w:pPr>
      <w:r w:rsidRPr="00B4120D">
        <w:rPr>
          <w:rFonts w:hint="cs"/>
          <w:sz w:val="28"/>
          <w:szCs w:val="28"/>
          <w:rtl/>
        </w:rPr>
        <w:t xml:space="preserve">יורם שפק, </w:t>
      </w:r>
      <w:r w:rsidRPr="00B4120D">
        <w:rPr>
          <w:sz w:val="28"/>
          <w:szCs w:val="28"/>
          <w:rtl/>
        </w:rPr>
        <w:t>מנכ"ל "אריה שפק"</w:t>
      </w:r>
      <w:r w:rsidRPr="00B4120D">
        <w:rPr>
          <w:rFonts w:hint="cs"/>
          <w:sz w:val="28"/>
          <w:szCs w:val="28"/>
          <w:rtl/>
        </w:rPr>
        <w:t>,</w:t>
      </w:r>
      <w:r w:rsidR="00B4120D" w:rsidRPr="00B4120D">
        <w:rPr>
          <w:rFonts w:hint="cs"/>
          <w:sz w:val="28"/>
          <w:szCs w:val="28"/>
          <w:rtl/>
        </w:rPr>
        <w:t xml:space="preserve"> נבחר</w:t>
      </w:r>
      <w:r w:rsidR="00F54F8C">
        <w:rPr>
          <w:rFonts w:hint="cs"/>
          <w:sz w:val="28"/>
          <w:szCs w:val="28"/>
          <w:rtl/>
        </w:rPr>
        <w:t xml:space="preserve"> לברך את בא</w:t>
      </w:r>
      <w:r w:rsidR="00AD08D1">
        <w:rPr>
          <w:rFonts w:hint="cs"/>
          <w:sz w:val="28"/>
          <w:szCs w:val="28"/>
          <w:rtl/>
        </w:rPr>
        <w:t>י הו</w:t>
      </w:r>
      <w:r w:rsidR="00B41359">
        <w:rPr>
          <w:rFonts w:hint="cs"/>
          <w:sz w:val="28"/>
          <w:szCs w:val="28"/>
          <w:rtl/>
        </w:rPr>
        <w:t>ו</w:t>
      </w:r>
      <w:r w:rsidR="00AD08D1">
        <w:rPr>
          <w:rFonts w:hint="cs"/>
          <w:sz w:val="28"/>
          <w:szCs w:val="28"/>
          <w:rtl/>
        </w:rPr>
        <w:t>עידה כנציג המליאה וזאת</w:t>
      </w:r>
      <w:r w:rsidRPr="00B4120D">
        <w:rPr>
          <w:rFonts w:hint="cs"/>
          <w:sz w:val="28"/>
          <w:szCs w:val="28"/>
          <w:rtl/>
        </w:rPr>
        <w:t xml:space="preserve"> </w:t>
      </w:r>
      <w:r w:rsidR="007F5E5F" w:rsidRPr="00B4120D">
        <w:rPr>
          <w:rFonts w:hint="cs"/>
          <w:sz w:val="28"/>
          <w:szCs w:val="28"/>
          <w:rtl/>
        </w:rPr>
        <w:t xml:space="preserve">על פי הצבעת חברי המליאה </w:t>
      </w:r>
      <w:r w:rsidRPr="00B4120D">
        <w:rPr>
          <w:rFonts w:hint="cs"/>
          <w:sz w:val="28"/>
          <w:szCs w:val="28"/>
          <w:rtl/>
        </w:rPr>
        <w:t>כנציג בוועידת ישראל לתחבורה 7</w:t>
      </w:r>
      <w:r w:rsidR="00B4120D" w:rsidRPr="00B4120D">
        <w:rPr>
          <w:rFonts w:hint="cs"/>
          <w:sz w:val="28"/>
          <w:szCs w:val="28"/>
          <w:rtl/>
        </w:rPr>
        <w:t xml:space="preserve">. </w:t>
      </w:r>
    </w:p>
    <w:p w:rsidR="00B4120D" w:rsidRDefault="007F5E5F" w:rsidP="00B41359">
      <w:pPr>
        <w:pStyle w:val="a8"/>
        <w:numPr>
          <w:ilvl w:val="1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הוחלט להכין מסמך הזמנה לנציג </w:t>
      </w:r>
      <w:r>
        <w:rPr>
          <w:sz w:val="28"/>
          <w:szCs w:val="28"/>
        </w:rPr>
        <w:t xml:space="preserve">UITP </w:t>
      </w:r>
      <w:r>
        <w:rPr>
          <w:rFonts w:hint="cs"/>
          <w:sz w:val="28"/>
          <w:szCs w:val="28"/>
          <w:rtl/>
        </w:rPr>
        <w:t xml:space="preserve"> ולבחון האם קיים צורך בהשתתפות </w:t>
      </w:r>
      <w:r w:rsidR="00B41359">
        <w:rPr>
          <w:rFonts w:hint="cs"/>
          <w:sz w:val="28"/>
          <w:szCs w:val="28"/>
          <w:rtl/>
        </w:rPr>
        <w:t xml:space="preserve">כלכלית של </w:t>
      </w:r>
      <w:r>
        <w:rPr>
          <w:rFonts w:hint="cs"/>
          <w:sz w:val="28"/>
          <w:szCs w:val="28"/>
          <w:rtl/>
        </w:rPr>
        <w:t>המליאה.</w:t>
      </w:r>
    </w:p>
    <w:p w:rsidR="007F5E5F" w:rsidRDefault="00B41359" w:rsidP="00C81D9F">
      <w:pPr>
        <w:pStyle w:val="a8"/>
        <w:numPr>
          <w:ilvl w:val="1"/>
          <w:numId w:val="1"/>
        </w:numPr>
        <w:spacing w:line="360" w:lineRule="auto"/>
        <w:jc w:val="both"/>
        <w:rPr>
          <w:sz w:val="28"/>
          <w:szCs w:val="28"/>
        </w:rPr>
      </w:pPr>
      <w:r w:rsidRPr="00F947F8">
        <w:rPr>
          <w:rFonts w:hint="cs"/>
          <w:b/>
          <w:bCs/>
          <w:sz w:val="28"/>
          <w:szCs w:val="28"/>
          <w:rtl/>
        </w:rPr>
        <w:t xml:space="preserve">תתבצע פנייה בכתב (דוא"ל) לכל חברי המליאה בבקשה </w:t>
      </w:r>
      <w:r w:rsidR="00C81D9F" w:rsidRPr="00F947F8">
        <w:rPr>
          <w:rFonts w:hint="cs"/>
          <w:b/>
          <w:bCs/>
          <w:sz w:val="28"/>
          <w:szCs w:val="28"/>
          <w:rtl/>
        </w:rPr>
        <w:t>להעלות רעיונות</w:t>
      </w:r>
      <w:r w:rsidR="00284BF6" w:rsidRPr="00F947F8">
        <w:rPr>
          <w:rFonts w:hint="cs"/>
          <w:b/>
          <w:bCs/>
          <w:sz w:val="28"/>
          <w:szCs w:val="28"/>
          <w:rtl/>
        </w:rPr>
        <w:t xml:space="preserve"> והצעות </w:t>
      </w:r>
      <w:r w:rsidR="00C81D9F" w:rsidRPr="00F947F8">
        <w:rPr>
          <w:rFonts w:hint="cs"/>
          <w:b/>
          <w:bCs/>
          <w:sz w:val="28"/>
          <w:szCs w:val="28"/>
          <w:rtl/>
        </w:rPr>
        <w:t xml:space="preserve">לפרויקט מיתוג ודימוי מערכת התחבורה בישראל ולבחירת </w:t>
      </w:r>
      <w:r w:rsidR="00284BF6" w:rsidRPr="00F947F8">
        <w:rPr>
          <w:rFonts w:hint="cs"/>
          <w:b/>
          <w:bCs/>
          <w:sz w:val="28"/>
          <w:szCs w:val="28"/>
          <w:rtl/>
        </w:rPr>
        <w:t>משרדי יחסי ציבור</w:t>
      </w:r>
      <w:r w:rsidR="00C81D9F" w:rsidRPr="00F947F8">
        <w:rPr>
          <w:rFonts w:hint="cs"/>
          <w:b/>
          <w:bCs/>
          <w:sz w:val="28"/>
          <w:szCs w:val="28"/>
          <w:rtl/>
        </w:rPr>
        <w:t xml:space="preserve"> למטרה זו</w:t>
      </w:r>
      <w:r w:rsidR="00C81D9F">
        <w:rPr>
          <w:rFonts w:hint="cs"/>
          <w:sz w:val="28"/>
          <w:szCs w:val="28"/>
          <w:rtl/>
        </w:rPr>
        <w:t>.</w:t>
      </w:r>
    </w:p>
    <w:p w:rsidR="00D33829" w:rsidRDefault="00D33829" w:rsidP="00D33829">
      <w:pPr>
        <w:pStyle w:val="a8"/>
        <w:spacing w:line="360" w:lineRule="auto"/>
        <w:jc w:val="both"/>
        <w:rPr>
          <w:sz w:val="28"/>
          <w:szCs w:val="28"/>
          <w:rtl/>
        </w:rPr>
      </w:pPr>
      <w:bookmarkStart w:id="0" w:name="_GoBack"/>
      <w:bookmarkEnd w:id="0"/>
    </w:p>
    <w:p w:rsidR="00D33829" w:rsidRDefault="00D33829" w:rsidP="00D33829">
      <w:pPr>
        <w:pStyle w:val="a8"/>
        <w:spacing w:line="360" w:lineRule="auto"/>
        <w:jc w:val="both"/>
        <w:rPr>
          <w:sz w:val="28"/>
          <w:szCs w:val="28"/>
          <w:rtl/>
        </w:rPr>
      </w:pPr>
    </w:p>
    <w:p w:rsidR="00D33829" w:rsidRDefault="00D33829" w:rsidP="00D33829">
      <w:pPr>
        <w:pStyle w:val="a8"/>
        <w:spacing w:line="360" w:lineRule="auto"/>
        <w:jc w:val="both"/>
        <w:rPr>
          <w:sz w:val="28"/>
          <w:szCs w:val="28"/>
          <w:rtl/>
        </w:rPr>
      </w:pPr>
    </w:p>
    <w:p w:rsidR="00B02504" w:rsidRDefault="00B02504" w:rsidP="00D33829">
      <w:pPr>
        <w:pStyle w:val="a8"/>
        <w:spacing w:line="360" w:lineRule="auto"/>
        <w:jc w:val="both"/>
        <w:rPr>
          <w:sz w:val="28"/>
          <w:szCs w:val="28"/>
          <w:rtl/>
        </w:rPr>
      </w:pPr>
    </w:p>
    <w:p w:rsidR="00B02504" w:rsidRPr="002C0B92" w:rsidRDefault="00B02504" w:rsidP="00D33829">
      <w:pPr>
        <w:pStyle w:val="a8"/>
        <w:spacing w:line="360" w:lineRule="auto"/>
        <w:jc w:val="both"/>
        <w:rPr>
          <w:sz w:val="28"/>
          <w:szCs w:val="28"/>
          <w:rtl/>
        </w:rPr>
      </w:pPr>
    </w:p>
    <w:p w:rsidR="00D33829" w:rsidRDefault="00D33829" w:rsidP="00D33829">
      <w:pPr>
        <w:pStyle w:val="a8"/>
        <w:spacing w:line="360" w:lineRule="auto"/>
        <w:jc w:val="both"/>
        <w:rPr>
          <w:b/>
          <w:bCs/>
          <w:sz w:val="28"/>
          <w:szCs w:val="28"/>
          <w:rtl/>
        </w:rPr>
      </w:pPr>
    </w:p>
    <w:p w:rsidR="00D33829" w:rsidRDefault="00D33829" w:rsidP="00D33829">
      <w:pPr>
        <w:pStyle w:val="a8"/>
        <w:spacing w:line="360" w:lineRule="auto"/>
        <w:jc w:val="both"/>
        <w:rPr>
          <w:b/>
          <w:bCs/>
          <w:sz w:val="28"/>
          <w:szCs w:val="28"/>
          <w:rtl/>
        </w:rPr>
      </w:pPr>
      <w:r w:rsidRPr="00612D1F">
        <w:rPr>
          <w:rFonts w:hint="cs"/>
          <w:b/>
          <w:bCs/>
          <w:sz w:val="28"/>
          <w:szCs w:val="28"/>
          <w:rtl/>
        </w:rPr>
        <w:t>עותק</w:t>
      </w:r>
      <w:r>
        <w:rPr>
          <w:rFonts w:hint="cs"/>
          <w:b/>
          <w:bCs/>
          <w:sz w:val="28"/>
          <w:szCs w:val="28"/>
          <w:rtl/>
        </w:rPr>
        <w:t>ים:</w:t>
      </w:r>
    </w:p>
    <w:p w:rsidR="00D33829" w:rsidRDefault="00D33829" w:rsidP="00D33829">
      <w:pPr>
        <w:pStyle w:val="a8"/>
        <w:spacing w:line="360" w:lineRule="auto"/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חברי המליאה</w:t>
      </w:r>
    </w:p>
    <w:p w:rsidR="00DE708F" w:rsidRDefault="00D33829" w:rsidP="00B41359">
      <w:pPr>
        <w:spacing w:line="360" w:lineRule="auto"/>
        <w:ind w:left="720"/>
        <w:jc w:val="right"/>
      </w:pPr>
      <w:r>
        <w:rPr>
          <w:rFonts w:hint="cs"/>
          <w:sz w:val="28"/>
          <w:szCs w:val="28"/>
          <w:rtl/>
        </w:rPr>
        <w:t>רשמה: גולי אורן</w:t>
      </w:r>
    </w:p>
    <w:sectPr w:rsidR="00DE708F" w:rsidSect="00D56BC3">
      <w:headerReference w:type="default" r:id="rId8"/>
      <w:footerReference w:type="default" r:id="rId9"/>
      <w:endnotePr>
        <w:numFmt w:val="lowerLetter"/>
      </w:endnotePr>
      <w:pgSz w:w="11906" w:h="16838"/>
      <w:pgMar w:top="64" w:right="1133" w:bottom="993" w:left="1276" w:header="426" w:footer="0" w:gutter="0"/>
      <w:pgNumType w:start="1"/>
      <w:cols w:space="720"/>
      <w:bidi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1AF5" w:rsidRDefault="00151AF5" w:rsidP="007E57C9">
      <w:pPr>
        <w:spacing w:before="0" w:after="0"/>
      </w:pPr>
      <w:r>
        <w:separator/>
      </w:r>
    </w:p>
  </w:endnote>
  <w:endnote w:type="continuationSeparator" w:id="0">
    <w:p w:rsidR="00151AF5" w:rsidRDefault="00151AF5" w:rsidP="007E57C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811" w:rsidRPr="000B4139" w:rsidRDefault="00ED7D1A" w:rsidP="00F2093C">
    <w:pPr>
      <w:pStyle w:val="a5"/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4819"/>
      </w:tabs>
      <w:jc w:val="both"/>
      <w:rPr>
        <w:szCs w:val="20"/>
        <w:rtl/>
      </w:rPr>
    </w:pPr>
    <w:r w:rsidRPr="00EE5F2F">
      <w:rPr>
        <w:szCs w:val="20"/>
        <w:rtl/>
      </w:rPr>
      <w:t>עמוד</w:t>
    </w:r>
    <w:r w:rsidRPr="00EE5F2F">
      <w:rPr>
        <w:szCs w:val="20"/>
      </w:rPr>
      <w:t xml:space="preserve"> </w:t>
    </w:r>
    <w:r w:rsidRPr="00EE5F2F">
      <w:rPr>
        <w:szCs w:val="20"/>
      </w:rPr>
      <w:fldChar w:fldCharType="begin"/>
    </w:r>
    <w:r w:rsidRPr="00EE5F2F">
      <w:rPr>
        <w:szCs w:val="20"/>
      </w:rPr>
      <w:instrText xml:space="preserve"> PAGE </w:instrText>
    </w:r>
    <w:r w:rsidRPr="00EE5F2F">
      <w:rPr>
        <w:szCs w:val="20"/>
      </w:rPr>
      <w:fldChar w:fldCharType="separate"/>
    </w:r>
    <w:r w:rsidR="00F947F8">
      <w:rPr>
        <w:noProof/>
        <w:szCs w:val="20"/>
        <w:rtl/>
      </w:rPr>
      <w:t>3</w:t>
    </w:r>
    <w:r w:rsidRPr="00EE5F2F">
      <w:rPr>
        <w:szCs w:val="20"/>
      </w:rPr>
      <w:fldChar w:fldCharType="end"/>
    </w:r>
    <w:r w:rsidRPr="00EE5F2F">
      <w:rPr>
        <w:szCs w:val="20"/>
      </w:rPr>
      <w:t xml:space="preserve"> </w:t>
    </w:r>
    <w:r w:rsidRPr="00EE5F2F">
      <w:rPr>
        <w:szCs w:val="20"/>
        <w:rtl/>
      </w:rPr>
      <w:t>מתוך</w:t>
    </w:r>
    <w:r w:rsidRPr="00EE5F2F">
      <w:rPr>
        <w:szCs w:val="20"/>
      </w:rPr>
      <w:t xml:space="preserve"> </w:t>
    </w:r>
    <w:r w:rsidRPr="00EE5F2F">
      <w:rPr>
        <w:szCs w:val="20"/>
      </w:rPr>
      <w:fldChar w:fldCharType="begin"/>
    </w:r>
    <w:r w:rsidRPr="00EE5F2F">
      <w:rPr>
        <w:szCs w:val="20"/>
      </w:rPr>
      <w:instrText xml:space="preserve"> NUMPAGES </w:instrText>
    </w:r>
    <w:r w:rsidRPr="00EE5F2F">
      <w:rPr>
        <w:szCs w:val="20"/>
      </w:rPr>
      <w:fldChar w:fldCharType="separate"/>
    </w:r>
    <w:r w:rsidR="00F947F8">
      <w:rPr>
        <w:noProof/>
        <w:szCs w:val="20"/>
        <w:rtl/>
      </w:rPr>
      <w:t>3</w:t>
    </w:r>
    <w:r w:rsidRPr="00EE5F2F">
      <w:rPr>
        <w:szCs w:val="20"/>
      </w:rPr>
      <w:fldChar w:fldCharType="end"/>
    </w:r>
  </w:p>
  <w:p w:rsidR="00AE1811" w:rsidRPr="0064343C" w:rsidRDefault="00F947F8" w:rsidP="0064343C">
    <w:pPr>
      <w:pStyle w:val="a3"/>
      <w:rPr>
        <w:szCs w:val="20"/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1AF5" w:rsidRDefault="00151AF5" w:rsidP="007E57C9">
      <w:pPr>
        <w:spacing w:before="0" w:after="0"/>
      </w:pPr>
      <w:r>
        <w:separator/>
      </w:r>
    </w:p>
  </w:footnote>
  <w:footnote w:type="continuationSeparator" w:id="0">
    <w:p w:rsidR="00151AF5" w:rsidRDefault="00151AF5" w:rsidP="007E57C9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93C" w:rsidRDefault="00F947F8"/>
  <w:tbl>
    <w:tblPr>
      <w:bidiVisual/>
      <w:tblW w:w="9832" w:type="dxa"/>
      <w:tblInd w:w="-34" w:type="dxa"/>
      <w:tblLook w:val="01E0" w:firstRow="1" w:lastRow="1" w:firstColumn="1" w:lastColumn="1" w:noHBand="0" w:noVBand="0"/>
    </w:tblPr>
    <w:tblGrid>
      <w:gridCol w:w="2564"/>
      <w:gridCol w:w="4406"/>
      <w:gridCol w:w="2862"/>
    </w:tblGrid>
    <w:tr w:rsidR="00AE1811" w:rsidRPr="004364D9" w:rsidTr="00D56BC3">
      <w:trPr>
        <w:trHeight w:val="2071"/>
      </w:trPr>
      <w:tc>
        <w:tcPr>
          <w:tcW w:w="2564" w:type="dxa"/>
          <w:shd w:val="clear" w:color="auto" w:fill="auto"/>
        </w:tcPr>
        <w:p w:rsidR="00AE1811" w:rsidRPr="004364D9" w:rsidRDefault="00ED7D1A" w:rsidP="004364D9">
          <w:pPr>
            <w:pStyle w:val="a7"/>
            <w:tabs>
              <w:tab w:val="clear" w:pos="426"/>
              <w:tab w:val="clear" w:pos="851"/>
              <w:tab w:val="clear" w:pos="1276"/>
              <w:tab w:val="clear" w:pos="1701"/>
              <w:tab w:val="clear" w:pos="2127"/>
              <w:tab w:val="clear" w:pos="2552"/>
              <w:tab w:val="clear" w:pos="2977"/>
              <w:tab w:val="clear" w:pos="3402"/>
              <w:tab w:val="clear" w:pos="3828"/>
              <w:tab w:val="clear" w:pos="4253"/>
              <w:tab w:val="clear" w:pos="4678"/>
              <w:tab w:val="clear" w:pos="5103"/>
              <w:tab w:val="clear" w:pos="5529"/>
              <w:tab w:val="clear" w:pos="5954"/>
              <w:tab w:val="clear" w:pos="6379"/>
              <w:tab w:val="clear" w:pos="6804"/>
            </w:tabs>
            <w:ind w:left="0"/>
            <w:rPr>
              <w:szCs w:val="20"/>
              <w:rtl/>
            </w:rPr>
          </w:pPr>
          <w:proofErr w:type="spellStart"/>
          <w:r w:rsidRPr="004364D9">
            <w:rPr>
              <w:rFonts w:hint="cs"/>
              <w:szCs w:val="20"/>
              <w:rtl/>
            </w:rPr>
            <w:t>לק"י</w:t>
          </w:r>
          <w:proofErr w:type="spellEnd"/>
        </w:p>
        <w:p w:rsidR="00AE1811" w:rsidRPr="004364D9" w:rsidRDefault="00ED7D1A" w:rsidP="00F2093C">
          <w:pPr>
            <w:pStyle w:val="a7"/>
            <w:tabs>
              <w:tab w:val="clear" w:pos="426"/>
              <w:tab w:val="clear" w:pos="851"/>
              <w:tab w:val="clear" w:pos="1276"/>
              <w:tab w:val="clear" w:pos="1701"/>
              <w:tab w:val="clear" w:pos="2127"/>
              <w:tab w:val="clear" w:pos="2552"/>
              <w:tab w:val="clear" w:pos="2977"/>
              <w:tab w:val="clear" w:pos="3402"/>
              <w:tab w:val="clear" w:pos="3828"/>
              <w:tab w:val="clear" w:pos="4253"/>
              <w:tab w:val="clear" w:pos="4678"/>
              <w:tab w:val="clear" w:pos="5103"/>
              <w:tab w:val="clear" w:pos="5529"/>
              <w:tab w:val="clear" w:pos="5954"/>
              <w:tab w:val="clear" w:pos="6379"/>
              <w:tab w:val="clear" w:pos="6804"/>
            </w:tabs>
            <w:ind w:left="0"/>
            <w:rPr>
              <w:sz w:val="24"/>
              <w:szCs w:val="24"/>
            </w:rPr>
          </w:pPr>
          <w:r w:rsidRPr="00F2093C">
            <w:rPr>
              <w:noProof/>
              <w:sz w:val="24"/>
              <w:szCs w:val="24"/>
              <w:lang w:eastAsia="en-US"/>
            </w:rPr>
            <w:drawing>
              <wp:inline distT="0" distB="0" distL="0" distR="0" wp14:anchorId="75BDA927" wp14:editId="080F24CC">
                <wp:extent cx="1079360" cy="1123950"/>
                <wp:effectExtent l="0" t="0" r="0" b="0"/>
                <wp:docPr id="3" name="Picture 2" descr="\\Morag-o4u0xhjae\גרפיקה -storage\מילאת התחבורה\3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\\Morag-o4u0xhjae\גרפיקה -storage\מילאת התחבורה\3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ackgroundRemoval t="6210" b="92449" l="3035" r="95413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9722" cy="1124327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06" w:type="dxa"/>
          <w:shd w:val="clear" w:color="auto" w:fill="auto"/>
        </w:tcPr>
        <w:p w:rsidR="00AE1811" w:rsidRPr="004364D9" w:rsidRDefault="00F947F8" w:rsidP="004364D9">
          <w:pPr>
            <w:pStyle w:val="a7"/>
            <w:tabs>
              <w:tab w:val="clear" w:pos="426"/>
              <w:tab w:val="clear" w:pos="851"/>
              <w:tab w:val="clear" w:pos="1276"/>
              <w:tab w:val="clear" w:pos="1701"/>
              <w:tab w:val="clear" w:pos="2127"/>
              <w:tab w:val="clear" w:pos="2552"/>
              <w:tab w:val="clear" w:pos="2977"/>
              <w:tab w:val="clear" w:pos="3402"/>
              <w:tab w:val="clear" w:pos="3828"/>
              <w:tab w:val="clear" w:pos="4253"/>
              <w:tab w:val="clear" w:pos="4678"/>
              <w:tab w:val="clear" w:pos="5103"/>
              <w:tab w:val="clear" w:pos="5529"/>
              <w:tab w:val="clear" w:pos="5954"/>
              <w:tab w:val="clear" w:pos="6379"/>
              <w:tab w:val="clear" w:pos="6804"/>
            </w:tabs>
            <w:ind w:left="0"/>
            <w:rPr>
              <w:b/>
              <w:bCs/>
              <w:sz w:val="24"/>
              <w:szCs w:val="24"/>
              <w:rtl/>
            </w:rPr>
          </w:pPr>
        </w:p>
      </w:tc>
      <w:tc>
        <w:tcPr>
          <w:tcW w:w="2862" w:type="dxa"/>
          <w:shd w:val="clear" w:color="auto" w:fill="auto"/>
          <w:vAlign w:val="center"/>
        </w:tcPr>
        <w:p w:rsidR="00AE1811" w:rsidRPr="004364D9" w:rsidRDefault="00F947F8" w:rsidP="00F2093C">
          <w:pPr>
            <w:pStyle w:val="a7"/>
            <w:tabs>
              <w:tab w:val="clear" w:pos="426"/>
              <w:tab w:val="clear" w:pos="851"/>
              <w:tab w:val="clear" w:pos="1276"/>
              <w:tab w:val="clear" w:pos="1701"/>
              <w:tab w:val="clear" w:pos="2127"/>
              <w:tab w:val="clear" w:pos="2552"/>
              <w:tab w:val="clear" w:pos="2977"/>
              <w:tab w:val="clear" w:pos="3402"/>
              <w:tab w:val="clear" w:pos="3828"/>
              <w:tab w:val="clear" w:pos="4253"/>
              <w:tab w:val="clear" w:pos="4678"/>
              <w:tab w:val="clear" w:pos="5103"/>
              <w:tab w:val="clear" w:pos="5529"/>
              <w:tab w:val="clear" w:pos="5954"/>
              <w:tab w:val="clear" w:pos="6379"/>
              <w:tab w:val="clear" w:pos="6804"/>
            </w:tabs>
            <w:ind w:left="0"/>
            <w:jc w:val="center"/>
            <w:rPr>
              <w:sz w:val="24"/>
              <w:szCs w:val="24"/>
              <w:rtl/>
            </w:rPr>
          </w:pPr>
        </w:p>
        <w:p w:rsidR="00AE1811" w:rsidRPr="004364D9" w:rsidRDefault="00ED7D1A" w:rsidP="007E57C9">
          <w:pPr>
            <w:pStyle w:val="a7"/>
            <w:tabs>
              <w:tab w:val="clear" w:pos="426"/>
              <w:tab w:val="clear" w:pos="851"/>
              <w:tab w:val="clear" w:pos="1276"/>
              <w:tab w:val="clear" w:pos="1701"/>
              <w:tab w:val="clear" w:pos="2127"/>
              <w:tab w:val="clear" w:pos="2552"/>
              <w:tab w:val="clear" w:pos="2977"/>
              <w:tab w:val="clear" w:pos="3402"/>
              <w:tab w:val="clear" w:pos="3828"/>
              <w:tab w:val="clear" w:pos="4253"/>
              <w:tab w:val="clear" w:pos="4678"/>
              <w:tab w:val="clear" w:pos="5103"/>
              <w:tab w:val="clear" w:pos="5529"/>
              <w:tab w:val="clear" w:pos="5954"/>
              <w:tab w:val="clear" w:pos="6379"/>
              <w:tab w:val="clear" w:pos="6804"/>
            </w:tabs>
            <w:ind w:left="0"/>
            <w:jc w:val="center"/>
            <w:rPr>
              <w:b/>
              <w:bCs/>
              <w:sz w:val="24"/>
              <w:szCs w:val="24"/>
              <w:rtl/>
            </w:rPr>
          </w:pPr>
          <w:r w:rsidRPr="004364D9">
            <w:rPr>
              <w:sz w:val="24"/>
              <w:szCs w:val="24"/>
              <w:highlight w:val="yellow"/>
              <w:rtl/>
            </w:rPr>
            <w:fldChar w:fldCharType="begin"/>
          </w:r>
          <w:r w:rsidRPr="004364D9">
            <w:rPr>
              <w:sz w:val="24"/>
              <w:szCs w:val="24"/>
              <w:highlight w:val="yellow"/>
              <w:rtl/>
            </w:rPr>
            <w:instrText xml:space="preserve"> </w:instrText>
          </w:r>
          <w:r w:rsidRPr="004364D9">
            <w:rPr>
              <w:rFonts w:hint="cs"/>
              <w:sz w:val="24"/>
              <w:szCs w:val="24"/>
              <w:highlight w:val="yellow"/>
            </w:rPr>
            <w:instrText>DATE</w:instrText>
          </w:r>
          <w:r w:rsidRPr="004364D9">
            <w:rPr>
              <w:rFonts w:hint="cs"/>
              <w:sz w:val="24"/>
              <w:szCs w:val="24"/>
              <w:highlight w:val="yellow"/>
              <w:rtl/>
            </w:rPr>
            <w:instrText xml:space="preserve"> \@ "</w:instrText>
          </w:r>
          <w:r w:rsidRPr="004364D9">
            <w:rPr>
              <w:rFonts w:hint="cs"/>
              <w:sz w:val="24"/>
              <w:szCs w:val="24"/>
              <w:highlight w:val="yellow"/>
            </w:rPr>
            <w:instrText>dd MMMM yyyy" \h</w:instrText>
          </w:r>
          <w:r w:rsidRPr="004364D9">
            <w:rPr>
              <w:sz w:val="24"/>
              <w:szCs w:val="24"/>
              <w:highlight w:val="yellow"/>
              <w:rtl/>
            </w:rPr>
            <w:instrText xml:space="preserve"> </w:instrText>
          </w:r>
          <w:r w:rsidRPr="004364D9">
            <w:rPr>
              <w:sz w:val="24"/>
              <w:szCs w:val="24"/>
              <w:highlight w:val="yellow"/>
              <w:rtl/>
            </w:rPr>
            <w:fldChar w:fldCharType="separate"/>
          </w:r>
          <w:r w:rsidR="00F947F8">
            <w:rPr>
              <w:noProof/>
              <w:sz w:val="24"/>
              <w:szCs w:val="24"/>
              <w:highlight w:val="yellow"/>
              <w:rtl/>
            </w:rPr>
            <w:t>‏כ"ח אייר תשע"ה</w:t>
          </w:r>
          <w:r w:rsidRPr="004364D9">
            <w:rPr>
              <w:sz w:val="24"/>
              <w:szCs w:val="24"/>
              <w:highlight w:val="yellow"/>
              <w:rtl/>
            </w:rPr>
            <w:fldChar w:fldCharType="end"/>
          </w:r>
          <w:r w:rsidRPr="004364D9">
            <w:rPr>
              <w:sz w:val="24"/>
              <w:szCs w:val="24"/>
              <w:highlight w:val="yellow"/>
              <w:rtl/>
            </w:rPr>
            <w:br/>
          </w:r>
          <w:r w:rsidRPr="004364D9">
            <w:rPr>
              <w:sz w:val="24"/>
              <w:szCs w:val="24"/>
              <w:highlight w:val="yellow"/>
              <w:rtl/>
            </w:rPr>
            <w:fldChar w:fldCharType="begin"/>
          </w:r>
          <w:r w:rsidRPr="004364D9">
            <w:rPr>
              <w:sz w:val="24"/>
              <w:szCs w:val="24"/>
              <w:highlight w:val="yellow"/>
              <w:rtl/>
            </w:rPr>
            <w:instrText xml:space="preserve"> </w:instrText>
          </w:r>
          <w:r w:rsidRPr="004364D9">
            <w:rPr>
              <w:rFonts w:hint="cs"/>
              <w:sz w:val="24"/>
              <w:szCs w:val="24"/>
              <w:highlight w:val="yellow"/>
            </w:rPr>
            <w:instrText>DATE</w:instrText>
          </w:r>
          <w:r w:rsidRPr="004364D9">
            <w:rPr>
              <w:rFonts w:hint="cs"/>
              <w:sz w:val="24"/>
              <w:szCs w:val="24"/>
              <w:highlight w:val="yellow"/>
              <w:rtl/>
            </w:rPr>
            <w:instrText xml:space="preserve"> \@ "</w:instrText>
          </w:r>
          <w:r w:rsidRPr="004364D9">
            <w:rPr>
              <w:rFonts w:hint="cs"/>
              <w:sz w:val="24"/>
              <w:szCs w:val="24"/>
              <w:highlight w:val="yellow"/>
            </w:rPr>
            <w:instrText>dd MMMM yyyy</w:instrText>
          </w:r>
          <w:r w:rsidRPr="004364D9">
            <w:rPr>
              <w:rFonts w:hint="cs"/>
              <w:sz w:val="24"/>
              <w:szCs w:val="24"/>
              <w:highlight w:val="yellow"/>
              <w:rtl/>
            </w:rPr>
            <w:instrText>"</w:instrText>
          </w:r>
          <w:r w:rsidRPr="004364D9">
            <w:rPr>
              <w:sz w:val="24"/>
              <w:szCs w:val="24"/>
              <w:highlight w:val="yellow"/>
              <w:rtl/>
            </w:rPr>
            <w:instrText xml:space="preserve"> </w:instrText>
          </w:r>
          <w:r w:rsidRPr="004364D9">
            <w:rPr>
              <w:sz w:val="24"/>
              <w:szCs w:val="24"/>
              <w:highlight w:val="yellow"/>
              <w:rtl/>
            </w:rPr>
            <w:fldChar w:fldCharType="separate"/>
          </w:r>
          <w:r w:rsidR="00F947F8">
            <w:rPr>
              <w:noProof/>
              <w:sz w:val="24"/>
              <w:szCs w:val="24"/>
              <w:highlight w:val="yellow"/>
              <w:rtl/>
            </w:rPr>
            <w:t>‏17 מאי 2015</w:t>
          </w:r>
          <w:r w:rsidRPr="004364D9">
            <w:rPr>
              <w:sz w:val="24"/>
              <w:szCs w:val="24"/>
              <w:highlight w:val="yellow"/>
              <w:rtl/>
            </w:rPr>
            <w:fldChar w:fldCharType="end"/>
          </w:r>
          <w:r w:rsidRPr="004364D9">
            <w:rPr>
              <w:sz w:val="24"/>
              <w:szCs w:val="24"/>
              <w:rtl/>
            </w:rPr>
            <w:br/>
          </w:r>
        </w:p>
      </w:tc>
    </w:tr>
  </w:tbl>
  <w:p w:rsidR="00AE1811" w:rsidRPr="004F23DB" w:rsidRDefault="00F947F8" w:rsidP="00D56BC3">
    <w:pPr>
      <w:pStyle w:val="a5"/>
      <w:jc w:val="left"/>
      <w:rPr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657E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2AD142A7"/>
    <w:multiLevelType w:val="hybridMultilevel"/>
    <w:tmpl w:val="3B048846"/>
    <w:lvl w:ilvl="0" w:tplc="4D646B00">
      <w:start w:val="1"/>
      <w:numFmt w:val="hebrew1"/>
      <w:lvlText w:val="%1."/>
      <w:lvlJc w:val="left"/>
      <w:pPr>
        <w:ind w:left="11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">
    <w:nsid w:val="3175162A"/>
    <w:multiLevelType w:val="hybridMultilevel"/>
    <w:tmpl w:val="B860AB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AC5F4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727E229B"/>
    <w:multiLevelType w:val="multilevel"/>
    <w:tmpl w:val="28E41DD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829"/>
    <w:rsid w:val="00151AF5"/>
    <w:rsid w:val="00217A23"/>
    <w:rsid w:val="00266795"/>
    <w:rsid w:val="002739B8"/>
    <w:rsid w:val="00284BF6"/>
    <w:rsid w:val="005C7D26"/>
    <w:rsid w:val="007E57C9"/>
    <w:rsid w:val="007F5E5F"/>
    <w:rsid w:val="00873E1B"/>
    <w:rsid w:val="008E0761"/>
    <w:rsid w:val="009347ED"/>
    <w:rsid w:val="00A732FF"/>
    <w:rsid w:val="00AD08D1"/>
    <w:rsid w:val="00AE0BE6"/>
    <w:rsid w:val="00B02504"/>
    <w:rsid w:val="00B4120D"/>
    <w:rsid w:val="00B41359"/>
    <w:rsid w:val="00BD6688"/>
    <w:rsid w:val="00BD7C37"/>
    <w:rsid w:val="00C00650"/>
    <w:rsid w:val="00C30569"/>
    <w:rsid w:val="00C81D9F"/>
    <w:rsid w:val="00D33829"/>
    <w:rsid w:val="00DE708F"/>
    <w:rsid w:val="00ED7D1A"/>
    <w:rsid w:val="00F54F8C"/>
    <w:rsid w:val="00F94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33829"/>
    <w:pPr>
      <w:tabs>
        <w:tab w:val="left" w:pos="426"/>
        <w:tab w:val="left" w:pos="851"/>
        <w:tab w:val="left" w:pos="1276"/>
        <w:tab w:val="left" w:pos="1701"/>
        <w:tab w:val="left" w:pos="2127"/>
        <w:tab w:val="left" w:pos="2552"/>
        <w:tab w:val="left" w:pos="2977"/>
        <w:tab w:val="left" w:pos="3402"/>
        <w:tab w:val="left" w:pos="3828"/>
        <w:tab w:val="left" w:pos="4253"/>
        <w:tab w:val="left" w:pos="4678"/>
        <w:tab w:val="left" w:pos="5103"/>
        <w:tab w:val="left" w:pos="5529"/>
        <w:tab w:val="left" w:pos="5954"/>
        <w:tab w:val="left" w:pos="6379"/>
        <w:tab w:val="left" w:pos="6804"/>
      </w:tabs>
      <w:bidi/>
      <w:spacing w:before="120" w:after="120"/>
    </w:pPr>
    <w:rPr>
      <w:rFonts w:cs="David"/>
      <w:szCs w:val="24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D33829"/>
    <w:pPr>
      <w:tabs>
        <w:tab w:val="clear" w:pos="426"/>
        <w:tab w:val="clear" w:pos="851"/>
        <w:tab w:val="clear" w:pos="1276"/>
        <w:tab w:val="clear" w:pos="1701"/>
        <w:tab w:val="clear" w:pos="2127"/>
        <w:tab w:val="clear" w:pos="2552"/>
        <w:tab w:val="clear" w:pos="2977"/>
        <w:tab w:val="clear" w:pos="3402"/>
        <w:tab w:val="clear" w:pos="3828"/>
        <w:tab w:val="clear" w:pos="4253"/>
        <w:tab w:val="clear" w:pos="4678"/>
        <w:tab w:val="clear" w:pos="5103"/>
        <w:tab w:val="clear" w:pos="5529"/>
        <w:tab w:val="clear" w:pos="5954"/>
        <w:tab w:val="clear" w:pos="6379"/>
        <w:tab w:val="clear" w:pos="6804"/>
        <w:tab w:val="center" w:pos="4819"/>
        <w:tab w:val="right" w:pos="9071"/>
      </w:tabs>
    </w:pPr>
  </w:style>
  <w:style w:type="character" w:customStyle="1" w:styleId="a4">
    <w:name w:val="כותרת תחתונה תו"/>
    <w:basedOn w:val="a0"/>
    <w:link w:val="a3"/>
    <w:rsid w:val="00D33829"/>
    <w:rPr>
      <w:rFonts w:cs="David"/>
      <w:szCs w:val="24"/>
      <w:lang w:eastAsia="he-IL"/>
    </w:rPr>
  </w:style>
  <w:style w:type="paragraph" w:styleId="a5">
    <w:name w:val="header"/>
    <w:basedOn w:val="a"/>
    <w:link w:val="a6"/>
    <w:rsid w:val="00D33829"/>
    <w:pPr>
      <w:tabs>
        <w:tab w:val="clear" w:pos="426"/>
        <w:tab w:val="clear" w:pos="851"/>
        <w:tab w:val="clear" w:pos="1276"/>
        <w:tab w:val="clear" w:pos="1701"/>
        <w:tab w:val="clear" w:pos="2127"/>
        <w:tab w:val="clear" w:pos="2552"/>
        <w:tab w:val="clear" w:pos="2977"/>
        <w:tab w:val="clear" w:pos="3402"/>
        <w:tab w:val="clear" w:pos="3828"/>
        <w:tab w:val="clear" w:pos="4253"/>
        <w:tab w:val="clear" w:pos="4678"/>
        <w:tab w:val="clear" w:pos="5103"/>
        <w:tab w:val="clear" w:pos="5529"/>
        <w:tab w:val="clear" w:pos="5954"/>
        <w:tab w:val="clear" w:pos="6379"/>
        <w:tab w:val="clear" w:pos="6804"/>
        <w:tab w:val="center" w:pos="4252"/>
        <w:tab w:val="left" w:pos="8504"/>
      </w:tabs>
      <w:spacing w:after="240"/>
      <w:ind w:left="426" w:hanging="426"/>
      <w:jc w:val="center"/>
    </w:pPr>
  </w:style>
  <w:style w:type="character" w:customStyle="1" w:styleId="a6">
    <w:name w:val="כותרת עליונה תו"/>
    <w:basedOn w:val="a0"/>
    <w:link w:val="a5"/>
    <w:rsid w:val="00D33829"/>
    <w:rPr>
      <w:rFonts w:cs="David"/>
      <w:szCs w:val="24"/>
      <w:lang w:eastAsia="he-IL"/>
    </w:rPr>
  </w:style>
  <w:style w:type="paragraph" w:styleId="a7">
    <w:name w:val="Block Text"/>
    <w:basedOn w:val="a"/>
    <w:rsid w:val="00D33829"/>
    <w:pPr>
      <w:spacing w:before="0" w:after="0"/>
      <w:ind w:left="5954"/>
      <w:jc w:val="both"/>
    </w:pPr>
    <w:rPr>
      <w:szCs w:val="22"/>
    </w:rPr>
  </w:style>
  <w:style w:type="paragraph" w:styleId="a8">
    <w:name w:val="List Paragraph"/>
    <w:basedOn w:val="a"/>
    <w:uiPriority w:val="34"/>
    <w:qFormat/>
    <w:rsid w:val="00D33829"/>
    <w:pPr>
      <w:ind w:left="720"/>
      <w:contextualSpacing/>
    </w:pPr>
  </w:style>
  <w:style w:type="paragraph" w:styleId="a9">
    <w:name w:val="Balloon Text"/>
    <w:basedOn w:val="a"/>
    <w:link w:val="aa"/>
    <w:rsid w:val="00D3382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a">
    <w:name w:val="טקסט בלונים תו"/>
    <w:basedOn w:val="a0"/>
    <w:link w:val="a9"/>
    <w:rsid w:val="00D33829"/>
    <w:rPr>
      <w:rFonts w:ascii="Tahoma" w:hAnsi="Tahoma" w:cs="Tahoma"/>
      <w:sz w:val="16"/>
      <w:szCs w:val="16"/>
      <w:lang w:eastAsia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33829"/>
    <w:pPr>
      <w:tabs>
        <w:tab w:val="left" w:pos="426"/>
        <w:tab w:val="left" w:pos="851"/>
        <w:tab w:val="left" w:pos="1276"/>
        <w:tab w:val="left" w:pos="1701"/>
        <w:tab w:val="left" w:pos="2127"/>
        <w:tab w:val="left" w:pos="2552"/>
        <w:tab w:val="left" w:pos="2977"/>
        <w:tab w:val="left" w:pos="3402"/>
        <w:tab w:val="left" w:pos="3828"/>
        <w:tab w:val="left" w:pos="4253"/>
        <w:tab w:val="left" w:pos="4678"/>
        <w:tab w:val="left" w:pos="5103"/>
        <w:tab w:val="left" w:pos="5529"/>
        <w:tab w:val="left" w:pos="5954"/>
        <w:tab w:val="left" w:pos="6379"/>
        <w:tab w:val="left" w:pos="6804"/>
      </w:tabs>
      <w:bidi/>
      <w:spacing w:before="120" w:after="120"/>
    </w:pPr>
    <w:rPr>
      <w:rFonts w:cs="David"/>
      <w:szCs w:val="24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D33829"/>
    <w:pPr>
      <w:tabs>
        <w:tab w:val="clear" w:pos="426"/>
        <w:tab w:val="clear" w:pos="851"/>
        <w:tab w:val="clear" w:pos="1276"/>
        <w:tab w:val="clear" w:pos="1701"/>
        <w:tab w:val="clear" w:pos="2127"/>
        <w:tab w:val="clear" w:pos="2552"/>
        <w:tab w:val="clear" w:pos="2977"/>
        <w:tab w:val="clear" w:pos="3402"/>
        <w:tab w:val="clear" w:pos="3828"/>
        <w:tab w:val="clear" w:pos="4253"/>
        <w:tab w:val="clear" w:pos="4678"/>
        <w:tab w:val="clear" w:pos="5103"/>
        <w:tab w:val="clear" w:pos="5529"/>
        <w:tab w:val="clear" w:pos="5954"/>
        <w:tab w:val="clear" w:pos="6379"/>
        <w:tab w:val="clear" w:pos="6804"/>
        <w:tab w:val="center" w:pos="4819"/>
        <w:tab w:val="right" w:pos="9071"/>
      </w:tabs>
    </w:pPr>
  </w:style>
  <w:style w:type="character" w:customStyle="1" w:styleId="a4">
    <w:name w:val="כותרת תחתונה תו"/>
    <w:basedOn w:val="a0"/>
    <w:link w:val="a3"/>
    <w:rsid w:val="00D33829"/>
    <w:rPr>
      <w:rFonts w:cs="David"/>
      <w:szCs w:val="24"/>
      <w:lang w:eastAsia="he-IL"/>
    </w:rPr>
  </w:style>
  <w:style w:type="paragraph" w:styleId="a5">
    <w:name w:val="header"/>
    <w:basedOn w:val="a"/>
    <w:link w:val="a6"/>
    <w:rsid w:val="00D33829"/>
    <w:pPr>
      <w:tabs>
        <w:tab w:val="clear" w:pos="426"/>
        <w:tab w:val="clear" w:pos="851"/>
        <w:tab w:val="clear" w:pos="1276"/>
        <w:tab w:val="clear" w:pos="1701"/>
        <w:tab w:val="clear" w:pos="2127"/>
        <w:tab w:val="clear" w:pos="2552"/>
        <w:tab w:val="clear" w:pos="2977"/>
        <w:tab w:val="clear" w:pos="3402"/>
        <w:tab w:val="clear" w:pos="3828"/>
        <w:tab w:val="clear" w:pos="4253"/>
        <w:tab w:val="clear" w:pos="4678"/>
        <w:tab w:val="clear" w:pos="5103"/>
        <w:tab w:val="clear" w:pos="5529"/>
        <w:tab w:val="clear" w:pos="5954"/>
        <w:tab w:val="clear" w:pos="6379"/>
        <w:tab w:val="clear" w:pos="6804"/>
        <w:tab w:val="center" w:pos="4252"/>
        <w:tab w:val="left" w:pos="8504"/>
      </w:tabs>
      <w:spacing w:after="240"/>
      <w:ind w:left="426" w:hanging="426"/>
      <w:jc w:val="center"/>
    </w:pPr>
  </w:style>
  <w:style w:type="character" w:customStyle="1" w:styleId="a6">
    <w:name w:val="כותרת עליונה תו"/>
    <w:basedOn w:val="a0"/>
    <w:link w:val="a5"/>
    <w:rsid w:val="00D33829"/>
    <w:rPr>
      <w:rFonts w:cs="David"/>
      <w:szCs w:val="24"/>
      <w:lang w:eastAsia="he-IL"/>
    </w:rPr>
  </w:style>
  <w:style w:type="paragraph" w:styleId="a7">
    <w:name w:val="Block Text"/>
    <w:basedOn w:val="a"/>
    <w:rsid w:val="00D33829"/>
    <w:pPr>
      <w:spacing w:before="0" w:after="0"/>
      <w:ind w:left="5954"/>
      <w:jc w:val="both"/>
    </w:pPr>
    <w:rPr>
      <w:szCs w:val="22"/>
    </w:rPr>
  </w:style>
  <w:style w:type="paragraph" w:styleId="a8">
    <w:name w:val="List Paragraph"/>
    <w:basedOn w:val="a"/>
    <w:uiPriority w:val="34"/>
    <w:qFormat/>
    <w:rsid w:val="00D33829"/>
    <w:pPr>
      <w:ind w:left="720"/>
      <w:contextualSpacing/>
    </w:pPr>
  </w:style>
  <w:style w:type="paragraph" w:styleId="a9">
    <w:name w:val="Balloon Text"/>
    <w:basedOn w:val="a"/>
    <w:link w:val="aa"/>
    <w:rsid w:val="00D3382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a">
    <w:name w:val="טקסט בלונים תו"/>
    <w:basedOn w:val="a0"/>
    <w:link w:val="a9"/>
    <w:rsid w:val="00D33829"/>
    <w:rPr>
      <w:rFonts w:ascii="Tahoma" w:hAnsi="Tahoma" w:cs="Tahoma"/>
      <w:sz w:val="16"/>
      <w:szCs w:val="16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9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409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MORAG119</dc:creator>
  <cp:lastModifiedBy>MORAG119</cp:lastModifiedBy>
  <cp:revision>2</cp:revision>
  <dcterms:created xsi:type="dcterms:W3CDTF">2015-05-17T08:21:00Z</dcterms:created>
  <dcterms:modified xsi:type="dcterms:W3CDTF">2015-05-17T08:21:00Z</dcterms:modified>
</cp:coreProperties>
</file>