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E6" w:rsidRDefault="002435E6" w:rsidP="00BA2FA5">
      <w:pPr>
        <w:bidi/>
        <w:spacing w:line="360" w:lineRule="auto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 w:rsidR="003A7F4B">
        <w:rPr>
          <w:rFonts w:hint="cs"/>
          <w:rtl/>
          <w:lang w:bidi="he-IL"/>
        </w:rPr>
        <w:t xml:space="preserve">           </w:t>
      </w:r>
      <w:r>
        <w:rPr>
          <w:rFonts w:hint="cs"/>
          <w:rtl/>
          <w:lang w:bidi="he-IL"/>
        </w:rPr>
        <w:t xml:space="preserve">          </w:t>
      </w:r>
    </w:p>
    <w:p w:rsidR="00A510F1" w:rsidRDefault="002435E6" w:rsidP="00BA2FA5">
      <w:pPr>
        <w:bidi/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  <w:lang w:bidi="he-IL"/>
        </w:rPr>
      </w:pPr>
      <w:r w:rsidRPr="002435E6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עבודה במדעים בנושא </w:t>
      </w:r>
      <w:r w:rsidR="00BA2FA5">
        <w:rPr>
          <w:rFonts w:hint="cs"/>
          <w:b/>
          <w:bCs/>
          <w:sz w:val="32"/>
          <w:szCs w:val="32"/>
          <w:u w:val="single"/>
          <w:rtl/>
          <w:lang w:bidi="he-IL"/>
        </w:rPr>
        <w:t>הכרת היסודות</w:t>
      </w:r>
    </w:p>
    <w:p w:rsidR="002435E6" w:rsidRPr="00D66D1F" w:rsidRDefault="002435E6" w:rsidP="002435E6">
      <w:pPr>
        <w:bidi/>
        <w:spacing w:line="360" w:lineRule="auto"/>
        <w:rPr>
          <w:rFonts w:hint="cs"/>
          <w:rtl/>
          <w:lang w:bidi="he-IL"/>
        </w:rPr>
      </w:pPr>
      <w:r w:rsidRPr="00D66D1F">
        <w:rPr>
          <w:rFonts w:hint="cs"/>
          <w:rtl/>
          <w:lang w:bidi="he-IL"/>
        </w:rPr>
        <w:t>הנחיות לתלמיד</w:t>
      </w:r>
    </w:p>
    <w:p w:rsidR="002435E6" w:rsidRPr="00D66D1F" w:rsidRDefault="002435E6" w:rsidP="002435E6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ind w:left="360"/>
        <w:rPr>
          <w:rFonts w:hint="cs"/>
          <w:rtl/>
          <w:lang w:bidi="he-IL"/>
        </w:rPr>
      </w:pPr>
      <w:r w:rsidRPr="00D66D1F">
        <w:rPr>
          <w:rFonts w:hint="cs"/>
          <w:rtl/>
          <w:lang w:bidi="he-IL"/>
        </w:rPr>
        <w:t>את העבודה ניתן להגיש בזוגות. יש לדווח למורה לפני תחילת העבודה על הרכב הקבוצה.</w:t>
      </w:r>
    </w:p>
    <w:p w:rsidR="002435E6" w:rsidRDefault="002435E6" w:rsidP="00BA2FA5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ind w:left="360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 xml:space="preserve">את העבודה יש להגיש לא יאוחר מיום </w:t>
      </w:r>
      <w:r w:rsidR="00BA2FA5">
        <w:rPr>
          <w:rFonts w:hint="cs"/>
          <w:rtl/>
          <w:lang w:bidi="he-IL"/>
        </w:rPr>
        <w:t>ד</w:t>
      </w:r>
      <w:r w:rsidRPr="00D66D1F">
        <w:rPr>
          <w:rFonts w:hint="cs"/>
          <w:rtl/>
          <w:lang w:bidi="he-IL"/>
        </w:rPr>
        <w:t xml:space="preserve">' </w:t>
      </w:r>
      <w:r w:rsidR="00BA2FA5">
        <w:rPr>
          <w:rFonts w:hint="cs"/>
          <w:rtl/>
          <w:lang w:bidi="he-IL"/>
        </w:rPr>
        <w:t>16.11</w:t>
      </w:r>
      <w:r w:rsidRPr="00D66D1F">
        <w:rPr>
          <w:rFonts w:hint="cs"/>
          <w:rtl/>
          <w:lang w:bidi="he-IL"/>
        </w:rPr>
        <w:t>.</w:t>
      </w:r>
      <w:r w:rsidR="00BA2FA5">
        <w:rPr>
          <w:rFonts w:hint="cs"/>
          <w:rtl/>
          <w:lang w:bidi="he-IL"/>
        </w:rPr>
        <w:t>2</w:t>
      </w:r>
      <w:r w:rsidRPr="00D66D1F">
        <w:rPr>
          <w:rFonts w:hint="cs"/>
          <w:rtl/>
          <w:lang w:bidi="he-IL"/>
        </w:rPr>
        <w:t>0</w:t>
      </w:r>
      <w:r w:rsidR="00BA2FA5">
        <w:rPr>
          <w:rFonts w:hint="cs"/>
          <w:rtl/>
          <w:lang w:bidi="he-IL"/>
        </w:rPr>
        <w:t>11</w:t>
      </w:r>
      <w:r w:rsidRPr="00D66D1F">
        <w:rPr>
          <w:rFonts w:hint="cs"/>
          <w:rtl/>
          <w:lang w:bidi="he-IL"/>
        </w:rPr>
        <w:t>.</w:t>
      </w:r>
      <w:r w:rsidR="00D66D1F">
        <w:rPr>
          <w:rFonts w:hint="cs"/>
          <w:rtl/>
          <w:lang w:bidi="he-IL"/>
        </w:rPr>
        <w:t xml:space="preserve"> כל איחור יגרור הורדה בציון.</w:t>
      </w:r>
    </w:p>
    <w:p w:rsidR="00BA2FA5" w:rsidRPr="00BA2FA5" w:rsidRDefault="00BA2FA5" w:rsidP="00BA2FA5">
      <w:pPr>
        <w:bidi/>
        <w:spacing w:line="360" w:lineRule="auto"/>
        <w:ind w:left="360"/>
        <w:rPr>
          <w:rFonts w:cs="Guttman Yad-Light" w:hint="cs"/>
          <w:b/>
          <w:bCs/>
          <w:lang w:bidi="he-IL"/>
        </w:rPr>
      </w:pPr>
      <w:r w:rsidRPr="00BA2FA5">
        <w:rPr>
          <w:rFonts w:cs="Guttman Yad-Light" w:hint="cs"/>
          <w:b/>
          <w:bCs/>
          <w:rtl/>
          <w:lang w:bidi="he-IL"/>
        </w:rPr>
        <w:t>מה לעשות?</w:t>
      </w:r>
    </w:p>
    <w:p w:rsidR="002435E6" w:rsidRDefault="00D04EAF" w:rsidP="00BA2FA5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ind w:left="360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>עליכם לבחור את אחד היסודות בט</w:t>
      </w:r>
      <w:r w:rsidR="007916FE" w:rsidRPr="00D66D1F">
        <w:rPr>
          <w:rFonts w:hint="cs"/>
          <w:rtl/>
          <w:lang w:bidi="he-IL"/>
        </w:rPr>
        <w:t>ב</w:t>
      </w:r>
      <w:r w:rsidRPr="00D66D1F">
        <w:rPr>
          <w:rFonts w:hint="cs"/>
          <w:rtl/>
          <w:lang w:bidi="he-IL"/>
        </w:rPr>
        <w:t xml:space="preserve">לה המחזורית </w:t>
      </w:r>
      <w:r w:rsidR="00BA2FA5">
        <w:rPr>
          <w:rFonts w:hint="cs"/>
          <w:rtl/>
          <w:lang w:bidi="he-IL"/>
        </w:rPr>
        <w:t>. ניתן להיעזר בטבלה המופיעה בסוף הספר או בטבלה הבאה:</w:t>
      </w:r>
      <w:r w:rsidR="00597CB4">
        <w:rPr>
          <w:rFonts w:hint="cs"/>
          <w:rtl/>
          <w:lang w:bidi="he-IL"/>
        </w:rPr>
        <w:t xml:space="preserve"> </w:t>
      </w:r>
      <w:hyperlink r:id="rId5" w:history="1">
        <w:r w:rsidR="00597CB4" w:rsidRPr="00E520CB">
          <w:rPr>
            <w:rStyle w:val="Hyperlink"/>
            <w:lang w:bidi="he-IL"/>
          </w:rPr>
          <w:t>http://www.ptable.com/?lang=he</w:t>
        </w:r>
      </w:hyperlink>
    </w:p>
    <w:p w:rsidR="00BA2FA5" w:rsidRDefault="00D04EAF" w:rsidP="00BA2FA5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ind w:left="360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 xml:space="preserve">עליכם להכין </w:t>
      </w:r>
      <w:r w:rsidR="00BA2FA5">
        <w:rPr>
          <w:rFonts w:hint="cs"/>
          <w:rtl/>
          <w:lang w:bidi="he-IL"/>
        </w:rPr>
        <w:t>ליסוד שבחרתם "תעודת הזהות" שתכלול את המרכיבים הבאים:</w:t>
      </w:r>
    </w:p>
    <w:p w:rsidR="00BA2FA5" w:rsidRDefault="00D04EAF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>שם היסוד בעברית ובלועזית</w:t>
      </w:r>
      <w:r w:rsidR="00C7154F">
        <w:rPr>
          <w:rFonts w:hint="cs"/>
          <w:rtl/>
          <w:lang w:bidi="he-IL"/>
        </w:rPr>
        <w:t xml:space="preserve"> וסמל היסוד</w:t>
      </w:r>
      <w:r w:rsidRPr="00D66D1F">
        <w:rPr>
          <w:rFonts w:hint="cs"/>
          <w:rtl/>
          <w:lang w:bidi="he-IL"/>
        </w:rPr>
        <w:t xml:space="preserve">. </w:t>
      </w:r>
    </w:p>
    <w:p w:rsidR="00BA2FA5" w:rsidRDefault="00BA2FA5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 xml:space="preserve">תכונות של היסוד </w:t>
      </w:r>
      <w:r>
        <w:rPr>
          <w:rFonts w:hint="cs"/>
          <w:rtl/>
          <w:lang w:bidi="he-IL"/>
        </w:rPr>
        <w:t>(לפחות 3 תכונות)</w:t>
      </w:r>
    </w:p>
    <w:p w:rsidR="00BA2FA5" w:rsidRDefault="00BA2FA5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>
        <w:rPr>
          <w:rFonts w:hint="cs"/>
          <w:rtl/>
          <w:lang w:bidi="he-IL"/>
        </w:rPr>
        <w:t>מצב הצבירה של היסוד בטמפרטורת החדר</w:t>
      </w:r>
    </w:p>
    <w:p w:rsidR="00BA2FA5" w:rsidRDefault="00BA2FA5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>
        <w:rPr>
          <w:rFonts w:hint="cs"/>
          <w:rtl/>
          <w:lang w:bidi="he-IL"/>
        </w:rPr>
        <w:t>נקודת הרתיחה וההתכה של היסוד</w:t>
      </w:r>
    </w:p>
    <w:p w:rsidR="00BA2FA5" w:rsidRDefault="00BA2FA5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D04EAF" w:rsidRPr="00D66D1F">
        <w:rPr>
          <w:rFonts w:hint="cs"/>
          <w:rtl/>
          <w:lang w:bidi="he-IL"/>
        </w:rPr>
        <w:t>השימושים השונים שיש ליסוד בחיי היום יום</w:t>
      </w:r>
      <w:r w:rsidR="00065FF8" w:rsidRPr="00D66D1F">
        <w:rPr>
          <w:rFonts w:hint="cs"/>
          <w:rtl/>
          <w:lang w:bidi="he-IL"/>
        </w:rPr>
        <w:t xml:space="preserve">, </w:t>
      </w:r>
      <w:r w:rsidR="00D04EAF" w:rsidRPr="00D66D1F">
        <w:rPr>
          <w:rFonts w:hint="cs"/>
          <w:rtl/>
          <w:lang w:bidi="he-IL"/>
        </w:rPr>
        <w:t>ברפואה, בתעשייה ועוד.</w:t>
      </w:r>
      <w:r w:rsidR="00065FF8" w:rsidRPr="00D66D1F">
        <w:rPr>
          <w:rFonts w:hint="cs"/>
          <w:rtl/>
          <w:lang w:bidi="he-IL"/>
        </w:rPr>
        <w:t xml:space="preserve"> </w:t>
      </w:r>
    </w:p>
    <w:p w:rsidR="00BA2FA5" w:rsidRDefault="00065FF8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 xml:space="preserve">כיצד מפיקים את היסוד. </w:t>
      </w:r>
    </w:p>
    <w:p w:rsidR="00D04EAF" w:rsidRPr="00D66D1F" w:rsidRDefault="00BA2FA5" w:rsidP="00BA2FA5">
      <w:pPr>
        <w:numPr>
          <w:ilvl w:val="0"/>
          <w:numId w:val="2"/>
        </w:numPr>
        <w:bidi/>
        <w:spacing w:line="360" w:lineRule="auto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D04EAF" w:rsidRPr="00D66D1F">
        <w:rPr>
          <w:rFonts w:hint="cs"/>
          <w:rtl/>
          <w:lang w:bidi="he-IL"/>
        </w:rPr>
        <w:t xml:space="preserve">ההיסטוריה של היסוד </w:t>
      </w:r>
      <w:r w:rsidR="00D04EAF" w:rsidRPr="00D66D1F">
        <w:rPr>
          <w:rtl/>
          <w:lang w:bidi="he-IL"/>
        </w:rPr>
        <w:t>–</w:t>
      </w:r>
      <w:r w:rsidR="00D04EAF" w:rsidRPr="00D66D1F">
        <w:rPr>
          <w:rFonts w:hint="cs"/>
          <w:rtl/>
          <w:lang w:bidi="he-IL"/>
        </w:rPr>
        <w:t xml:space="preserve"> מי</w:t>
      </w:r>
      <w:r w:rsidR="003A7F4B">
        <w:rPr>
          <w:rFonts w:hint="cs"/>
          <w:rtl/>
          <w:lang w:bidi="he-IL"/>
        </w:rPr>
        <w:t xml:space="preserve"> גילה</w:t>
      </w:r>
      <w:r w:rsidR="00D04EAF" w:rsidRPr="00D66D1F">
        <w:rPr>
          <w:rFonts w:hint="cs"/>
          <w:rtl/>
          <w:lang w:bidi="he-IL"/>
        </w:rPr>
        <w:t>, מתי</w:t>
      </w:r>
      <w:r w:rsidR="003A7F4B">
        <w:rPr>
          <w:rFonts w:hint="cs"/>
          <w:rtl/>
          <w:lang w:bidi="he-IL"/>
        </w:rPr>
        <w:t xml:space="preserve"> התגלה </w:t>
      </w:r>
      <w:r w:rsidR="00D04EAF" w:rsidRPr="00D66D1F">
        <w:rPr>
          <w:rFonts w:hint="cs"/>
          <w:rtl/>
          <w:lang w:bidi="he-IL"/>
        </w:rPr>
        <w:t>ואיפה הוא התגלה.</w:t>
      </w:r>
    </w:p>
    <w:p w:rsidR="00BA2FA5" w:rsidRDefault="00D04EAF" w:rsidP="00BA2FA5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ind w:left="360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>בנוסף עליכם לענות על השאלות הבאות:</w:t>
      </w:r>
      <w:r w:rsidRPr="00D66D1F">
        <w:rPr>
          <w:rtl/>
          <w:lang w:bidi="he-IL"/>
        </w:rPr>
        <w:br/>
      </w:r>
      <w:r w:rsidR="00BA2FA5">
        <w:rPr>
          <w:rFonts w:hint="cs"/>
          <w:rtl/>
          <w:lang w:bidi="he-IL"/>
        </w:rPr>
        <w:t>1</w:t>
      </w:r>
      <w:r w:rsidRPr="00D66D1F">
        <w:rPr>
          <w:rFonts w:hint="cs"/>
          <w:rtl/>
          <w:lang w:bidi="he-IL"/>
        </w:rPr>
        <w:t>. האם היסוד מופיע בטבע כיסוד או כתרכובת?</w:t>
      </w:r>
    </w:p>
    <w:p w:rsidR="00BA2FA5" w:rsidRDefault="00BA2FA5" w:rsidP="00BA2FA5">
      <w:pPr>
        <w:bidi/>
        <w:spacing w:line="360" w:lineRule="auto"/>
        <w:ind w:left="360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2</w:t>
      </w:r>
      <w:r w:rsidR="00D04EAF" w:rsidRPr="00D66D1F">
        <w:rPr>
          <w:rFonts w:hint="cs"/>
          <w:rtl/>
          <w:lang w:bidi="he-IL"/>
        </w:rPr>
        <w:t xml:space="preserve">. האם היסוד </w:t>
      </w:r>
      <w:r w:rsidR="00D66D1F">
        <w:rPr>
          <w:rFonts w:hint="cs"/>
          <w:rtl/>
          <w:lang w:bidi="he-IL"/>
        </w:rPr>
        <w:t>נמצא</w:t>
      </w:r>
      <w:r w:rsidR="00D04EAF" w:rsidRPr="00D66D1F">
        <w:rPr>
          <w:rFonts w:hint="cs"/>
          <w:rtl/>
          <w:lang w:bidi="he-IL"/>
        </w:rPr>
        <w:t xml:space="preserve"> בגוף האדם?</w:t>
      </w:r>
      <w:r w:rsidR="00D66D1F">
        <w:rPr>
          <w:rFonts w:hint="cs"/>
          <w:rtl/>
          <w:lang w:bidi="he-IL"/>
        </w:rPr>
        <w:t xml:space="preserve"> </w:t>
      </w:r>
      <w:r w:rsidR="003A7F4B">
        <w:rPr>
          <w:rFonts w:hint="cs"/>
          <w:rtl/>
          <w:lang w:bidi="he-IL"/>
        </w:rPr>
        <w:t xml:space="preserve">במידה וכן </w:t>
      </w:r>
      <w:r w:rsidR="00D66D1F">
        <w:rPr>
          <w:rFonts w:hint="cs"/>
          <w:rtl/>
          <w:lang w:bidi="he-IL"/>
        </w:rPr>
        <w:t>באיזה אחוזים?</w:t>
      </w:r>
      <w:r w:rsidR="00D66D1F">
        <w:rPr>
          <w:rtl/>
          <w:lang w:bidi="he-IL"/>
        </w:rPr>
        <w:br/>
      </w:r>
      <w:r>
        <w:rPr>
          <w:rFonts w:hint="cs"/>
          <w:rtl/>
          <w:lang w:bidi="he-IL"/>
        </w:rPr>
        <w:t>3</w:t>
      </w:r>
      <w:r w:rsidR="00D66D1F">
        <w:rPr>
          <w:rFonts w:hint="cs"/>
          <w:rtl/>
          <w:lang w:bidi="he-IL"/>
        </w:rPr>
        <w:t xml:space="preserve">. האם היסוד נמצא במזון שאנו אוכלים? </w:t>
      </w:r>
      <w:r w:rsidR="003A7F4B">
        <w:rPr>
          <w:rFonts w:hint="cs"/>
          <w:rtl/>
          <w:lang w:bidi="he-IL"/>
        </w:rPr>
        <w:t xml:space="preserve">במידה וכן </w:t>
      </w:r>
      <w:r w:rsidR="00D66D1F">
        <w:rPr>
          <w:rFonts w:hint="cs"/>
          <w:rtl/>
          <w:lang w:bidi="he-IL"/>
        </w:rPr>
        <w:t>באיזה סוגי מזון?</w:t>
      </w:r>
      <w:r w:rsidR="00D04EAF" w:rsidRPr="00D66D1F">
        <w:rPr>
          <w:rFonts w:hint="cs"/>
          <w:rtl/>
          <w:lang w:bidi="he-IL"/>
        </w:rPr>
        <w:br/>
      </w:r>
      <w:r>
        <w:rPr>
          <w:rFonts w:hint="cs"/>
          <w:rtl/>
          <w:lang w:bidi="he-IL"/>
        </w:rPr>
        <w:t>מבנה העבודה:</w:t>
      </w:r>
    </w:p>
    <w:p w:rsidR="00597CB4" w:rsidRDefault="00597CB4" w:rsidP="00597CB4">
      <w:pPr>
        <w:numPr>
          <w:ilvl w:val="0"/>
          <w:numId w:val="4"/>
        </w:numPr>
        <w:bidi/>
        <w:spacing w:line="360" w:lineRule="auto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את העבודה יש להגיש בתיקייה שקופה</w:t>
      </w:r>
    </w:p>
    <w:p w:rsidR="00BA2FA5" w:rsidRDefault="00D04EAF" w:rsidP="00BA2FA5">
      <w:pPr>
        <w:numPr>
          <w:ilvl w:val="0"/>
          <w:numId w:val="3"/>
        </w:numPr>
        <w:bidi/>
        <w:spacing w:line="360" w:lineRule="auto"/>
        <w:rPr>
          <w:rFonts w:hint="cs"/>
          <w:rtl/>
          <w:lang w:bidi="he-IL"/>
        </w:rPr>
      </w:pPr>
      <w:r w:rsidRPr="00D66D1F">
        <w:rPr>
          <w:rFonts w:hint="cs"/>
          <w:rtl/>
          <w:lang w:bidi="he-IL"/>
        </w:rPr>
        <w:t xml:space="preserve">העבודה צריכה להיות </w:t>
      </w:r>
      <w:r w:rsidRPr="00BA2FA5">
        <w:rPr>
          <w:rFonts w:hint="cs"/>
          <w:b/>
          <w:bCs/>
          <w:rtl/>
          <w:lang w:bidi="he-IL"/>
        </w:rPr>
        <w:t xml:space="preserve">לא יותר </w:t>
      </w:r>
      <w:r w:rsidR="00EC0B40" w:rsidRPr="00BA2FA5">
        <w:rPr>
          <w:rFonts w:hint="cs"/>
          <w:b/>
          <w:bCs/>
          <w:rtl/>
          <w:lang w:bidi="he-IL"/>
        </w:rPr>
        <w:t>משישה</w:t>
      </w:r>
      <w:r w:rsidRPr="00BA2FA5">
        <w:rPr>
          <w:rFonts w:hint="cs"/>
          <w:b/>
          <w:bCs/>
          <w:rtl/>
          <w:lang w:bidi="he-IL"/>
        </w:rPr>
        <w:t xml:space="preserve"> עמודים</w:t>
      </w:r>
      <w:r w:rsidRPr="00D66D1F">
        <w:rPr>
          <w:rFonts w:hint="cs"/>
          <w:rtl/>
          <w:lang w:bidi="he-IL"/>
        </w:rPr>
        <w:t xml:space="preserve"> מודפסים. ההדפסה באותיות של דויד גודל 14. רווח וחצי בין השורות.</w:t>
      </w:r>
    </w:p>
    <w:p w:rsidR="00BA2FA5" w:rsidRDefault="0009391D" w:rsidP="00BA2FA5">
      <w:pPr>
        <w:numPr>
          <w:ilvl w:val="0"/>
          <w:numId w:val="3"/>
        </w:numPr>
        <w:bidi/>
        <w:spacing w:line="360" w:lineRule="auto"/>
        <w:rPr>
          <w:rFonts w:hint="cs"/>
          <w:rtl/>
          <w:lang w:bidi="he-IL"/>
        </w:rPr>
      </w:pPr>
      <w:r w:rsidRPr="00D66D1F">
        <w:rPr>
          <w:rFonts w:hint="cs"/>
          <w:rtl/>
          <w:lang w:bidi="he-IL"/>
        </w:rPr>
        <w:t>יש לשלב</w:t>
      </w:r>
      <w:r w:rsidRPr="00BA2FA5">
        <w:rPr>
          <w:rFonts w:hint="cs"/>
          <w:b/>
          <w:bCs/>
          <w:rtl/>
          <w:lang w:bidi="he-IL"/>
        </w:rPr>
        <w:t xml:space="preserve"> תמונות</w:t>
      </w:r>
      <w:r w:rsidRPr="00D66D1F">
        <w:rPr>
          <w:rFonts w:hint="cs"/>
          <w:rtl/>
          <w:lang w:bidi="he-IL"/>
        </w:rPr>
        <w:t xml:space="preserve"> בעבודה, גודל התמונות לא יעל</w:t>
      </w:r>
      <w:r w:rsidR="003A7F4B">
        <w:rPr>
          <w:rFonts w:hint="cs"/>
          <w:rtl/>
          <w:lang w:bidi="he-IL"/>
        </w:rPr>
        <w:t>ה</w:t>
      </w:r>
      <w:r w:rsidRPr="00D66D1F">
        <w:rPr>
          <w:rFonts w:hint="cs"/>
          <w:rtl/>
          <w:lang w:bidi="he-IL"/>
        </w:rPr>
        <w:t xml:space="preserve"> על רבע עמוד. </w:t>
      </w:r>
      <w:r w:rsidR="007916FE" w:rsidRPr="00D66D1F">
        <w:rPr>
          <w:rFonts w:hint="cs"/>
          <w:rtl/>
          <w:lang w:bidi="he-IL"/>
        </w:rPr>
        <w:t xml:space="preserve"> </w:t>
      </w:r>
      <w:r w:rsidR="00BA2FA5">
        <w:rPr>
          <w:rFonts w:hint="cs"/>
          <w:rtl/>
          <w:lang w:bidi="he-IL"/>
        </w:rPr>
        <w:t>חשוב שהתמונות יתאימו לתוכן.</w:t>
      </w:r>
    </w:p>
    <w:p w:rsidR="00115BF0" w:rsidRPr="00D66D1F" w:rsidRDefault="007916FE" w:rsidP="00BA2FA5">
      <w:pPr>
        <w:numPr>
          <w:ilvl w:val="0"/>
          <w:numId w:val="3"/>
        </w:numPr>
        <w:bidi/>
        <w:spacing w:line="360" w:lineRule="auto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>יש למספר את העמודים של העבודה.</w:t>
      </w:r>
    </w:p>
    <w:p w:rsidR="00115BF0" w:rsidRPr="00D66D1F" w:rsidRDefault="00EC0B40" w:rsidP="00BA2FA5">
      <w:pPr>
        <w:numPr>
          <w:ilvl w:val="0"/>
          <w:numId w:val="3"/>
        </w:numPr>
        <w:bidi/>
        <w:spacing w:line="360" w:lineRule="auto"/>
        <w:rPr>
          <w:rFonts w:hint="cs"/>
          <w:lang w:bidi="he-IL"/>
        </w:rPr>
      </w:pPr>
      <w:r w:rsidRPr="00D66D1F">
        <w:rPr>
          <w:rFonts w:hint="cs"/>
          <w:rtl/>
          <w:lang w:bidi="he-IL"/>
        </w:rPr>
        <w:t>יש להכין שער בדף הראשון</w:t>
      </w:r>
      <w:r w:rsidR="00115BF0" w:rsidRPr="00D66D1F">
        <w:rPr>
          <w:rFonts w:hint="cs"/>
          <w:rtl/>
          <w:lang w:bidi="he-IL"/>
        </w:rPr>
        <w:t>, שיכיל את שם היסוד, שם התלמידים</w:t>
      </w:r>
      <w:r w:rsidR="00BA2FA5">
        <w:rPr>
          <w:rFonts w:hint="cs"/>
          <w:rtl/>
          <w:lang w:bidi="he-IL"/>
        </w:rPr>
        <w:t xml:space="preserve"> המגישים</w:t>
      </w:r>
      <w:r w:rsidR="00115BF0" w:rsidRPr="00D66D1F">
        <w:rPr>
          <w:rFonts w:hint="cs"/>
          <w:rtl/>
          <w:lang w:bidi="he-IL"/>
        </w:rPr>
        <w:t>, כיתה בית ספר ושם המורה, אפשר להוסיף ציור המתאים בתוכן</w:t>
      </w:r>
      <w:r w:rsidRPr="00D66D1F">
        <w:rPr>
          <w:rFonts w:hint="cs"/>
          <w:rtl/>
          <w:lang w:bidi="he-IL"/>
        </w:rPr>
        <w:t xml:space="preserve">. </w:t>
      </w:r>
    </w:p>
    <w:p w:rsidR="00D04EAF" w:rsidRDefault="00BA2FA5" w:rsidP="00BA2FA5">
      <w:pPr>
        <w:numPr>
          <w:ilvl w:val="0"/>
          <w:numId w:val="3"/>
        </w:numPr>
        <w:bidi/>
        <w:spacing w:line="360" w:lineRule="auto"/>
        <w:rPr>
          <w:rFonts w:hint="cs"/>
          <w:lang w:bidi="he-IL"/>
        </w:rPr>
      </w:pPr>
      <w:r>
        <w:rPr>
          <w:rFonts w:hint="cs"/>
          <w:rtl/>
          <w:lang w:bidi="he-IL"/>
        </w:rPr>
        <w:t>בדף האחרון צריך לצרף רשימת מקורות.ברשימה זו צריך לציין</w:t>
      </w:r>
      <w:r w:rsidR="00EC0B40" w:rsidRPr="00D66D1F">
        <w:rPr>
          <w:rFonts w:hint="cs"/>
          <w:rtl/>
          <w:lang w:bidi="he-IL"/>
        </w:rPr>
        <w:t xml:space="preserve"> את מקורות המידע שעזרו לכם בהכנת העבודה.</w:t>
      </w:r>
      <w:r w:rsidR="00115BF0" w:rsidRPr="00D66D1F">
        <w:rPr>
          <w:rFonts w:hint="cs"/>
          <w:rtl/>
          <w:lang w:bidi="he-IL"/>
        </w:rPr>
        <w:t xml:space="preserve"> חובה להשתמש בלפחות שלוש</w:t>
      </w:r>
      <w:r w:rsidR="003A7F4B">
        <w:rPr>
          <w:rFonts w:hint="cs"/>
          <w:rtl/>
          <w:lang w:bidi="he-IL"/>
        </w:rPr>
        <w:t>ה</w:t>
      </w:r>
      <w:r w:rsidR="00115BF0" w:rsidRPr="00D66D1F">
        <w:rPr>
          <w:rFonts w:hint="cs"/>
          <w:rtl/>
          <w:lang w:bidi="he-IL"/>
        </w:rPr>
        <w:t xml:space="preserve"> מקורות מידע מגוונים</w:t>
      </w:r>
      <w:r w:rsidR="00065FF8" w:rsidRPr="00D66D1F">
        <w:rPr>
          <w:rFonts w:hint="cs"/>
          <w:rtl/>
          <w:lang w:bidi="he-IL"/>
        </w:rPr>
        <w:t xml:space="preserve"> (</w:t>
      </w:r>
      <w:r w:rsidR="003A7F4B">
        <w:rPr>
          <w:rFonts w:hint="cs"/>
          <w:rtl/>
          <w:lang w:bidi="he-IL"/>
        </w:rPr>
        <w:t xml:space="preserve">הכוונה היא </w:t>
      </w:r>
      <w:r w:rsidR="00065FF8" w:rsidRPr="00D66D1F">
        <w:rPr>
          <w:rFonts w:hint="cs"/>
          <w:rtl/>
          <w:lang w:bidi="he-IL"/>
        </w:rPr>
        <w:t xml:space="preserve">לא </w:t>
      </w:r>
      <w:r w:rsidR="003A7F4B">
        <w:rPr>
          <w:rFonts w:hint="cs"/>
          <w:rtl/>
          <w:lang w:bidi="he-IL"/>
        </w:rPr>
        <w:t>להשתמש ב</w:t>
      </w:r>
      <w:r w:rsidR="00065FF8" w:rsidRPr="00D66D1F">
        <w:rPr>
          <w:rFonts w:hint="cs"/>
          <w:rtl/>
          <w:lang w:bidi="he-IL"/>
        </w:rPr>
        <w:t>שלוש אנציקלופדיות</w:t>
      </w:r>
      <w:r w:rsidR="00115BF0" w:rsidRPr="00D66D1F">
        <w:rPr>
          <w:rFonts w:hint="cs"/>
          <w:rtl/>
          <w:lang w:bidi="he-IL"/>
        </w:rPr>
        <w:t>,</w:t>
      </w:r>
      <w:r w:rsidR="003A7F4B">
        <w:rPr>
          <w:rFonts w:hint="cs"/>
          <w:rtl/>
          <w:lang w:bidi="he-IL"/>
        </w:rPr>
        <w:t xml:space="preserve"> אלא גם</w:t>
      </w:r>
      <w:r w:rsidR="00065FF8" w:rsidRPr="00D66D1F">
        <w:rPr>
          <w:rFonts w:hint="cs"/>
          <w:rtl/>
          <w:lang w:bidi="he-IL"/>
        </w:rPr>
        <w:t xml:space="preserve"> </w:t>
      </w:r>
      <w:r w:rsidR="003A7F4B">
        <w:rPr>
          <w:rFonts w:hint="cs"/>
          <w:rtl/>
          <w:lang w:bidi="he-IL"/>
        </w:rPr>
        <w:t>ב</w:t>
      </w:r>
      <w:r w:rsidR="00065FF8" w:rsidRPr="00D66D1F">
        <w:rPr>
          <w:rFonts w:hint="cs"/>
          <w:rtl/>
          <w:lang w:bidi="he-IL"/>
        </w:rPr>
        <w:t xml:space="preserve">ספר </w:t>
      </w:r>
      <w:r w:rsidR="003A7F4B">
        <w:rPr>
          <w:rFonts w:hint="cs"/>
          <w:rtl/>
          <w:lang w:bidi="he-IL"/>
        </w:rPr>
        <w:t xml:space="preserve"> גם </w:t>
      </w:r>
      <w:r w:rsidR="00065FF8" w:rsidRPr="00D66D1F">
        <w:rPr>
          <w:rFonts w:hint="cs"/>
          <w:rtl/>
          <w:lang w:bidi="he-IL"/>
        </w:rPr>
        <w:t>אנציקלופדיה ו</w:t>
      </w:r>
      <w:r w:rsidR="003A7F4B">
        <w:rPr>
          <w:rFonts w:hint="cs"/>
          <w:rtl/>
          <w:lang w:bidi="he-IL"/>
        </w:rPr>
        <w:t xml:space="preserve">גם </w:t>
      </w:r>
      <w:r w:rsidR="00065FF8" w:rsidRPr="00D66D1F">
        <w:rPr>
          <w:rFonts w:hint="cs"/>
          <w:rtl/>
          <w:lang w:bidi="he-IL"/>
        </w:rPr>
        <w:t xml:space="preserve">אתר אינטרנט) </w:t>
      </w:r>
      <w:r w:rsidR="00115BF0" w:rsidRPr="00D66D1F">
        <w:rPr>
          <w:rFonts w:hint="cs"/>
          <w:rtl/>
          <w:lang w:bidi="he-IL"/>
        </w:rPr>
        <w:t xml:space="preserve"> אפשר יותר. את המידע ניתן לחפש בספרי לימוד, אנציקלופדיה ואתרי אינטרנט שונים (ראו רשימה מצורפת). אפשר לשוחח עם מומחים הקשורים לנושא.</w:t>
      </w:r>
    </w:p>
    <w:p w:rsidR="00BA2FA5" w:rsidRPr="00C7154F" w:rsidRDefault="00BF03EA" w:rsidP="00C7154F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360" w:lineRule="auto"/>
        <w:ind w:left="360"/>
        <w:rPr>
          <w:rFonts w:hint="cs"/>
          <w:lang w:bidi="he-IL"/>
        </w:rPr>
      </w:pPr>
      <w:r w:rsidRPr="00C7154F">
        <w:rPr>
          <w:rFonts w:hint="cs"/>
          <w:rtl/>
          <w:lang w:bidi="he-IL"/>
        </w:rPr>
        <w:t xml:space="preserve">רשימת אתרי אינטרנט </w:t>
      </w:r>
      <w:r w:rsidR="00BA2FA5" w:rsidRPr="00C7154F">
        <w:rPr>
          <w:rFonts w:hint="cs"/>
          <w:rtl/>
          <w:lang w:bidi="he-IL"/>
        </w:rPr>
        <w:t>שעשויים לעזור לכם:</w:t>
      </w:r>
    </w:p>
    <w:p w:rsidR="00BF03EA" w:rsidRPr="00C7154F" w:rsidRDefault="00BF03EA" w:rsidP="00C7154F">
      <w:pPr>
        <w:bidi/>
        <w:spacing w:line="360" w:lineRule="auto"/>
        <w:rPr>
          <w:lang w:bidi="he-IL"/>
        </w:rPr>
      </w:pPr>
      <w:hyperlink r:id="rId6" w:history="1">
        <w:r w:rsidRPr="00C7154F">
          <w:rPr>
            <w:rStyle w:val="Hyperlink"/>
            <w:lang w:bidi="he-IL"/>
          </w:rPr>
          <w:t>http://www.zinman.org.il/html/bio/acid/mendelev2</w:t>
        </w:r>
        <w:r w:rsidRPr="00C7154F">
          <w:rPr>
            <w:rStyle w:val="Hyperlink"/>
            <w:lang w:bidi="he-IL"/>
          </w:rPr>
          <w:t>.</w:t>
        </w:r>
        <w:r w:rsidRPr="00C7154F">
          <w:rPr>
            <w:rStyle w:val="Hyperlink"/>
            <w:lang w:bidi="he-IL"/>
          </w:rPr>
          <w:t>html</w:t>
        </w:r>
      </w:hyperlink>
    </w:p>
    <w:p w:rsidR="00597CB4" w:rsidRPr="00C7154F" w:rsidRDefault="00597CB4" w:rsidP="00C7154F">
      <w:pPr>
        <w:bidi/>
        <w:spacing w:line="360" w:lineRule="auto"/>
        <w:rPr>
          <w:lang w:bidi="he-IL"/>
        </w:rPr>
      </w:pPr>
      <w:hyperlink r:id="rId7" w:history="1">
        <w:r w:rsidRPr="00C7154F">
          <w:rPr>
            <w:rStyle w:val="Hyperlink"/>
            <w:lang w:bidi="he-IL"/>
          </w:rPr>
          <w:t>http://www.ptable.com/?lang=he</w:t>
        </w:r>
      </w:hyperlink>
    </w:p>
    <w:p w:rsidR="00C7154F" w:rsidRPr="00C7154F" w:rsidRDefault="00C7154F" w:rsidP="00C7154F">
      <w:pPr>
        <w:bidi/>
        <w:spacing w:line="360" w:lineRule="auto"/>
        <w:rPr>
          <w:lang w:bidi="he-IL"/>
        </w:rPr>
      </w:pPr>
      <w:hyperlink r:id="rId8" w:history="1">
        <w:r w:rsidRPr="00C7154F">
          <w:rPr>
            <w:rStyle w:val="Hyperlink"/>
            <w:lang w:bidi="he-IL"/>
          </w:rPr>
          <w:t>http://go.ynet.co.il/InteractiveClass/Projects.aspx?Project=1163&amp;cat=1059</w:t>
        </w:r>
      </w:hyperlink>
    </w:p>
    <w:p w:rsidR="00BF03EA" w:rsidRPr="00C7154F" w:rsidRDefault="00E24125" w:rsidP="00C7154F">
      <w:pPr>
        <w:bidi/>
        <w:spacing w:line="360" w:lineRule="auto"/>
        <w:rPr>
          <w:lang w:bidi="he-IL"/>
        </w:rPr>
      </w:pPr>
      <w:hyperlink r:id="rId9" w:history="1">
        <w:r w:rsidRPr="00C7154F">
          <w:rPr>
            <w:rStyle w:val="Hyperlink"/>
            <w:lang w:bidi="he-IL"/>
          </w:rPr>
          <w:t>http://stwww.weizmann.ac.il/tech-center/mot-net/teachers/edna-le</w:t>
        </w:r>
        <w:r w:rsidRPr="00C7154F">
          <w:rPr>
            <w:rStyle w:val="Hyperlink"/>
            <w:lang w:bidi="he-IL"/>
          </w:rPr>
          <w:t>b</w:t>
        </w:r>
        <w:r w:rsidRPr="00C7154F">
          <w:rPr>
            <w:rStyle w:val="Hyperlink"/>
            <w:lang w:bidi="he-IL"/>
          </w:rPr>
          <w:t>el/PeriodicTableHist.htm</w:t>
        </w:r>
      </w:hyperlink>
      <w:r w:rsidR="00BF03EA" w:rsidRPr="00C7154F">
        <w:rPr>
          <w:lang w:bidi="he-IL"/>
        </w:rPr>
        <w:t xml:space="preserve"> </w:t>
      </w:r>
      <w:r w:rsidR="00BF03EA" w:rsidRPr="00C7154F">
        <w:rPr>
          <w:rFonts w:hint="cs"/>
          <w:rtl/>
          <w:lang w:bidi="he-IL"/>
        </w:rPr>
        <w:t xml:space="preserve"> </w:t>
      </w:r>
    </w:p>
    <w:p w:rsidR="00C7154F" w:rsidRDefault="00C7154F" w:rsidP="00C7154F">
      <w:pPr>
        <w:bidi/>
        <w:rPr>
          <w:rFonts w:hint="cs"/>
          <w:rtl/>
          <w:lang w:bidi="he-IL"/>
        </w:rPr>
      </w:pPr>
      <w:hyperlink r:id="rId10" w:history="1">
        <w:r w:rsidRPr="00C7154F">
          <w:rPr>
            <w:rStyle w:val="Hyperlink"/>
            <w:lang w:bidi="he-IL"/>
          </w:rPr>
          <w:t>http://www.rsc.org/chemsoc/visualelements/pages/pertable_fla.htm</w:t>
        </w:r>
      </w:hyperlink>
    </w:p>
    <w:p w:rsidR="00C7154F" w:rsidRDefault="00C7154F" w:rsidP="00C7154F">
      <w:pPr>
        <w:bidi/>
        <w:rPr>
          <w:rFonts w:hint="cs"/>
          <w:rtl/>
          <w:lang w:bidi="he-IL"/>
        </w:rPr>
      </w:pPr>
      <w:hyperlink r:id="rId11" w:history="1">
        <w:r w:rsidRPr="00E520CB">
          <w:rPr>
            <w:rStyle w:val="Hyperlink"/>
            <w:lang w:bidi="he-IL"/>
          </w:rPr>
          <w:t>http://portal.herzliya.k12.il/sites/science_8/tavla/default.aspx</w:t>
        </w:r>
      </w:hyperlink>
    </w:p>
    <w:p w:rsidR="00C7154F" w:rsidRPr="00C7154F" w:rsidRDefault="00C7154F" w:rsidP="00C7154F">
      <w:pPr>
        <w:bidi/>
        <w:rPr>
          <w:rFonts w:hint="cs"/>
          <w:rtl/>
          <w:lang w:bidi="he-IL"/>
        </w:rPr>
      </w:pPr>
    </w:p>
    <w:p w:rsidR="002435E6" w:rsidRPr="00597CB4" w:rsidRDefault="0009391D" w:rsidP="00D66D1F">
      <w:pPr>
        <w:jc w:val="center"/>
        <w:rPr>
          <w:rFonts w:cs="Guttman Yad-Brush" w:hint="cs"/>
          <w:u w:val="single"/>
          <w:rtl/>
          <w:lang w:bidi="he-IL"/>
        </w:rPr>
      </w:pPr>
      <w:r>
        <w:rPr>
          <w:sz w:val="28"/>
          <w:szCs w:val="28"/>
          <w:rtl/>
          <w:lang w:bidi="he-IL"/>
        </w:rPr>
        <w:br w:type="page"/>
      </w:r>
      <w:r w:rsidRPr="00597CB4">
        <w:rPr>
          <w:rFonts w:cs="Guttman Yad-Brush" w:hint="cs"/>
          <w:u w:val="single"/>
          <w:rtl/>
          <w:lang w:bidi="he-IL"/>
        </w:rPr>
        <w:t>מחוון להערכת העבודה</w:t>
      </w:r>
      <w:r w:rsidR="003A7F4B" w:rsidRPr="00597CB4">
        <w:rPr>
          <w:rFonts w:cs="Guttman Yad-Brush" w:hint="cs"/>
          <w:u w:val="single"/>
          <w:rtl/>
          <w:lang w:bidi="he-IL"/>
        </w:rPr>
        <w:t xml:space="preserve"> בנושא הטבלה המחזורית</w:t>
      </w:r>
    </w:p>
    <w:p w:rsidR="00115BF0" w:rsidRPr="00D66D1F" w:rsidRDefault="00115BF0" w:rsidP="00115BF0">
      <w:pPr>
        <w:tabs>
          <w:tab w:val="left" w:pos="720"/>
        </w:tabs>
        <w:bidi/>
        <w:spacing w:line="360" w:lineRule="auto"/>
        <w:jc w:val="center"/>
        <w:rPr>
          <w:rFonts w:hint="cs"/>
          <w:sz w:val="26"/>
          <w:szCs w:val="26"/>
          <w:rtl/>
          <w:lang w:bidi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316"/>
        <w:gridCol w:w="2316"/>
        <w:gridCol w:w="2316"/>
      </w:tblGrid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115BF0" w:rsidP="008415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16" w:type="dxa"/>
          </w:tcPr>
          <w:p w:rsidR="00115BF0" w:rsidRPr="00597CB4" w:rsidRDefault="00E24125" w:rsidP="00E24125">
            <w:pPr>
              <w:jc w:val="center"/>
              <w:rPr>
                <w:rFonts w:asciiTheme="majorBidi" w:hAnsiTheme="majorBidi" w:cstheme="majorBidi" w:hint="cs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נמוך</w:t>
            </w:r>
          </w:p>
        </w:tc>
        <w:tc>
          <w:tcPr>
            <w:tcW w:w="2316" w:type="dxa"/>
          </w:tcPr>
          <w:p w:rsidR="00115BF0" w:rsidRPr="00597CB4" w:rsidRDefault="00115BF0" w:rsidP="00E24125">
            <w:pPr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/>
                <w:rtl/>
              </w:rPr>
              <w:t>בינוני</w:t>
            </w:r>
          </w:p>
        </w:tc>
        <w:tc>
          <w:tcPr>
            <w:tcW w:w="2316" w:type="dxa"/>
          </w:tcPr>
          <w:p w:rsidR="00115BF0" w:rsidRPr="00597CB4" w:rsidRDefault="00115BF0" w:rsidP="00E24125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גבוה</w:t>
            </w: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D66D1F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33" style="position:absolute;left:0;text-align:left;margin-left:353.4pt;margin-top:2.1pt;width:18pt;height:18pt;z-index:251664384;mso-position-horizontal-relative:text;mso-position-vertical-relative:text">
                  <w10:wrap anchorx="page"/>
                </v:rect>
              </w:pict>
            </w:r>
            <w:r w:rsidR="00115BF0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שער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10 נקודות</w:t>
            </w:r>
          </w:p>
        </w:tc>
        <w:tc>
          <w:tcPr>
            <w:tcW w:w="2316" w:type="dxa"/>
          </w:tcPr>
          <w:p w:rsidR="00115BF0" w:rsidRPr="00597CB4" w:rsidRDefault="003A7F4B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0-3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אין שער</w:t>
            </w:r>
          </w:p>
        </w:tc>
        <w:tc>
          <w:tcPr>
            <w:tcW w:w="2316" w:type="dxa"/>
          </w:tcPr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4-7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חסר מידע בשער</w:t>
            </w:r>
          </w:p>
        </w:tc>
        <w:tc>
          <w:tcPr>
            <w:tcW w:w="2316" w:type="dxa"/>
          </w:tcPr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8-10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שער בנוי נכון</w:t>
            </w: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מספר</w:t>
            </w:r>
            <w:r w:rsidRPr="00597CB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מקורות מידע</w:t>
            </w:r>
            <w:r w:rsidR="00065FF8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מגוונים</w:t>
            </w:r>
          </w:p>
          <w:p w:rsidR="00115BF0" w:rsidRPr="00597CB4" w:rsidRDefault="00D66D1F" w:rsidP="00D66D1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32" style="position:absolute;left:0;text-align:left;margin-left:353.4pt;margin-top:7.05pt;width:18pt;height:18pt;z-index:251662336">
                  <w10:wrap anchorx="page"/>
                </v:rect>
              </w:pict>
            </w: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</w:t>
            </w:r>
            <w:r w:rsidR="007916FE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10</w:t>
            </w: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</w:t>
            </w:r>
            <w:r w:rsidR="00115BF0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נקודות</w:t>
            </w:r>
          </w:p>
        </w:tc>
        <w:tc>
          <w:tcPr>
            <w:tcW w:w="2316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0-3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</w:rPr>
              <w:t>פחות מ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שלושה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מקורות מידע</w:t>
            </w:r>
          </w:p>
        </w:tc>
        <w:tc>
          <w:tcPr>
            <w:tcW w:w="2316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4-7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שלושה מקורות מידע אך לא מגוונים</w:t>
            </w:r>
          </w:p>
        </w:tc>
        <w:tc>
          <w:tcPr>
            <w:tcW w:w="2316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8-10</w:t>
            </w:r>
            <w:r w:rsidR="00115BF0" w:rsidRPr="00597CB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שלושה מקורות מידע מגוונים</w:t>
            </w:r>
            <w:r w:rsidR="00E24125"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או יותר</w:t>
            </w: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D66D1F" w:rsidP="00115BF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31" style="position:absolute;left:0;text-align:left;margin-left:353.4pt;margin-top:24.35pt;width:18pt;height:18pt;z-index:251660288;mso-position-horizontal-relative:text;mso-position-vertical-relative:text">
                  <w10:wrap anchorx="page"/>
                </v:rect>
              </w:pict>
            </w:r>
            <w:r w:rsidR="00597CB4" w:rsidRPr="00597CB4">
              <w:rPr>
                <w:rFonts w:asciiTheme="majorBidi" w:hAnsiTheme="majorBidi" w:cstheme="majorBidi" w:hint="cs"/>
                <w:b/>
                <w:bCs/>
                <w:noProof/>
                <w:rtl/>
                <w:lang w:bidi="he-IL"/>
              </w:rPr>
              <w:t>ציון שם של היסוד</w:t>
            </w:r>
            <w:r w:rsidR="00C7154F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+ סמל</w:t>
            </w:r>
          </w:p>
          <w:p w:rsidR="00115BF0" w:rsidRPr="00597CB4" w:rsidRDefault="00597CB4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5</w:t>
            </w:r>
            <w:r w:rsidR="00115BF0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נקודות</w:t>
            </w:r>
          </w:p>
        </w:tc>
        <w:tc>
          <w:tcPr>
            <w:tcW w:w="2316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0-3</w:t>
            </w:r>
          </w:p>
          <w:p w:rsidR="00115BF0" w:rsidRPr="00597CB4" w:rsidRDefault="00597CB4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אין ציון שם</w:t>
            </w:r>
          </w:p>
        </w:tc>
        <w:tc>
          <w:tcPr>
            <w:tcW w:w="2316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4-7</w:t>
            </w:r>
          </w:p>
          <w:p w:rsidR="00115BF0" w:rsidRPr="00597CB4" w:rsidRDefault="00115BF0" w:rsidP="00597CB4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 xml:space="preserve">יש </w:t>
            </w:r>
            <w:r w:rsidR="00597CB4" w:rsidRPr="00597CB4">
              <w:rPr>
                <w:rFonts w:asciiTheme="majorBidi" w:hAnsiTheme="majorBidi" w:cstheme="majorBidi" w:hint="cs"/>
                <w:rtl/>
                <w:lang w:bidi="he-IL"/>
              </w:rPr>
              <w:t>ציון שם חלקי</w:t>
            </w:r>
          </w:p>
        </w:tc>
        <w:tc>
          <w:tcPr>
            <w:tcW w:w="2316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8-10</w:t>
            </w:r>
          </w:p>
          <w:p w:rsidR="00115BF0" w:rsidRPr="00597CB4" w:rsidRDefault="00597CB4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ציון השם באנגלית ובלועזית</w:t>
            </w: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597CB4" w:rsidP="00115BF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 xml:space="preserve">תכונות </w:t>
            </w:r>
            <w:r w:rsidR="00115BF0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של היסוד</w:t>
            </w:r>
          </w:p>
          <w:p w:rsidR="007916FE" w:rsidRPr="00597CB4" w:rsidRDefault="00D66D1F" w:rsidP="00597CB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30" style="position:absolute;left:0;text-align:left;margin-left:353.4pt;margin-top:20pt;width:18pt;height:18pt;z-index:251658240">
                  <w10:wrap anchorx="page"/>
                </v:rect>
              </w:pict>
            </w:r>
            <w:r w:rsidR="007916FE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1</w:t>
            </w:r>
            <w:r w:rsidR="00597CB4"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0</w:t>
            </w:r>
            <w:r w:rsidR="007916FE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נקודות</w:t>
            </w:r>
          </w:p>
        </w:tc>
        <w:tc>
          <w:tcPr>
            <w:tcW w:w="2316" w:type="dxa"/>
          </w:tcPr>
          <w:p w:rsidR="007916FE" w:rsidRPr="00597CB4" w:rsidRDefault="003A7F4B" w:rsidP="00597CB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115BF0" w:rsidRPr="00597CB4" w:rsidRDefault="00597CB4" w:rsidP="007916F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אין התייחסו</w:t>
            </w:r>
            <w:r w:rsidRPr="00597CB4">
              <w:rPr>
                <w:rFonts w:asciiTheme="majorBidi" w:hAnsiTheme="majorBidi" w:cstheme="majorBidi" w:hint="eastAsia"/>
                <w:rtl/>
                <w:lang w:bidi="he-IL"/>
              </w:rPr>
              <w:t>ת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לתכונות של היסוד</w:t>
            </w:r>
          </w:p>
        </w:tc>
        <w:tc>
          <w:tcPr>
            <w:tcW w:w="2316" w:type="dxa"/>
          </w:tcPr>
          <w:p w:rsidR="00115BF0" w:rsidRPr="00597CB4" w:rsidRDefault="00597CB4" w:rsidP="007916FE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5</w:t>
            </w:r>
          </w:p>
          <w:p w:rsidR="00115BF0" w:rsidRPr="00597CB4" w:rsidRDefault="00597CB4" w:rsidP="00115BF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ציין פחות משלש תכונות של היסוד</w:t>
            </w:r>
          </w:p>
        </w:tc>
        <w:tc>
          <w:tcPr>
            <w:tcW w:w="2316" w:type="dxa"/>
          </w:tcPr>
          <w:p w:rsidR="00115BF0" w:rsidRPr="00597CB4" w:rsidRDefault="00597CB4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10</w:t>
            </w:r>
          </w:p>
          <w:p w:rsidR="00115BF0" w:rsidRPr="00597CB4" w:rsidRDefault="00597CB4" w:rsidP="00115BF0">
            <w:pPr>
              <w:pStyle w:val="BodyText"/>
              <w:rPr>
                <w:rFonts w:asciiTheme="majorBidi" w:hAnsiTheme="majorBidi" w:cstheme="majorBidi"/>
                <w:sz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rtl/>
              </w:rPr>
              <w:t>ציון שלש תכונות של היסוד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97CB4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97CB4" w:rsidRPr="00597CB4" w:rsidRDefault="00597CB4" w:rsidP="00115BF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מצב הצבירה של היסוד, נקודת התכה ונקודת רתיחה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10 נקודות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אין 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התייחסו</w:t>
            </w:r>
            <w:r w:rsidRPr="00597CB4">
              <w:rPr>
                <w:rFonts w:asciiTheme="majorBidi" w:hAnsiTheme="majorBidi" w:cstheme="majorBidi" w:hint="eastAsia"/>
                <w:rtl/>
                <w:lang w:bidi="he-IL"/>
              </w:rPr>
              <w:t>ת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ל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מצב הצבירה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של היסוד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, </w:t>
            </w:r>
            <w:proofErr w:type="spellStart"/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לנק</w:t>
            </w:r>
            <w:proofErr w:type="spellEnd"/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' רתיחה והתכה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2-6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 w:hint="cs"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ציון חלקי של מצב הצבירה, </w:t>
            </w:r>
            <w:proofErr w:type="spellStart"/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נק</w:t>
            </w:r>
            <w:proofErr w:type="spellEnd"/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' התכה ורתיחה 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10</w:t>
            </w:r>
          </w:p>
          <w:p w:rsidR="00597CB4" w:rsidRPr="00597CB4" w:rsidRDefault="00597CB4" w:rsidP="00597CB4">
            <w:pPr>
              <w:pStyle w:val="BodyText"/>
              <w:rPr>
                <w:rFonts w:asciiTheme="majorBidi" w:hAnsiTheme="majorBidi" w:cstheme="majorBidi"/>
                <w:sz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rtl/>
              </w:rPr>
              <w:t>ציון</w:t>
            </w:r>
            <w:r w:rsidRPr="00597CB4">
              <w:rPr>
                <w:rFonts w:asciiTheme="majorBidi" w:hAnsiTheme="majorBidi" w:cstheme="majorBidi" w:hint="cs"/>
                <w:sz w:val="24"/>
                <w:rtl/>
              </w:rPr>
              <w:t xml:space="preserve"> נכון של</w:t>
            </w:r>
            <w:r w:rsidRPr="00597CB4">
              <w:rPr>
                <w:rFonts w:asciiTheme="majorBidi" w:hAnsiTheme="majorBidi" w:cstheme="majorBidi" w:hint="cs"/>
                <w:sz w:val="24"/>
                <w:rtl/>
              </w:rPr>
              <w:t xml:space="preserve"> </w:t>
            </w:r>
            <w:r w:rsidRPr="00597CB4">
              <w:rPr>
                <w:rFonts w:asciiTheme="majorBidi" w:hAnsiTheme="majorBidi" w:cstheme="majorBidi" w:hint="cs"/>
                <w:sz w:val="24"/>
                <w:rtl/>
              </w:rPr>
              <w:t>מצב הצבירה של היסוד, נקודת רתיחה והתכה</w:t>
            </w:r>
          </w:p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97CB4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97CB4" w:rsidRPr="00597CB4" w:rsidRDefault="00597CB4" w:rsidP="00597CB4">
            <w:pPr>
              <w:ind w:left="408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השימושים השונים שיש ליסוד בחיי היום יום</w:t>
            </w:r>
          </w:p>
          <w:p w:rsidR="00597CB4" w:rsidRPr="00597CB4" w:rsidRDefault="00597CB4" w:rsidP="00597CB4">
            <w:pPr>
              <w:ind w:left="408"/>
              <w:jc w:val="center"/>
              <w:rPr>
                <w:rFonts w:hint="cs"/>
                <w:rtl/>
              </w:rPr>
            </w:pPr>
            <w:r w:rsidRPr="00597CB4">
              <w:rPr>
                <w:rFonts w:hint="cs"/>
                <w:rtl/>
              </w:rPr>
              <w:t>10 נקודות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אין התייחסו</w:t>
            </w:r>
            <w:r w:rsidRPr="00597CB4">
              <w:rPr>
                <w:rFonts w:asciiTheme="majorBidi" w:hAnsiTheme="majorBidi" w:cstheme="majorBidi" w:hint="eastAsia"/>
                <w:rtl/>
                <w:lang w:bidi="he-IL"/>
              </w:rPr>
              <w:t>ת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לשימושים של היסוד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3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-6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 w:hint="cs"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ציון 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של 1-2 שימושים של היסוד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10</w:t>
            </w:r>
          </w:p>
          <w:p w:rsidR="00597CB4" w:rsidRPr="00597CB4" w:rsidRDefault="00597CB4" w:rsidP="00597CB4">
            <w:pPr>
              <w:pStyle w:val="BodyText"/>
              <w:rPr>
                <w:rFonts w:asciiTheme="majorBidi" w:hAnsiTheme="majorBidi" w:cstheme="majorBidi"/>
                <w:sz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rtl/>
              </w:rPr>
              <w:t xml:space="preserve">ציון נכון של </w:t>
            </w:r>
            <w:r w:rsidRPr="00597CB4">
              <w:rPr>
                <w:rFonts w:asciiTheme="majorBidi" w:hAnsiTheme="majorBidi" w:cstheme="majorBidi" w:hint="cs"/>
                <w:sz w:val="24"/>
                <w:rtl/>
              </w:rPr>
              <w:t>שלשה שימושים או יותר של היסוד</w:t>
            </w:r>
          </w:p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97CB4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97CB4" w:rsidRPr="00597CB4" w:rsidRDefault="00597CB4" w:rsidP="00597CB4">
            <w:pPr>
              <w:ind w:left="408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הפקת היסוד</w:t>
            </w:r>
          </w:p>
          <w:p w:rsidR="00597CB4" w:rsidRPr="00597CB4" w:rsidRDefault="00597CB4" w:rsidP="00597CB4">
            <w:pPr>
              <w:ind w:left="408"/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5 נקודות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אין התייחסו</w:t>
            </w:r>
            <w:r w:rsidRPr="00597CB4">
              <w:rPr>
                <w:rFonts w:asciiTheme="majorBidi" w:hAnsiTheme="majorBidi" w:cstheme="majorBidi" w:hint="eastAsia"/>
                <w:rtl/>
                <w:lang w:bidi="he-IL"/>
              </w:rPr>
              <w:t>ת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לדרכי ההפקה של היסוד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 </w:t>
            </w:r>
          </w:p>
        </w:tc>
        <w:tc>
          <w:tcPr>
            <w:tcW w:w="2316" w:type="dxa"/>
          </w:tcPr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3</w:t>
            </w:r>
          </w:p>
          <w:p w:rsidR="00597CB4" w:rsidRPr="00597CB4" w:rsidRDefault="00597CB4" w:rsidP="00597CB4">
            <w:pPr>
              <w:bidi/>
              <w:jc w:val="center"/>
              <w:rPr>
                <w:rFonts w:asciiTheme="majorBidi" w:hAnsiTheme="majorBidi" w:cstheme="majorBidi" w:hint="cs"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 xml:space="preserve">ציון </w:t>
            </w: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חלקי של דרכי ההפקה</w:t>
            </w:r>
          </w:p>
        </w:tc>
        <w:tc>
          <w:tcPr>
            <w:tcW w:w="2316" w:type="dxa"/>
          </w:tcPr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5</w:t>
            </w:r>
          </w:p>
          <w:p w:rsidR="00597CB4" w:rsidRPr="00597CB4" w:rsidRDefault="00597CB4" w:rsidP="00597CB4">
            <w:pPr>
              <w:pStyle w:val="BodyText"/>
              <w:rPr>
                <w:rFonts w:asciiTheme="majorBidi" w:hAnsiTheme="majorBidi" w:cstheme="majorBidi"/>
                <w:sz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rtl/>
              </w:rPr>
              <w:t xml:space="preserve">ציון נכון </w:t>
            </w:r>
            <w:r w:rsidRPr="00597CB4">
              <w:rPr>
                <w:rFonts w:asciiTheme="majorBidi" w:hAnsiTheme="majorBidi" w:cstheme="majorBidi" w:hint="cs"/>
                <w:sz w:val="24"/>
                <w:rtl/>
              </w:rPr>
              <w:t>של דרכי ההפקה של היסוד</w:t>
            </w:r>
          </w:p>
          <w:p w:rsidR="00597CB4" w:rsidRPr="00597CB4" w:rsidRDefault="00597CB4" w:rsidP="00D86B7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D66D1F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29" style="position:absolute;left:0;text-align:left;margin-left:353.4pt;margin-top:25.45pt;width:18pt;height:18pt;z-index:251656192;mso-position-horizontal-relative:text;mso-position-vertical-relative:text">
                  <w10:wrap anchorx="page"/>
                </v:rect>
              </w:pict>
            </w:r>
            <w:r w:rsidR="00115BF0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ההיסטוריה של היסוד</w:t>
            </w:r>
          </w:p>
          <w:p w:rsidR="007916FE" w:rsidRPr="00597CB4" w:rsidRDefault="007916FE" w:rsidP="00597C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1</w:t>
            </w:r>
            <w:r w:rsidR="00597CB4"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0</w:t>
            </w: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נקודות</w:t>
            </w:r>
          </w:p>
        </w:tc>
        <w:tc>
          <w:tcPr>
            <w:tcW w:w="2316" w:type="dxa"/>
          </w:tcPr>
          <w:p w:rsidR="007916FE" w:rsidRPr="00597CB4" w:rsidRDefault="003A7F4B" w:rsidP="00597CB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אין התייחסות להיסטוריה של היסוד</w:t>
            </w:r>
          </w:p>
        </w:tc>
        <w:tc>
          <w:tcPr>
            <w:tcW w:w="2316" w:type="dxa"/>
          </w:tcPr>
          <w:p w:rsidR="007916FE" w:rsidRPr="00597CB4" w:rsidRDefault="00597CB4" w:rsidP="007916FE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5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יש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התייחסות חלקית להיסטוריה של היסוד</w:t>
            </w:r>
          </w:p>
        </w:tc>
        <w:tc>
          <w:tcPr>
            <w:tcW w:w="2316" w:type="dxa"/>
          </w:tcPr>
          <w:p w:rsidR="007916FE" w:rsidRPr="00597CB4" w:rsidRDefault="00597CB4" w:rsidP="007916FE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rtl/>
                <w:lang w:bidi="he-IL"/>
              </w:rPr>
              <w:t>10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יש התייחסות מלאה להיסטוריה של היסוד</w:t>
            </w:r>
          </w:p>
        </w:tc>
      </w:tr>
      <w:tr w:rsidR="007916FE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916FE" w:rsidRPr="00597CB4" w:rsidRDefault="00597CB4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 xml:space="preserve">שילוב </w:t>
            </w:r>
            <w:r w:rsidR="007916FE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תמונות </w:t>
            </w:r>
          </w:p>
          <w:p w:rsidR="007916FE" w:rsidRPr="00597CB4" w:rsidRDefault="00D66D1F" w:rsidP="007916F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28" style="position:absolute;left:0;text-align:left;margin-left:353.4pt;margin-top:22.7pt;width:18pt;height:18pt;z-index:251654144">
                  <w10:wrap anchorx="page"/>
                </v:rect>
              </w:pict>
            </w:r>
            <w:r w:rsidR="007916FE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10 נקודות</w:t>
            </w:r>
          </w:p>
        </w:tc>
        <w:tc>
          <w:tcPr>
            <w:tcW w:w="2316" w:type="dxa"/>
          </w:tcPr>
          <w:p w:rsidR="007916FE" w:rsidRPr="00597CB4" w:rsidRDefault="007916FE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0-3</w:t>
            </w:r>
          </w:p>
          <w:p w:rsidR="007916FE" w:rsidRPr="00597CB4" w:rsidRDefault="007916FE" w:rsidP="007916FE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לא שולבו תמונות בעבודה</w:t>
            </w:r>
          </w:p>
        </w:tc>
        <w:tc>
          <w:tcPr>
            <w:tcW w:w="2316" w:type="dxa"/>
          </w:tcPr>
          <w:p w:rsidR="007916FE" w:rsidRPr="00597CB4" w:rsidRDefault="007916FE" w:rsidP="00115BF0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4-7</w:t>
            </w:r>
          </w:p>
          <w:p w:rsidR="007916FE" w:rsidRPr="00597CB4" w:rsidRDefault="007916FE" w:rsidP="007916FE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שילוב התמונות אינו תואם את ההנחיות</w:t>
            </w:r>
          </w:p>
        </w:tc>
        <w:tc>
          <w:tcPr>
            <w:tcW w:w="2316" w:type="dxa"/>
          </w:tcPr>
          <w:p w:rsidR="007916FE" w:rsidRPr="00597CB4" w:rsidRDefault="007916FE" w:rsidP="00115BF0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8-10 </w:t>
            </w: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>שולבו תמונות בעבודה בצורה נכונה</w:t>
            </w:r>
          </w:p>
        </w:tc>
      </w:tr>
      <w:tr w:rsidR="00065FF8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65FF8" w:rsidRPr="00597CB4" w:rsidRDefault="003A7F4B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תשובות ל</w:t>
            </w:r>
            <w:r w:rsidR="00065FF8"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שאלות</w:t>
            </w:r>
            <w:r w:rsidR="00597CB4"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 xml:space="preserve"> 1-3</w:t>
            </w:r>
          </w:p>
          <w:p w:rsidR="00065FF8" w:rsidRPr="00597CB4" w:rsidRDefault="00065FF8" w:rsidP="00065FF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27" style="position:absolute;left:0;text-align:left;margin-left:359.4pt;margin-top:20.2pt;width:18pt;height:18pt;z-index:251652096">
                  <w10:wrap anchorx="page"/>
                </v:rect>
              </w:pict>
            </w:r>
            <w:r w:rsidR="00597CB4" w:rsidRPr="00597CB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9</w:t>
            </w: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 xml:space="preserve"> נקודות</w:t>
            </w:r>
          </w:p>
        </w:tc>
        <w:tc>
          <w:tcPr>
            <w:tcW w:w="2316" w:type="dxa"/>
          </w:tcPr>
          <w:p w:rsidR="00065FF8" w:rsidRPr="00597CB4" w:rsidRDefault="00065FF8" w:rsidP="00597CB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065FF8" w:rsidRPr="00597CB4" w:rsidRDefault="00065FF8" w:rsidP="00065FF8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אין התייחסות לשאלות</w:t>
            </w:r>
          </w:p>
        </w:tc>
        <w:tc>
          <w:tcPr>
            <w:tcW w:w="2316" w:type="dxa"/>
          </w:tcPr>
          <w:p w:rsidR="00065FF8" w:rsidRPr="00597CB4" w:rsidRDefault="00597CB4" w:rsidP="00115BF0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szCs w:val="24"/>
                <w:rtl/>
              </w:rPr>
              <w:t>3-6</w:t>
            </w:r>
          </w:p>
          <w:p w:rsidR="00065FF8" w:rsidRPr="00597CB4" w:rsidRDefault="00065FF8" w:rsidP="00065FF8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יש התייחסות חלקית לשאלות</w:t>
            </w:r>
          </w:p>
        </w:tc>
        <w:tc>
          <w:tcPr>
            <w:tcW w:w="2316" w:type="dxa"/>
          </w:tcPr>
          <w:p w:rsidR="00065FF8" w:rsidRPr="00597CB4" w:rsidRDefault="00597CB4" w:rsidP="00115BF0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  <w:p w:rsidR="00065FF8" w:rsidRPr="00597CB4" w:rsidRDefault="00065FF8" w:rsidP="00065FF8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יש התייחסות מלאה וטובה לשאלות</w:t>
            </w: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97CB4">
              <w:rPr>
                <w:rFonts w:asciiTheme="majorBidi" w:hAnsiTheme="majorBidi" w:cstheme="majorBidi"/>
                <w:b/>
                <w:bCs/>
                <w:rtl/>
              </w:rPr>
              <w:t>אסטטיקה</w:t>
            </w:r>
          </w:p>
          <w:p w:rsidR="00115BF0" w:rsidRPr="00597CB4" w:rsidRDefault="007916FE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97CB4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10</w:t>
            </w:r>
            <w:r w:rsidR="00115BF0" w:rsidRPr="00597CB4">
              <w:rPr>
                <w:rFonts w:asciiTheme="majorBidi" w:hAnsiTheme="majorBidi" w:cstheme="majorBidi"/>
                <w:b/>
                <w:bCs/>
                <w:rtl/>
              </w:rPr>
              <w:t xml:space="preserve"> נקודות</w:t>
            </w:r>
          </w:p>
        </w:tc>
        <w:tc>
          <w:tcPr>
            <w:tcW w:w="2316" w:type="dxa"/>
          </w:tcPr>
          <w:p w:rsidR="00115BF0" w:rsidRPr="00597CB4" w:rsidRDefault="003A7F4B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0-3</w:t>
            </w:r>
          </w:p>
          <w:p w:rsidR="00115BF0" w:rsidRPr="00597CB4" w:rsidRDefault="007916FE" w:rsidP="00115BF0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העבודה אינה מסודרת ואסטטית.</w:t>
            </w:r>
            <w:r w:rsidR="00115BF0" w:rsidRPr="00597CB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7916FE" w:rsidRPr="00597CB4" w:rsidRDefault="007916FE" w:rsidP="007916FE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אין מספור של העמודים</w:t>
            </w:r>
          </w:p>
        </w:tc>
        <w:tc>
          <w:tcPr>
            <w:tcW w:w="2316" w:type="dxa"/>
          </w:tcPr>
          <w:p w:rsidR="00115BF0" w:rsidRPr="00597CB4" w:rsidRDefault="00115BF0" w:rsidP="00115BF0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4 - 7</w:t>
            </w:r>
          </w:p>
          <w:p w:rsidR="00115BF0" w:rsidRPr="00597CB4" w:rsidRDefault="00115BF0" w:rsidP="007916F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העבודה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="007916FE" w:rsidRPr="00597CB4">
              <w:rPr>
                <w:rFonts w:asciiTheme="majorBidi" w:hAnsiTheme="majorBidi" w:cstheme="majorBidi"/>
                <w:rtl/>
                <w:lang w:bidi="he-IL"/>
              </w:rPr>
              <w:t>מסודרת</w:t>
            </w:r>
            <w:r w:rsidRPr="00597CB4">
              <w:rPr>
                <w:rFonts w:asciiTheme="majorBidi" w:hAnsiTheme="majorBidi" w:cstheme="majorBidi"/>
                <w:rtl/>
              </w:rPr>
              <w:t>,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אין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מספור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עמודים</w:t>
            </w:r>
            <w:r w:rsidRPr="00597CB4">
              <w:rPr>
                <w:rFonts w:asciiTheme="majorBidi" w:hAnsiTheme="majorBidi" w:cstheme="majorBidi"/>
                <w:rtl/>
              </w:rPr>
              <w:t>,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לא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מולאו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כל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ההוראות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בגוף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העבודה</w:t>
            </w:r>
          </w:p>
        </w:tc>
        <w:tc>
          <w:tcPr>
            <w:tcW w:w="2316" w:type="dxa"/>
          </w:tcPr>
          <w:p w:rsidR="00115BF0" w:rsidRPr="00597CB4" w:rsidRDefault="00115BF0" w:rsidP="00115BF0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8 – 10</w:t>
            </w:r>
          </w:p>
          <w:p w:rsidR="00115BF0" w:rsidRPr="00597CB4" w:rsidRDefault="00115BF0" w:rsidP="007916FE">
            <w:pPr>
              <w:pStyle w:val="BodyText2"/>
              <w:rPr>
                <w:rFonts w:asciiTheme="majorBidi" w:hAnsiTheme="majorBidi" w:cstheme="majorBidi"/>
                <w:sz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rtl/>
              </w:rPr>
              <w:t xml:space="preserve">עבודה </w:t>
            </w:r>
            <w:r w:rsidR="007916FE" w:rsidRPr="00597CB4">
              <w:rPr>
                <w:rFonts w:asciiTheme="majorBidi" w:hAnsiTheme="majorBidi" w:cstheme="majorBidi"/>
                <w:sz w:val="24"/>
                <w:rtl/>
              </w:rPr>
              <w:t>הוגשה</w:t>
            </w:r>
            <w:r w:rsidRPr="00597CB4">
              <w:rPr>
                <w:rFonts w:asciiTheme="majorBidi" w:hAnsiTheme="majorBidi" w:cstheme="majorBidi"/>
                <w:sz w:val="24"/>
                <w:rtl/>
              </w:rPr>
              <w:t xml:space="preserve"> בצורה אסתטית,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ההוראות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להכנת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העבודה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מולאו</w:t>
            </w:r>
            <w:r w:rsidRPr="00597CB4">
              <w:rPr>
                <w:rFonts w:asciiTheme="majorBidi" w:hAnsiTheme="majorBidi" w:cstheme="majorBidi"/>
                <w:rtl/>
              </w:rPr>
              <w:t xml:space="preserve"> </w:t>
            </w:r>
            <w:r w:rsidRPr="00597CB4">
              <w:rPr>
                <w:rFonts w:asciiTheme="majorBidi" w:hAnsiTheme="majorBidi" w:cstheme="majorBidi"/>
                <w:rtl/>
                <w:lang w:bidi="he-IL"/>
              </w:rPr>
              <w:t>כראוי</w:t>
            </w:r>
          </w:p>
        </w:tc>
      </w:tr>
      <w:tr w:rsidR="00115BF0" w:rsidRPr="00597CB4" w:rsidTr="00597CB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338" w:type="dxa"/>
          </w:tcPr>
          <w:p w:rsidR="00115BF0" w:rsidRPr="00597CB4" w:rsidRDefault="00065FF8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  <w:lang w:bidi="he-IL"/>
              </w:rPr>
              <w:pict>
                <v:rect id="_x0000_s1026" style="position:absolute;left:0;text-align:left;margin-left:371.4pt;margin-top:10.05pt;width:18pt;height:18pt;z-index:251651072;mso-position-horizontal-relative:text;mso-position-vertical-relative:text">
                  <w10:wrap anchorx="page"/>
                </v:rect>
              </w:pict>
            </w:r>
            <w:r w:rsidR="00115BF0" w:rsidRPr="00597CB4">
              <w:rPr>
                <w:rFonts w:asciiTheme="majorBidi" w:hAnsiTheme="majorBidi" w:cstheme="majorBidi"/>
                <w:b/>
                <w:bCs/>
                <w:noProof/>
                <w:rtl/>
              </w:rPr>
              <w:t>עמידה בלוח זמנים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597CB4">
              <w:rPr>
                <w:rFonts w:asciiTheme="majorBidi" w:hAnsiTheme="majorBidi" w:cstheme="majorBidi"/>
                <w:b/>
                <w:bCs/>
                <w:noProof/>
                <w:rtl/>
              </w:rPr>
              <w:t>10 נקודות</w:t>
            </w:r>
          </w:p>
        </w:tc>
        <w:tc>
          <w:tcPr>
            <w:tcW w:w="2316" w:type="dxa"/>
          </w:tcPr>
          <w:p w:rsidR="00115BF0" w:rsidRPr="00597CB4" w:rsidRDefault="00D66D1F" w:rsidP="00597CB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597CB4">
              <w:rPr>
                <w:rFonts w:asciiTheme="majorBidi" w:hAnsiTheme="majorBidi" w:cstheme="majorBidi"/>
                <w:rtl/>
                <w:lang w:bidi="he-IL"/>
              </w:rPr>
              <w:t>0</w:t>
            </w:r>
          </w:p>
          <w:p w:rsidR="00115BF0" w:rsidRPr="00597CB4" w:rsidRDefault="00115BF0" w:rsidP="00115B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597CB4">
              <w:rPr>
                <w:rFonts w:asciiTheme="majorBidi" w:hAnsiTheme="majorBidi" w:cstheme="majorBidi"/>
                <w:rtl/>
              </w:rPr>
              <w:t>איחור של יותר משבוע</w:t>
            </w:r>
          </w:p>
        </w:tc>
        <w:tc>
          <w:tcPr>
            <w:tcW w:w="2316" w:type="dxa"/>
          </w:tcPr>
          <w:p w:rsidR="00115BF0" w:rsidRPr="00597CB4" w:rsidRDefault="00597CB4" w:rsidP="00597CB4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115BF0"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>איחור של עד שבוע</w:t>
            </w:r>
          </w:p>
        </w:tc>
        <w:tc>
          <w:tcPr>
            <w:tcW w:w="2316" w:type="dxa"/>
          </w:tcPr>
          <w:p w:rsidR="00115BF0" w:rsidRPr="00597CB4" w:rsidRDefault="00115BF0" w:rsidP="00597CB4">
            <w:pPr>
              <w:pStyle w:val="Heading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  <w:r w:rsidRPr="00597CB4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>עמידה בלוח הזמנים</w:t>
            </w:r>
          </w:p>
        </w:tc>
      </w:tr>
    </w:tbl>
    <w:p w:rsidR="00D66D1F" w:rsidRPr="00D66D1F" w:rsidRDefault="00D66D1F" w:rsidP="00D66D1F">
      <w:pPr>
        <w:bidi/>
        <w:jc w:val="center"/>
        <w:rPr>
          <w:rFonts w:cs="Guttman Yad-Brush" w:hint="cs"/>
          <w:b/>
          <w:bCs/>
          <w:sz w:val="26"/>
          <w:szCs w:val="26"/>
          <w:rtl/>
          <w:lang w:bidi="he-IL"/>
        </w:rPr>
      </w:pPr>
      <w:r w:rsidRPr="00D66D1F">
        <w:rPr>
          <w:rFonts w:cs="Guttman Yad-Brush" w:hint="cs"/>
          <w:b/>
          <w:bCs/>
          <w:sz w:val="26"/>
          <w:szCs w:val="26"/>
          <w:rtl/>
          <w:lang w:bidi="he-IL"/>
        </w:rPr>
        <w:t>סיכום הנקודו</w:t>
      </w:r>
      <w:r>
        <w:rPr>
          <w:rFonts w:cs="Guttman Yad-Brush" w:hint="cs"/>
          <w:b/>
          <w:bCs/>
          <w:sz w:val="26"/>
          <w:szCs w:val="26"/>
          <w:rtl/>
          <w:lang w:bidi="he-IL"/>
        </w:rPr>
        <w:t>ת</w:t>
      </w:r>
      <w:r w:rsidR="003A7F4B">
        <w:rPr>
          <w:rFonts w:cs="Guttman Yad-Brush" w:hint="cs"/>
          <w:b/>
          <w:bCs/>
          <w:sz w:val="26"/>
          <w:szCs w:val="26"/>
          <w:rtl/>
          <w:lang w:bidi="he-IL"/>
        </w:rPr>
        <w:t xml:space="preserve"> הסופי</w:t>
      </w:r>
      <w:r>
        <w:rPr>
          <w:rFonts w:cs="Guttman Yad-Brush" w:hint="cs"/>
          <w:b/>
          <w:bCs/>
          <w:sz w:val="26"/>
          <w:szCs w:val="26"/>
          <w:rtl/>
          <w:lang w:bidi="he-IL"/>
        </w:rPr>
        <w:t xml:space="preserve">  </w:t>
      </w:r>
      <w:r w:rsidR="00597CB4">
        <w:rPr>
          <w:rFonts w:cs="Guttman Yad-Brush" w:hint="cs"/>
          <w:b/>
          <w:bCs/>
          <w:sz w:val="26"/>
          <w:szCs w:val="26"/>
          <w:rtl/>
          <w:lang w:bidi="he-IL"/>
        </w:rPr>
        <w:t>:</w:t>
      </w:r>
    </w:p>
    <w:sectPr w:rsidR="00D66D1F" w:rsidRPr="00D66D1F" w:rsidSect="00D66D1F">
      <w:pgSz w:w="11906" w:h="16838" w:code="9"/>
      <w:pgMar w:top="1134" w:right="1134" w:bottom="1134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C71"/>
    <w:multiLevelType w:val="hybridMultilevel"/>
    <w:tmpl w:val="B21A43B6"/>
    <w:lvl w:ilvl="0" w:tplc="2DEE84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00217"/>
    <w:multiLevelType w:val="hybridMultilevel"/>
    <w:tmpl w:val="A1C82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35C2A"/>
    <w:multiLevelType w:val="hybridMultilevel"/>
    <w:tmpl w:val="0B448A9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7DC23D51"/>
    <w:multiLevelType w:val="hybridMultilevel"/>
    <w:tmpl w:val="235A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563"/>
    <w:rsid w:val="00065FF8"/>
    <w:rsid w:val="0009391D"/>
    <w:rsid w:val="00115BF0"/>
    <w:rsid w:val="00124AC7"/>
    <w:rsid w:val="002435E6"/>
    <w:rsid w:val="00376B45"/>
    <w:rsid w:val="003A7F4B"/>
    <w:rsid w:val="003F6563"/>
    <w:rsid w:val="00524C2A"/>
    <w:rsid w:val="00597CB4"/>
    <w:rsid w:val="006E3B42"/>
    <w:rsid w:val="007916FE"/>
    <w:rsid w:val="008415CA"/>
    <w:rsid w:val="008474C2"/>
    <w:rsid w:val="008876DE"/>
    <w:rsid w:val="008A328E"/>
    <w:rsid w:val="008E4648"/>
    <w:rsid w:val="00A42B2D"/>
    <w:rsid w:val="00A510F1"/>
    <w:rsid w:val="00A75464"/>
    <w:rsid w:val="00BA2FA5"/>
    <w:rsid w:val="00BF03EA"/>
    <w:rsid w:val="00C7154F"/>
    <w:rsid w:val="00D04EAF"/>
    <w:rsid w:val="00D66D1F"/>
    <w:rsid w:val="00E24125"/>
    <w:rsid w:val="00E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David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15BF0"/>
    <w:pPr>
      <w:keepNext/>
      <w:bidi/>
      <w:jc w:val="center"/>
      <w:outlineLvl w:val="0"/>
    </w:pPr>
    <w:rPr>
      <w:rFonts w:cs="Guttman Yad-Brush"/>
      <w:sz w:val="40"/>
      <w:szCs w:val="40"/>
      <w:lang w:eastAsia="he-IL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15BF0"/>
    <w:pPr>
      <w:bidi/>
      <w:jc w:val="center"/>
    </w:pPr>
    <w:rPr>
      <w:rFonts w:cs="Guttman Yad-Brush"/>
      <w:sz w:val="40"/>
      <w:lang w:eastAsia="he-IL" w:bidi="he-IL"/>
    </w:rPr>
  </w:style>
  <w:style w:type="paragraph" w:styleId="BodyText2">
    <w:name w:val="Body Text 2"/>
    <w:basedOn w:val="Normal"/>
    <w:rsid w:val="00115BF0"/>
    <w:pPr>
      <w:bidi/>
      <w:jc w:val="center"/>
    </w:pPr>
    <w:rPr>
      <w:rFonts w:cs="Guttman Yad-Brush"/>
      <w:sz w:val="40"/>
      <w:lang w:eastAsia="he-IL" w:bidi="he-IL"/>
    </w:rPr>
  </w:style>
  <w:style w:type="character" w:styleId="Hyperlink">
    <w:name w:val="Hyperlink"/>
    <w:basedOn w:val="DefaultParagraphFont"/>
    <w:rsid w:val="00BF0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1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ynet.co.il/InteractiveClass/Projects.aspx?Project=1163&amp;cat=10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table.com/?lang=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nman.org.il/html/bio/acid/mendelev2.html" TargetMode="External"/><Relationship Id="rId11" Type="http://schemas.openxmlformats.org/officeDocument/2006/relationships/hyperlink" Target="http://portal.herzliya.k12.il/sites/science_8/tavla/default.aspx" TargetMode="External"/><Relationship Id="rId5" Type="http://schemas.openxmlformats.org/officeDocument/2006/relationships/hyperlink" Target="http://www.ptable.com/?lang=he" TargetMode="External"/><Relationship Id="rId10" Type="http://schemas.openxmlformats.org/officeDocument/2006/relationships/hyperlink" Target="http://www.rsc.org/chemsoc/visualelements/pages/pertable_f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www.weizmann.ac.il/tech-center/mot-net/teachers/edna-lebel/PeriodicTableH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אשכול פיס – חט"ב מיכה רייסר</vt:lpstr>
      <vt:lpstr>אשכול פיס – חט"ב מיכה רייסר</vt:lpstr>
    </vt:vector>
  </TitlesOfParts>
  <Company> </Company>
  <LinksUpToDate>false</LinksUpToDate>
  <CharactersWithSpaces>4284</CharactersWithSpaces>
  <SharedDoc>false</SharedDoc>
  <HLinks>
    <vt:vector size="48" baseType="variant">
      <vt:variant>
        <vt:i4>5373960</vt:i4>
      </vt:variant>
      <vt:variant>
        <vt:i4>21</vt:i4>
      </vt:variant>
      <vt:variant>
        <vt:i4>0</vt:i4>
      </vt:variant>
      <vt:variant>
        <vt:i4>5</vt:i4>
      </vt:variant>
      <vt:variant>
        <vt:lpwstr>http://stwww.weizmann.ac.il/tech-center/mot-net/teachers/edna-lebel/PeriodicTableHist.htm</vt:lpwstr>
      </vt:variant>
      <vt:variant>
        <vt:lpwstr/>
      </vt:variant>
      <vt:variant>
        <vt:i4>2883707</vt:i4>
      </vt:variant>
      <vt:variant>
        <vt:i4>18</vt:i4>
      </vt:variant>
      <vt:variant>
        <vt:i4>0</vt:i4>
      </vt:variant>
      <vt:variant>
        <vt:i4>5</vt:i4>
      </vt:variant>
      <vt:variant>
        <vt:lpwstr>http://lib.cet.ac.il/Pages/frontpage.asp?item=0</vt:lpwstr>
      </vt:variant>
      <vt:variant>
        <vt:lpwstr/>
      </vt:variant>
      <vt:variant>
        <vt:i4>5832739</vt:i4>
      </vt:variant>
      <vt:variant>
        <vt:i4>15</vt:i4>
      </vt:variant>
      <vt:variant>
        <vt:i4>0</vt:i4>
      </vt:variant>
      <vt:variant>
        <vt:i4>5</vt:i4>
      </vt:variant>
      <vt:variant>
        <vt:lpwstr>http://chemtech.huji.ac.il/periodic_table/leadmain.html</vt:lpwstr>
      </vt:variant>
      <vt:variant>
        <vt:lpwstr/>
      </vt:variant>
      <vt:variant>
        <vt:i4>2031623</vt:i4>
      </vt:variant>
      <vt:variant>
        <vt:i4>12</vt:i4>
      </vt:variant>
      <vt:variant>
        <vt:i4>0</vt:i4>
      </vt:variant>
      <vt:variant>
        <vt:i4>5</vt:i4>
      </vt:variant>
      <vt:variant>
        <vt:lpwstr>http://www.zinman.org.il/html/bio/acid/mendelev2.html</vt:lpwstr>
      </vt:variant>
      <vt:variant>
        <vt:lpwstr/>
      </vt:variant>
      <vt:variant>
        <vt:i4>6291521</vt:i4>
      </vt:variant>
      <vt:variant>
        <vt:i4>9</vt:i4>
      </vt:variant>
      <vt:variant>
        <vt:i4>0</vt:i4>
      </vt:variant>
      <vt:variant>
        <vt:i4>5</vt:i4>
      </vt:variant>
      <vt:variant>
        <vt:lpwstr>http://zvi-yanai.shmone.co.il/zvi_yanai/tab.html</vt:lpwstr>
      </vt:variant>
      <vt:variant>
        <vt:lpwstr/>
      </vt:variant>
      <vt:variant>
        <vt:i4>3473463</vt:i4>
      </vt:variant>
      <vt:variant>
        <vt:i4>6</vt:i4>
      </vt:variant>
      <vt:variant>
        <vt:i4>0</vt:i4>
      </vt:variant>
      <vt:variant>
        <vt:i4>5</vt:i4>
      </vt:variant>
      <vt:variant>
        <vt:lpwstr>http://www.ort.org.il/elements/history2.htm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http://www.ort.org.il/elements/default.htm</vt:lpwstr>
      </vt:variant>
      <vt:variant>
        <vt:lpwstr/>
      </vt:variant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אשכול פיס – חט"ב מיכה רייסר</dc:title>
  <dc:subject/>
  <dc:creator>דבי סומך</dc:creator>
  <cp:keywords/>
  <dc:description/>
  <cp:lastModifiedBy>Weizmann Institute of Science</cp:lastModifiedBy>
  <cp:revision>2</cp:revision>
  <cp:lastPrinted>2002-12-23T07:55:00Z</cp:lastPrinted>
  <dcterms:created xsi:type="dcterms:W3CDTF">2011-11-07T09:10:00Z</dcterms:created>
  <dcterms:modified xsi:type="dcterms:W3CDTF">2011-11-07T09:10:00Z</dcterms:modified>
</cp:coreProperties>
</file>